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E32D9" w:rsidRDefault="001F23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Appeals Committee Minutes </w:t>
      </w:r>
    </w:p>
    <w:p w14:paraId="00000002" w14:textId="0A1CE572" w:rsidR="009E32D9" w:rsidRDefault="001F230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427FD">
        <w:rPr>
          <w:sz w:val="28"/>
          <w:szCs w:val="28"/>
        </w:rPr>
        <w:t>November 7, 2023</w:t>
      </w:r>
    </w:p>
    <w:p w14:paraId="00000003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4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  <w:r>
        <w:rPr>
          <w:b/>
          <w:color w:val="000000"/>
        </w:rPr>
        <w:t>A.  Attendance:</w:t>
      </w:r>
    </w:p>
    <w:p w14:paraId="00000005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6" w14:textId="3495E434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color w:val="000000"/>
        </w:rPr>
      </w:pPr>
      <w:r>
        <w:rPr>
          <w:b/>
          <w:color w:val="000000"/>
        </w:rPr>
        <w:t xml:space="preserve">1.  Members Present:  </w:t>
      </w:r>
      <w:r>
        <w:rPr>
          <w:color w:val="000000"/>
        </w:rPr>
        <w:t>Pam Curtis (Chairperson), Rick Croasdale</w:t>
      </w:r>
      <w:r>
        <w:t xml:space="preserve">, Sandy Lewis (Secretary), </w:t>
      </w:r>
      <w:r w:rsidR="001E01CE">
        <w:t>Mike Lanford</w:t>
      </w:r>
    </w:p>
    <w:p w14:paraId="00000007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  <w:r>
        <w:rPr>
          <w:color w:val="000000"/>
        </w:rPr>
        <w:t xml:space="preserve"> </w:t>
      </w:r>
    </w:p>
    <w:p w14:paraId="00000008" w14:textId="2AB5C169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  <w:r>
        <w:rPr>
          <w:b/>
          <w:color w:val="000000"/>
        </w:rPr>
        <w:tab/>
        <w:t>2.  Staff Present:</w:t>
      </w:r>
      <w:r>
        <w:rPr>
          <w:color w:val="000000"/>
        </w:rPr>
        <w:t xml:space="preserve">  Troy Weatherby (Managing Director</w:t>
      </w:r>
      <w:r w:rsidR="003F2857">
        <w:rPr>
          <w:color w:val="000000"/>
        </w:rPr>
        <w:t>),</w:t>
      </w:r>
      <w:r>
        <w:rPr>
          <w:color w:val="000000"/>
        </w:rPr>
        <w:t xml:space="preserve"> </w:t>
      </w:r>
      <w:r w:rsidR="003F2857">
        <w:rPr>
          <w:color w:val="000000"/>
        </w:rPr>
        <w:t>Dave Hibler (</w:t>
      </w:r>
      <w:r>
        <w:rPr>
          <w:color w:val="000000"/>
        </w:rPr>
        <w:t>Building Inspector</w:t>
      </w:r>
      <w:r w:rsidR="007634F6">
        <w:rPr>
          <w:color w:val="000000"/>
        </w:rPr>
        <w:t>), Steve</w:t>
      </w:r>
      <w:r>
        <w:rPr>
          <w:color w:val="000000"/>
        </w:rPr>
        <w:t xml:space="preserve"> Wicht </w:t>
      </w:r>
      <w:bookmarkStart w:id="0" w:name="_Hlk150278162"/>
      <w:r>
        <w:rPr>
          <w:color w:val="000000"/>
        </w:rPr>
        <w:t>(Board Representative</w:t>
      </w:r>
      <w:bookmarkEnd w:id="0"/>
      <w:r>
        <w:rPr>
          <w:color w:val="000000"/>
        </w:rPr>
        <w:t>)</w:t>
      </w:r>
      <w:r>
        <w:t xml:space="preserve">, </w:t>
      </w:r>
      <w:r w:rsidR="001E01CE">
        <w:t xml:space="preserve">Russ Parmer </w:t>
      </w:r>
      <w:r w:rsidR="001E01CE">
        <w:rPr>
          <w:color w:val="000000"/>
        </w:rPr>
        <w:t>(Board Representative</w:t>
      </w:r>
      <w:r w:rsidR="001E01CE">
        <w:rPr>
          <w:rFonts w:ascii="Calibri" w:eastAsia="Calibri" w:hAnsi="Calibri" w:cs="Calibri"/>
        </w:rPr>
        <w:t xml:space="preserve">) Matt </w:t>
      </w:r>
      <w:r w:rsidR="007634F6">
        <w:rPr>
          <w:rFonts w:ascii="Calibri" w:eastAsia="Calibri" w:hAnsi="Calibri" w:cs="Calibri"/>
        </w:rPr>
        <w:t>Larson</w:t>
      </w:r>
      <w:r w:rsidR="007634F6">
        <w:rPr>
          <w:color w:val="000000"/>
        </w:rPr>
        <w:t xml:space="preserve"> (</w:t>
      </w:r>
      <w:r w:rsidR="001E01CE">
        <w:rPr>
          <w:color w:val="000000"/>
        </w:rPr>
        <w:t>Board Representative)</w:t>
      </w:r>
      <w:r w:rsidR="001E01CE">
        <w:rPr>
          <w:rFonts w:ascii="Calibri" w:eastAsia="Calibri" w:hAnsi="Calibri" w:cs="Calibri"/>
        </w:rPr>
        <w:t>, Jeff Lickei (Security)</w:t>
      </w:r>
    </w:p>
    <w:p w14:paraId="00000009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</w:p>
    <w:p w14:paraId="0000000A" w14:textId="74022DBA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</w:rPr>
        <w:t>3</w:t>
      </w:r>
      <w:r>
        <w:rPr>
          <w:b/>
          <w:color w:val="000000"/>
        </w:rPr>
        <w:t xml:space="preserve">.  Guests Present:   </w:t>
      </w:r>
      <w:r w:rsidR="001E01CE">
        <w:rPr>
          <w:b/>
          <w:color w:val="000000"/>
        </w:rPr>
        <w:t xml:space="preserve"> </w:t>
      </w:r>
      <w:r w:rsidR="001E01CE" w:rsidRPr="001E01CE">
        <w:rPr>
          <w:bCs/>
          <w:color w:val="000000"/>
        </w:rPr>
        <w:t>Robert Manderfeld</w:t>
      </w:r>
      <w:r w:rsidR="001E01CE">
        <w:rPr>
          <w:bCs/>
          <w:color w:val="000000"/>
        </w:rPr>
        <w:t>, Robert Quartoroli (Dream Works) Gary and Patricia Lockhorn, Cheryl Gardner and Ken Matney, Kim Rho</w:t>
      </w:r>
      <w:r w:rsidR="007634F6">
        <w:rPr>
          <w:bCs/>
          <w:color w:val="000000"/>
        </w:rPr>
        <w:t>a</w:t>
      </w:r>
      <w:r w:rsidR="001E01CE">
        <w:rPr>
          <w:bCs/>
          <w:color w:val="000000"/>
        </w:rPr>
        <w:t>des.</w:t>
      </w:r>
    </w:p>
    <w:p w14:paraId="0000000B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</w:p>
    <w:p w14:paraId="0000000C" w14:textId="3643AB85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4</w:t>
      </w:r>
      <w:r>
        <w:rPr>
          <w:b/>
          <w:color w:val="000000"/>
        </w:rPr>
        <w:t>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  <w:r>
        <w:rPr>
          <w:b/>
          <w:color w:val="000000"/>
        </w:rPr>
        <w:t xml:space="preserve">Committee Vacancies:  </w:t>
      </w:r>
      <w:r w:rsidR="003F2857">
        <w:rPr>
          <w:b/>
          <w:color w:val="000000"/>
        </w:rPr>
        <w:t>1</w:t>
      </w:r>
    </w:p>
    <w:p w14:paraId="0000000D" w14:textId="49F68A02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</w:p>
    <w:p w14:paraId="0000000E" w14:textId="4EBBD5BE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  <w:r>
        <w:rPr>
          <w:b/>
          <w:color w:val="000000"/>
        </w:rPr>
        <w:t xml:space="preserve">B.  New Business: </w:t>
      </w:r>
      <w:r>
        <w:rPr>
          <w:color w:val="000000"/>
        </w:rPr>
        <w:t xml:space="preserve"> Pam Curtis opened the meeting at </w:t>
      </w:r>
      <w:r w:rsidR="001E01CE">
        <w:rPr>
          <w:color w:val="000000"/>
        </w:rPr>
        <w:t xml:space="preserve">6:05 </w:t>
      </w:r>
      <w:r>
        <w:rPr>
          <w:color w:val="000000"/>
        </w:rPr>
        <w:t xml:space="preserve">pm.  There </w:t>
      </w:r>
      <w:r w:rsidR="003F2857">
        <w:rPr>
          <w:color w:val="000000"/>
        </w:rPr>
        <w:t>were</w:t>
      </w:r>
      <w:r>
        <w:rPr>
          <w:color w:val="000000"/>
        </w:rPr>
        <w:t xml:space="preserve"> </w:t>
      </w:r>
      <w:r w:rsidR="001E01CE">
        <w:rPr>
          <w:color w:val="000000"/>
        </w:rPr>
        <w:t xml:space="preserve">2 </w:t>
      </w:r>
      <w:r w:rsidR="003F2857">
        <w:rPr>
          <w:color w:val="000000"/>
        </w:rPr>
        <w:t>requests for a v</w:t>
      </w:r>
      <w:r>
        <w:rPr>
          <w:color w:val="000000"/>
        </w:rPr>
        <w:t xml:space="preserve">ariance </w:t>
      </w:r>
      <w:r w:rsidR="001E01CE">
        <w:rPr>
          <w:color w:val="000000"/>
        </w:rPr>
        <w:t xml:space="preserve">and 2 Appeals </w:t>
      </w:r>
      <w:r>
        <w:rPr>
          <w:color w:val="000000"/>
        </w:rPr>
        <w:t>to be discussed with subsequent recommendations to be made to the Board.</w:t>
      </w:r>
    </w:p>
    <w:p w14:paraId="0000000F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17" w14:textId="12FE9045" w:rsidR="009E32D9" w:rsidRDefault="005427FD" w:rsidP="008476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 w:rsidRPr="005427FD">
        <w:rPr>
          <w:b/>
          <w:color w:val="000000"/>
        </w:rPr>
        <w:t>Variance</w:t>
      </w:r>
      <w:r w:rsidR="001F2307" w:rsidRPr="005427FD">
        <w:rPr>
          <w:color w:val="000000"/>
        </w:rPr>
        <w:t>:</w:t>
      </w:r>
      <w:r w:rsidR="00FB1BBE">
        <w:rPr>
          <w:color w:val="000000"/>
        </w:rPr>
        <w:t xml:space="preserve"> </w:t>
      </w:r>
      <w:r w:rsidR="0035436C">
        <w:rPr>
          <w:color w:val="000000"/>
        </w:rPr>
        <w:t>Robert Quartoroli</w:t>
      </w:r>
      <w:r w:rsidR="00FB1BBE">
        <w:rPr>
          <w:color w:val="000000"/>
        </w:rPr>
        <w:t xml:space="preserve"> </w:t>
      </w:r>
      <w:r w:rsidR="0035436C">
        <w:rPr>
          <w:color w:val="000000"/>
        </w:rPr>
        <w:t>(</w:t>
      </w:r>
      <w:r w:rsidR="00FB1BBE">
        <w:rPr>
          <w:color w:val="000000"/>
        </w:rPr>
        <w:t>Dream Scape Homes</w:t>
      </w:r>
      <w:r w:rsidR="0035436C">
        <w:rPr>
          <w:color w:val="000000"/>
        </w:rPr>
        <w:t>)</w:t>
      </w:r>
      <w:r w:rsidR="00FB1BBE">
        <w:rPr>
          <w:color w:val="000000"/>
        </w:rPr>
        <w:t xml:space="preserve">, </w:t>
      </w:r>
      <w:r w:rsidR="0035436C">
        <w:rPr>
          <w:color w:val="000000"/>
        </w:rPr>
        <w:t>Robert Manderfield (</w:t>
      </w:r>
      <w:r w:rsidR="000831A7">
        <w:rPr>
          <w:color w:val="000000"/>
        </w:rPr>
        <w:t xml:space="preserve">lot </w:t>
      </w:r>
      <w:r w:rsidR="0035436C">
        <w:rPr>
          <w:color w:val="000000"/>
        </w:rPr>
        <w:t>owner)</w:t>
      </w:r>
      <w:r w:rsidR="000831A7">
        <w:rPr>
          <w:color w:val="000000"/>
        </w:rPr>
        <w:t xml:space="preserve"> </w:t>
      </w:r>
      <w:r w:rsidR="00FB1BBE">
        <w:rPr>
          <w:color w:val="000000"/>
        </w:rPr>
        <w:t xml:space="preserve">8919 Murray Rd Lot # 53, </w:t>
      </w:r>
      <w:r w:rsidR="003F2857">
        <w:rPr>
          <w:color w:val="000000"/>
        </w:rPr>
        <w:t xml:space="preserve">is </w:t>
      </w:r>
      <w:r w:rsidR="00FB1BBE">
        <w:rPr>
          <w:color w:val="000000"/>
        </w:rPr>
        <w:t>asking for a 5</w:t>
      </w:r>
      <w:r w:rsidR="0004285B">
        <w:rPr>
          <w:color w:val="000000"/>
        </w:rPr>
        <w:t>-foot</w:t>
      </w:r>
      <w:r w:rsidR="00FB1BBE">
        <w:rPr>
          <w:color w:val="000000"/>
        </w:rPr>
        <w:t xml:space="preserve"> variance to the rear </w:t>
      </w:r>
      <w:r w:rsidR="003F2857">
        <w:rPr>
          <w:color w:val="000000"/>
        </w:rPr>
        <w:t>lot line for the</w:t>
      </w:r>
      <w:r w:rsidR="00331AB4">
        <w:rPr>
          <w:color w:val="000000"/>
        </w:rPr>
        <w:t xml:space="preserve"> construction of a residence</w:t>
      </w:r>
      <w:r w:rsidR="00FB1BBE">
        <w:rPr>
          <w:color w:val="000000"/>
        </w:rPr>
        <w:t xml:space="preserve">.   </w:t>
      </w:r>
    </w:p>
    <w:p w14:paraId="3EF4B36A" w14:textId="77777777" w:rsidR="005427FD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</w:p>
    <w:p w14:paraId="62D6A73E" w14:textId="221BA1AF" w:rsidR="00BA7B7A" w:rsidRPr="0035436C" w:rsidRDefault="001F2307" w:rsidP="00354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color w:val="000000"/>
        </w:rPr>
        <w:t xml:space="preserve"> </w:t>
      </w:r>
      <w:r w:rsidRPr="00625398">
        <w:rPr>
          <w:b/>
          <w:bCs/>
          <w:color w:val="000000"/>
        </w:rPr>
        <w:t>Discussion and motio</w:t>
      </w:r>
      <w:r w:rsidR="0035436C" w:rsidRPr="00625398">
        <w:rPr>
          <w:b/>
          <w:bCs/>
          <w:color w:val="000000"/>
        </w:rPr>
        <w:t>n</w:t>
      </w:r>
      <w:r w:rsidR="0035436C">
        <w:rPr>
          <w:color w:val="000000"/>
        </w:rPr>
        <w:t>:</w:t>
      </w:r>
      <w:r w:rsidR="00FB1BBE">
        <w:rPr>
          <w:color w:val="000000"/>
        </w:rPr>
        <w:t xml:space="preserve"> </w:t>
      </w:r>
      <w:r w:rsidR="0004285B">
        <w:rPr>
          <w:color w:val="000000"/>
        </w:rPr>
        <w:t>Discussion</w:t>
      </w:r>
      <w:r w:rsidR="00331AB4">
        <w:rPr>
          <w:color w:val="000000"/>
        </w:rPr>
        <w:t xml:space="preserve"> was concerning the possible placement of the home to meet current setback</w:t>
      </w:r>
      <w:r w:rsidR="0035436C">
        <w:rPr>
          <w:color w:val="000000"/>
        </w:rPr>
        <w:t xml:space="preserve"> requirements</w:t>
      </w:r>
      <w:r w:rsidR="0004285B">
        <w:rPr>
          <w:color w:val="000000"/>
        </w:rPr>
        <w:t xml:space="preserve">. </w:t>
      </w:r>
      <w:r w:rsidR="00331AB4">
        <w:rPr>
          <w:color w:val="000000"/>
        </w:rPr>
        <w:t xml:space="preserve">Following the discussion, </w:t>
      </w:r>
      <w:r w:rsidR="0035436C">
        <w:rPr>
          <w:color w:val="000000"/>
        </w:rPr>
        <w:t>a m</w:t>
      </w:r>
      <w:r w:rsidR="00331AB4">
        <w:rPr>
          <w:color w:val="000000"/>
        </w:rPr>
        <w:t>otion was</w:t>
      </w:r>
      <w:r w:rsidR="0004285B">
        <w:rPr>
          <w:color w:val="000000"/>
        </w:rPr>
        <w:t xml:space="preserve"> mad</w:t>
      </w:r>
      <w:r w:rsidR="0035436C">
        <w:rPr>
          <w:color w:val="000000"/>
        </w:rPr>
        <w:t>e and seconded</w:t>
      </w:r>
      <w:r w:rsidR="0004285B">
        <w:rPr>
          <w:color w:val="000000"/>
        </w:rPr>
        <w:t xml:space="preserve"> to </w:t>
      </w:r>
      <w:r w:rsidR="0035436C">
        <w:rPr>
          <w:color w:val="000000"/>
        </w:rPr>
        <w:t xml:space="preserve">recommend to the Board of Directors to </w:t>
      </w:r>
      <w:r w:rsidR="0004285B">
        <w:rPr>
          <w:color w:val="000000"/>
        </w:rPr>
        <w:t>approve the 5-foot variance to the rear property</w:t>
      </w:r>
      <w:r w:rsidR="0035436C">
        <w:rPr>
          <w:color w:val="000000"/>
        </w:rPr>
        <w:t xml:space="preserve"> line of lot 53 for the construction of the residence</w:t>
      </w:r>
      <w:r w:rsidR="0004285B">
        <w:rPr>
          <w:color w:val="000000"/>
        </w:rPr>
        <w:t xml:space="preserve">. </w:t>
      </w:r>
      <w:r w:rsidR="0035436C">
        <w:rPr>
          <w:color w:val="000000"/>
        </w:rPr>
        <w:t>Motion carried unanimously.</w:t>
      </w:r>
    </w:p>
    <w:p w14:paraId="54C9E9E5" w14:textId="3A9AD5DF" w:rsidR="005427FD" w:rsidRDefault="005427FD" w:rsidP="005427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 w:rsidRPr="005427FD">
        <w:rPr>
          <w:b/>
          <w:color w:val="000000"/>
        </w:rPr>
        <w:t>Variance</w:t>
      </w:r>
      <w:r w:rsidRPr="005427FD">
        <w:rPr>
          <w:color w:val="000000"/>
        </w:rPr>
        <w:t xml:space="preserve">:  </w:t>
      </w:r>
      <w:r w:rsidR="00976010">
        <w:rPr>
          <w:color w:val="000000"/>
        </w:rPr>
        <w:t xml:space="preserve">Gary and Patricia Lockhorn, 2013 Dunbar Dr Lot #1757, </w:t>
      </w:r>
      <w:r w:rsidR="000831A7">
        <w:rPr>
          <w:color w:val="000000"/>
        </w:rPr>
        <w:t>w</w:t>
      </w:r>
      <w:r w:rsidR="00976010">
        <w:rPr>
          <w:color w:val="000000"/>
        </w:rPr>
        <w:t xml:space="preserve">ould like to extend the culvert by 10-12 feet so the </w:t>
      </w:r>
      <w:r w:rsidR="000831A7">
        <w:rPr>
          <w:color w:val="000000"/>
        </w:rPr>
        <w:t>ditch along the roadway</w:t>
      </w:r>
      <w:r w:rsidR="00976010">
        <w:rPr>
          <w:color w:val="000000"/>
        </w:rPr>
        <w:t xml:space="preserve"> can be covered</w:t>
      </w:r>
      <w:r w:rsidR="000831A7">
        <w:rPr>
          <w:color w:val="000000"/>
        </w:rPr>
        <w:t xml:space="preserve"> with dirt</w:t>
      </w:r>
      <w:r w:rsidR="00976010">
        <w:rPr>
          <w:color w:val="000000"/>
        </w:rPr>
        <w:t xml:space="preserve"> which will ensure safety and provide a more appealing landscape.</w:t>
      </w:r>
    </w:p>
    <w:p w14:paraId="611ECC0F" w14:textId="77777777" w:rsidR="005427FD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</w:p>
    <w:p w14:paraId="5FFFDEF3" w14:textId="0527FC30" w:rsidR="005427FD" w:rsidRPr="007E3792" w:rsidRDefault="007E3792" w:rsidP="007E07E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</w:rPr>
      </w:pPr>
      <w:r>
        <w:rPr>
          <w:color w:val="000000"/>
        </w:rPr>
        <w:t>a.</w:t>
      </w:r>
      <w:r w:rsidR="005427FD" w:rsidRPr="007E3792">
        <w:rPr>
          <w:color w:val="000000"/>
        </w:rPr>
        <w:t xml:space="preserve"> </w:t>
      </w:r>
      <w:r w:rsidR="005427FD" w:rsidRPr="00BE5D9B">
        <w:rPr>
          <w:b/>
          <w:bCs/>
          <w:color w:val="000000"/>
        </w:rPr>
        <w:t>Discussion and motion:</w:t>
      </w:r>
      <w:r w:rsidR="005427FD" w:rsidRPr="007E3792">
        <w:rPr>
          <w:color w:val="000000"/>
        </w:rPr>
        <w:t xml:space="preserve">  </w:t>
      </w:r>
      <w:r w:rsidR="000831A7" w:rsidRPr="007E3792">
        <w:rPr>
          <w:color w:val="000000"/>
        </w:rPr>
        <w:t>By adding the requested 20’ section</w:t>
      </w:r>
      <w:r w:rsidR="0004285B" w:rsidRPr="007E3792">
        <w:rPr>
          <w:color w:val="000000"/>
        </w:rPr>
        <w:t>,</w:t>
      </w:r>
      <w:r w:rsidR="000831A7" w:rsidRPr="007E3792">
        <w:rPr>
          <w:color w:val="000000"/>
        </w:rPr>
        <w:t xml:space="preserve"> the total length of the culvert would be 55’. The</w:t>
      </w:r>
      <w:r w:rsidR="0004285B" w:rsidRPr="007E3792">
        <w:rPr>
          <w:color w:val="000000"/>
        </w:rPr>
        <w:t xml:space="preserve"> concern is </w:t>
      </w:r>
      <w:r w:rsidRPr="007E3792">
        <w:rPr>
          <w:color w:val="000000"/>
        </w:rPr>
        <w:t>that</w:t>
      </w:r>
      <w:r w:rsidR="0004285B" w:rsidRPr="007E3792">
        <w:rPr>
          <w:color w:val="000000"/>
        </w:rPr>
        <w:t xml:space="preserve"> extending the culvert would increase the</w:t>
      </w:r>
      <w:r w:rsidR="000831A7" w:rsidRPr="007E3792">
        <w:rPr>
          <w:color w:val="000000"/>
        </w:rPr>
        <w:t xml:space="preserve"> hydraulic speed of the water downhill and cause significant</w:t>
      </w:r>
      <w:r w:rsidR="0004285B" w:rsidRPr="007E3792">
        <w:rPr>
          <w:color w:val="000000"/>
        </w:rPr>
        <w:t xml:space="preserve"> erosion downstream. </w:t>
      </w:r>
      <w:r w:rsidRPr="007E3792">
        <w:rPr>
          <w:color w:val="000000"/>
        </w:rPr>
        <w:t xml:space="preserve">The current length of culvert allowed is 35’. </w:t>
      </w:r>
      <w:r w:rsidR="0004285B" w:rsidRPr="007E3792">
        <w:rPr>
          <w:color w:val="000000"/>
        </w:rPr>
        <w:t>Owners stated they would place some rock to help to diffuse the water.</w:t>
      </w:r>
      <w:r w:rsidR="00321856" w:rsidRPr="007E3792">
        <w:rPr>
          <w:color w:val="000000"/>
        </w:rPr>
        <w:t xml:space="preserve"> Recommendation is to follow the current regulations. </w:t>
      </w:r>
      <w:r w:rsidR="00321856">
        <w:rPr>
          <w:color w:val="000000"/>
        </w:rPr>
        <w:t xml:space="preserve">Motion </w:t>
      </w:r>
      <w:r w:rsidR="00321856">
        <w:rPr>
          <w:color w:val="000000"/>
        </w:rPr>
        <w:lastRenderedPageBreak/>
        <w:t>made</w:t>
      </w:r>
      <w:r>
        <w:rPr>
          <w:color w:val="000000"/>
        </w:rPr>
        <w:t xml:space="preserve"> and seconded to recommend that the Board of Directors</w:t>
      </w:r>
      <w:r w:rsidR="00321856">
        <w:rPr>
          <w:color w:val="000000"/>
        </w:rPr>
        <w:t xml:space="preserve"> deny the extension of the culvert and </w:t>
      </w:r>
      <w:r>
        <w:rPr>
          <w:color w:val="000000"/>
        </w:rPr>
        <w:t xml:space="preserve">have </w:t>
      </w:r>
      <w:r w:rsidR="00321856">
        <w:rPr>
          <w:color w:val="000000"/>
        </w:rPr>
        <w:t>remove</w:t>
      </w:r>
      <w:r>
        <w:rPr>
          <w:color w:val="000000"/>
        </w:rPr>
        <w:t>d</w:t>
      </w:r>
      <w:r w:rsidR="00321856">
        <w:rPr>
          <w:color w:val="000000"/>
        </w:rPr>
        <w:t xml:space="preserve"> 5-feet</w:t>
      </w:r>
      <w:r>
        <w:rPr>
          <w:color w:val="000000"/>
        </w:rPr>
        <w:t xml:space="preserve"> of the existing culvert</w:t>
      </w:r>
      <w:r w:rsidR="00321856">
        <w:rPr>
          <w:color w:val="000000"/>
        </w:rPr>
        <w:t xml:space="preserve"> to make</w:t>
      </w:r>
      <w:r>
        <w:rPr>
          <w:color w:val="000000"/>
        </w:rPr>
        <w:t xml:space="preserve"> it</w:t>
      </w:r>
      <w:r w:rsidR="00321856">
        <w:rPr>
          <w:color w:val="000000"/>
        </w:rPr>
        <w:t xml:space="preserve"> 35-feet per BLA regulations</w:t>
      </w:r>
      <w:r>
        <w:rPr>
          <w:color w:val="000000"/>
        </w:rPr>
        <w:t>.</w:t>
      </w:r>
      <w:r w:rsidR="00625398">
        <w:rPr>
          <w:color w:val="000000"/>
        </w:rPr>
        <w:t xml:space="preserve"> Motion carried unanimously.</w:t>
      </w:r>
    </w:p>
    <w:p w14:paraId="2AFB787D" w14:textId="03A2E871" w:rsidR="005427FD" w:rsidRDefault="00976010" w:rsidP="005427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>
        <w:rPr>
          <w:b/>
          <w:color w:val="000000"/>
        </w:rPr>
        <w:t>Appeal</w:t>
      </w:r>
      <w:r w:rsidR="005427FD" w:rsidRPr="005427FD">
        <w:rPr>
          <w:color w:val="000000"/>
        </w:rPr>
        <w:t xml:space="preserve">:  </w:t>
      </w:r>
      <w:r>
        <w:rPr>
          <w:color w:val="000000"/>
        </w:rPr>
        <w:t xml:space="preserve">Ken Matney and Cheryl Gardner Lot #110, </w:t>
      </w:r>
      <w:r w:rsidR="00DA6245">
        <w:rPr>
          <w:color w:val="000000"/>
        </w:rPr>
        <w:t xml:space="preserve">want to keep a </w:t>
      </w:r>
      <w:r>
        <w:rPr>
          <w:color w:val="000000"/>
        </w:rPr>
        <w:t>bar</w:t>
      </w:r>
      <w:r w:rsidR="00DA6245">
        <w:rPr>
          <w:color w:val="000000"/>
        </w:rPr>
        <w:t xml:space="preserve"> that was constructed without a permit on the lakefront of their lot.</w:t>
      </w:r>
      <w:r>
        <w:rPr>
          <w:color w:val="000000"/>
        </w:rPr>
        <w:t xml:space="preserve"> </w:t>
      </w:r>
      <w:r w:rsidR="00DA6245">
        <w:rPr>
          <w:color w:val="000000"/>
        </w:rPr>
        <w:t xml:space="preserve">The owners claim this bar to be covered under the term </w:t>
      </w:r>
      <w:r>
        <w:rPr>
          <w:color w:val="000000"/>
        </w:rPr>
        <w:t xml:space="preserve">“dock furniture” </w:t>
      </w:r>
      <w:r w:rsidR="00DA6245">
        <w:rPr>
          <w:color w:val="000000"/>
        </w:rPr>
        <w:t xml:space="preserve">and </w:t>
      </w:r>
      <w:r>
        <w:rPr>
          <w:color w:val="000000"/>
        </w:rPr>
        <w:t>not a permanent structure, within 50-feet of the water.</w:t>
      </w:r>
    </w:p>
    <w:p w14:paraId="0C4A2A55" w14:textId="77777777" w:rsidR="005427FD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</w:p>
    <w:p w14:paraId="75803263" w14:textId="2346E9FD" w:rsidR="005427FD" w:rsidRPr="00625398" w:rsidRDefault="00DA6245" w:rsidP="0062539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</w:rPr>
      </w:pPr>
      <w:r>
        <w:rPr>
          <w:color w:val="000000"/>
        </w:rPr>
        <w:t>a.</w:t>
      </w:r>
      <w:r w:rsidR="005427FD">
        <w:rPr>
          <w:color w:val="000000"/>
        </w:rPr>
        <w:t xml:space="preserve"> </w:t>
      </w:r>
      <w:r w:rsidR="00625398">
        <w:rPr>
          <w:color w:val="000000"/>
        </w:rPr>
        <w:t xml:space="preserve">  </w:t>
      </w:r>
      <w:r w:rsidR="005427FD" w:rsidRPr="00625398">
        <w:rPr>
          <w:b/>
          <w:bCs/>
          <w:color w:val="000000"/>
        </w:rPr>
        <w:t>Discussion and motion:</w:t>
      </w:r>
      <w:r w:rsidR="005427FD">
        <w:rPr>
          <w:color w:val="000000"/>
        </w:rPr>
        <w:t xml:space="preserve">  </w:t>
      </w:r>
      <w:r w:rsidR="00EA64DD">
        <w:rPr>
          <w:color w:val="000000"/>
        </w:rPr>
        <w:t xml:space="preserve">Discussion </w:t>
      </w:r>
      <w:r>
        <w:rPr>
          <w:color w:val="000000"/>
        </w:rPr>
        <w:t>was concerning whether it met the criteria within the building codes. There was</w:t>
      </w:r>
      <w:r w:rsidR="00EA64DD">
        <w:rPr>
          <w:color w:val="000000"/>
        </w:rPr>
        <w:t xml:space="preserve"> </w:t>
      </w:r>
      <w:r>
        <w:rPr>
          <w:color w:val="000000"/>
        </w:rPr>
        <w:t>c</w:t>
      </w:r>
      <w:r w:rsidR="00EA64DD">
        <w:rPr>
          <w:color w:val="000000"/>
        </w:rPr>
        <w:t xml:space="preserve">oncern </w:t>
      </w:r>
      <w:r>
        <w:rPr>
          <w:color w:val="000000"/>
        </w:rPr>
        <w:t>about</w:t>
      </w:r>
      <w:r w:rsidR="00EA64DD">
        <w:rPr>
          <w:color w:val="000000"/>
        </w:rPr>
        <w:t xml:space="preserve"> projectile parts</w:t>
      </w:r>
      <w:r>
        <w:rPr>
          <w:color w:val="000000"/>
        </w:rPr>
        <w:t xml:space="preserve"> like sheet metal or the whole unit being tossed into the lake</w:t>
      </w:r>
      <w:r w:rsidR="00EA64DD">
        <w:rPr>
          <w:color w:val="000000"/>
        </w:rPr>
        <w:t xml:space="preserve"> </w:t>
      </w:r>
      <w:r>
        <w:rPr>
          <w:color w:val="000000"/>
        </w:rPr>
        <w:t>on</w:t>
      </w:r>
      <w:r w:rsidR="00EA64DD">
        <w:rPr>
          <w:color w:val="000000"/>
        </w:rPr>
        <w:t xml:space="preserve"> a windy day.  </w:t>
      </w:r>
      <w:r w:rsidR="001E08C5">
        <w:rPr>
          <w:color w:val="000000"/>
        </w:rPr>
        <w:t>Motion made</w:t>
      </w:r>
      <w:r>
        <w:rPr>
          <w:color w:val="000000"/>
        </w:rPr>
        <w:t xml:space="preserve"> and seconded</w:t>
      </w:r>
      <w:r w:rsidR="001E08C5">
        <w:rPr>
          <w:color w:val="000000"/>
        </w:rPr>
        <w:t xml:space="preserve"> to </w:t>
      </w:r>
      <w:r>
        <w:rPr>
          <w:color w:val="000000"/>
        </w:rPr>
        <w:t xml:space="preserve">recommend that the Board of Directors </w:t>
      </w:r>
      <w:r w:rsidR="001E08C5">
        <w:rPr>
          <w:color w:val="000000"/>
        </w:rPr>
        <w:t xml:space="preserve">deny the appeal as written and constructed with a suggestion to talk to BLA building </w:t>
      </w:r>
      <w:r w:rsidR="00625398">
        <w:rPr>
          <w:color w:val="000000"/>
        </w:rPr>
        <w:t>inspector</w:t>
      </w:r>
      <w:r w:rsidR="001E08C5">
        <w:rPr>
          <w:color w:val="000000"/>
        </w:rPr>
        <w:t xml:space="preserve"> to discuss a solution. </w:t>
      </w:r>
      <w:r w:rsidR="00625398">
        <w:rPr>
          <w:color w:val="000000"/>
        </w:rPr>
        <w:t>Motion carried unanimously.</w:t>
      </w:r>
    </w:p>
    <w:p w14:paraId="48C0B7E6" w14:textId="25DF6AF7" w:rsidR="005427FD" w:rsidRPr="00BE5D9B" w:rsidRDefault="005427FD" w:rsidP="00BE5D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 w:rsidRPr="00BE5D9B">
        <w:rPr>
          <w:b/>
          <w:color w:val="000000"/>
        </w:rPr>
        <w:t>Appeal</w:t>
      </w:r>
      <w:r w:rsidRPr="00BE5D9B">
        <w:rPr>
          <w:color w:val="000000"/>
        </w:rPr>
        <w:t xml:space="preserve">:  </w:t>
      </w:r>
      <w:r w:rsidR="00321856" w:rsidRPr="00BE5D9B">
        <w:rPr>
          <w:color w:val="000000"/>
        </w:rPr>
        <w:t xml:space="preserve">Todd and Kim Rhoades, 1706 Beaver Lake Blvd Lot #999, Tickets </w:t>
      </w:r>
      <w:r w:rsidR="00681C7B" w:rsidRPr="00BE5D9B">
        <w:rPr>
          <w:color w:val="000000"/>
        </w:rPr>
        <w:t>were issued to Todd</w:t>
      </w:r>
      <w:r w:rsidR="00B536C6" w:rsidRPr="00BE5D9B">
        <w:rPr>
          <w:color w:val="000000"/>
        </w:rPr>
        <w:t xml:space="preserve"> for the following:</w:t>
      </w:r>
      <w:r w:rsidR="00321856" w:rsidRPr="00BE5D9B">
        <w:rPr>
          <w:color w:val="000000"/>
        </w:rPr>
        <w:t xml:space="preserve"> not having fishing license while fishing</w:t>
      </w:r>
      <w:r w:rsidR="00EA64DD" w:rsidRPr="00BE5D9B">
        <w:rPr>
          <w:color w:val="000000"/>
        </w:rPr>
        <w:t>, f</w:t>
      </w:r>
      <w:r w:rsidR="00321856" w:rsidRPr="00BE5D9B">
        <w:rPr>
          <w:color w:val="000000"/>
        </w:rPr>
        <w:t>ish caught under the legal limit</w:t>
      </w:r>
      <w:r w:rsidR="00EA64DD" w:rsidRPr="00BE5D9B">
        <w:rPr>
          <w:color w:val="000000"/>
        </w:rPr>
        <w:t>, and excess poles for one person fishing.  Warning for unattended poles.</w:t>
      </w:r>
    </w:p>
    <w:p w14:paraId="245BD576" w14:textId="77777777" w:rsidR="005427FD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</w:p>
    <w:p w14:paraId="3F71A5F2" w14:textId="521C8603" w:rsidR="005427FD" w:rsidRPr="00497A82" w:rsidRDefault="00625398" w:rsidP="00497A8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</w:rPr>
      </w:pPr>
      <w:r>
        <w:rPr>
          <w:color w:val="000000"/>
        </w:rPr>
        <w:t>a.</w:t>
      </w:r>
      <w:r w:rsidR="005427FD">
        <w:rPr>
          <w:color w:val="000000"/>
        </w:rPr>
        <w:t xml:space="preserve"> </w:t>
      </w:r>
      <w:r w:rsidR="005427FD" w:rsidRPr="00625398">
        <w:rPr>
          <w:b/>
          <w:bCs/>
          <w:color w:val="000000"/>
        </w:rPr>
        <w:t>Discussion and motion:</w:t>
      </w:r>
      <w:r w:rsidR="005427FD">
        <w:rPr>
          <w:color w:val="000000"/>
        </w:rPr>
        <w:t xml:space="preserve">  </w:t>
      </w:r>
      <w:r w:rsidR="00321856">
        <w:rPr>
          <w:color w:val="000000"/>
        </w:rPr>
        <w:t xml:space="preserve">Proof of license was </w:t>
      </w:r>
      <w:r>
        <w:rPr>
          <w:color w:val="000000"/>
        </w:rPr>
        <w:t xml:space="preserve">made </w:t>
      </w:r>
      <w:r w:rsidR="00321856">
        <w:rPr>
          <w:color w:val="000000"/>
        </w:rPr>
        <w:t>available</w:t>
      </w:r>
      <w:r>
        <w:rPr>
          <w:color w:val="000000"/>
        </w:rPr>
        <w:t xml:space="preserve"> for the appeal</w:t>
      </w:r>
      <w:r w:rsidR="006D53B3">
        <w:rPr>
          <w:color w:val="000000"/>
        </w:rPr>
        <w:t xml:space="preserve"> meeting</w:t>
      </w:r>
      <w:r w:rsidR="00321856">
        <w:rPr>
          <w:color w:val="000000"/>
        </w:rPr>
        <w:t xml:space="preserve">. Discussion regarding using </w:t>
      </w:r>
      <w:r w:rsidR="00681C7B">
        <w:rPr>
          <w:color w:val="000000"/>
        </w:rPr>
        <w:t>a</w:t>
      </w:r>
      <w:r w:rsidR="00321856">
        <w:rPr>
          <w:color w:val="000000"/>
        </w:rPr>
        <w:t xml:space="preserve"> fish</w:t>
      </w:r>
      <w:r w:rsidR="006D53B3">
        <w:rPr>
          <w:color w:val="000000"/>
        </w:rPr>
        <w:t xml:space="preserve"> </w:t>
      </w:r>
      <w:r w:rsidR="00681C7B">
        <w:rPr>
          <w:color w:val="000000"/>
        </w:rPr>
        <w:t>(under size limit)</w:t>
      </w:r>
      <w:r w:rsidR="00321856">
        <w:rPr>
          <w:color w:val="000000"/>
        </w:rPr>
        <w:t xml:space="preserve"> for</w:t>
      </w:r>
      <w:r w:rsidR="00681C7B">
        <w:rPr>
          <w:color w:val="000000"/>
        </w:rPr>
        <w:t xml:space="preserve"> cut</w:t>
      </w:r>
      <w:r w:rsidR="00321856">
        <w:rPr>
          <w:color w:val="000000"/>
        </w:rPr>
        <w:t xml:space="preserve"> bait.  </w:t>
      </w:r>
      <w:r w:rsidR="006D53B3">
        <w:rPr>
          <w:color w:val="000000"/>
        </w:rPr>
        <w:t>Kim e</w:t>
      </w:r>
      <w:r w:rsidR="00321856">
        <w:rPr>
          <w:color w:val="000000"/>
        </w:rPr>
        <w:t xml:space="preserve">xplained </w:t>
      </w:r>
      <w:r w:rsidR="006D53B3">
        <w:rPr>
          <w:color w:val="000000"/>
        </w:rPr>
        <w:t>Todd had 4 f</w:t>
      </w:r>
      <w:r w:rsidR="00EA64DD">
        <w:rPr>
          <w:color w:val="000000"/>
        </w:rPr>
        <w:t>ishing poles in use</w:t>
      </w:r>
      <w:r w:rsidR="006D53B3">
        <w:rPr>
          <w:color w:val="000000"/>
        </w:rPr>
        <w:t xml:space="preserve"> and the</w:t>
      </w:r>
      <w:r w:rsidR="00EA64DD">
        <w:rPr>
          <w:color w:val="000000"/>
        </w:rPr>
        <w:t xml:space="preserve"> poles were unattended because Gary was warming up and fell asleep in</w:t>
      </w:r>
      <w:r w:rsidR="006D53B3">
        <w:rPr>
          <w:color w:val="000000"/>
        </w:rPr>
        <w:t xml:space="preserve"> his</w:t>
      </w:r>
      <w:r w:rsidR="00EA64DD">
        <w:rPr>
          <w:color w:val="000000"/>
        </w:rPr>
        <w:t xml:space="preserve"> pickup.</w:t>
      </w:r>
      <w:r w:rsidR="001E08C5">
        <w:rPr>
          <w:color w:val="000000"/>
        </w:rPr>
        <w:t xml:space="preserve">  </w:t>
      </w:r>
      <w:r w:rsidR="00770F38">
        <w:rPr>
          <w:color w:val="000000"/>
        </w:rPr>
        <w:t>Signage was displayed</w:t>
      </w:r>
      <w:r w:rsidR="006D53B3">
        <w:rPr>
          <w:color w:val="000000"/>
        </w:rPr>
        <w:t xml:space="preserve"> nearby</w:t>
      </w:r>
      <w:r w:rsidR="00770F38">
        <w:rPr>
          <w:color w:val="000000"/>
        </w:rPr>
        <w:t xml:space="preserve"> explaining</w:t>
      </w:r>
      <w:r w:rsidR="006D53B3">
        <w:rPr>
          <w:color w:val="000000"/>
        </w:rPr>
        <w:t xml:space="preserve"> what</w:t>
      </w:r>
      <w:r w:rsidR="00770F38">
        <w:rPr>
          <w:color w:val="000000"/>
        </w:rPr>
        <w:t xml:space="preserve"> the legal size of wiper</w:t>
      </w:r>
      <w:r w:rsidR="006D53B3">
        <w:rPr>
          <w:color w:val="000000"/>
        </w:rPr>
        <w:t xml:space="preserve"> needs to be</w:t>
      </w:r>
      <w:r w:rsidR="00770F38">
        <w:rPr>
          <w:color w:val="000000"/>
        </w:rPr>
        <w:t xml:space="preserve">.  </w:t>
      </w:r>
      <w:r w:rsidR="006D53B3">
        <w:rPr>
          <w:color w:val="000000"/>
        </w:rPr>
        <w:t>Fish used for bait must</w:t>
      </w:r>
      <w:r w:rsidR="00770F38">
        <w:rPr>
          <w:color w:val="000000"/>
        </w:rPr>
        <w:t xml:space="preserve"> be</w:t>
      </w:r>
      <w:r w:rsidR="006D53B3">
        <w:rPr>
          <w:color w:val="000000"/>
        </w:rPr>
        <w:t xml:space="preserve"> of</w:t>
      </w:r>
      <w:r w:rsidR="00770F38">
        <w:rPr>
          <w:color w:val="000000"/>
        </w:rPr>
        <w:t xml:space="preserve"> legal size. Motion made</w:t>
      </w:r>
      <w:r w:rsidR="00497A82">
        <w:rPr>
          <w:color w:val="000000"/>
        </w:rPr>
        <w:t xml:space="preserve"> and seconded to recommend that the Board of Directors</w:t>
      </w:r>
      <w:r w:rsidR="00770F38">
        <w:rPr>
          <w:color w:val="000000"/>
        </w:rPr>
        <w:t xml:space="preserve"> deny the appeal on 1 of </w:t>
      </w:r>
      <w:r w:rsidR="00497A82">
        <w:rPr>
          <w:color w:val="000000"/>
        </w:rPr>
        <w:t xml:space="preserve">the </w:t>
      </w:r>
      <w:r w:rsidR="000C68BD">
        <w:rPr>
          <w:color w:val="000000"/>
        </w:rPr>
        <w:t>3</w:t>
      </w:r>
      <w:r w:rsidR="00770F38">
        <w:rPr>
          <w:color w:val="000000"/>
        </w:rPr>
        <w:t xml:space="preserve"> violations (too many pol</w:t>
      </w:r>
      <w:r w:rsidR="007634F6">
        <w:rPr>
          <w:color w:val="000000"/>
        </w:rPr>
        <w:t>e</w:t>
      </w:r>
      <w:r w:rsidR="00770F38">
        <w:rPr>
          <w:color w:val="000000"/>
        </w:rPr>
        <w:t>s</w:t>
      </w:r>
      <w:r w:rsidR="00497A82">
        <w:rPr>
          <w:color w:val="000000"/>
        </w:rPr>
        <w:t xml:space="preserve"> in use</w:t>
      </w:r>
      <w:r w:rsidR="000C68BD">
        <w:rPr>
          <w:color w:val="000000"/>
        </w:rPr>
        <w:t xml:space="preserve">) </w:t>
      </w:r>
      <w:r w:rsidR="00497A82">
        <w:rPr>
          <w:color w:val="000000"/>
        </w:rPr>
        <w:t xml:space="preserve">and the </w:t>
      </w:r>
      <w:r w:rsidR="000C68BD">
        <w:rPr>
          <w:color w:val="000000"/>
        </w:rPr>
        <w:t xml:space="preserve">other two </w:t>
      </w:r>
      <w:r w:rsidR="00497A82">
        <w:rPr>
          <w:color w:val="000000"/>
        </w:rPr>
        <w:t>violations be reduced</w:t>
      </w:r>
      <w:r w:rsidR="000C68BD">
        <w:rPr>
          <w:color w:val="000000"/>
        </w:rPr>
        <w:t xml:space="preserve"> to </w:t>
      </w:r>
      <w:r w:rsidR="00497A82">
        <w:rPr>
          <w:color w:val="000000"/>
        </w:rPr>
        <w:t>warnings (illegal fish size and no license on person</w:t>
      </w:r>
      <w:r w:rsidR="000C68BD">
        <w:rPr>
          <w:color w:val="000000"/>
        </w:rPr>
        <w:t xml:space="preserve">. </w:t>
      </w:r>
      <w:r w:rsidR="00497A82">
        <w:rPr>
          <w:color w:val="000000"/>
        </w:rPr>
        <w:t xml:space="preserve">The total of the fines to be paid is $50.00. Motion carried </w:t>
      </w:r>
      <w:r w:rsidR="006E31CC">
        <w:rPr>
          <w:color w:val="000000"/>
        </w:rPr>
        <w:t>unanimously.</w:t>
      </w:r>
    </w:p>
    <w:p w14:paraId="7DE544AE" w14:textId="49CEFBA9" w:rsidR="000C68BD" w:rsidRPr="000C68BD" w:rsidRDefault="000C68BD" w:rsidP="000C68B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color w:val="000000"/>
        </w:rPr>
        <w:t xml:space="preserve"> One opening available for appeals committee.</w:t>
      </w:r>
    </w:p>
    <w:p w14:paraId="00000025" w14:textId="5AE5B378" w:rsidR="009E32D9" w:rsidRDefault="001F2307">
      <w:pPr>
        <w:ind w:right="504"/>
      </w:pPr>
      <w:r>
        <w:rPr>
          <w:b/>
        </w:rPr>
        <w:t xml:space="preserve"> C.  Old Business: </w:t>
      </w:r>
      <w:r>
        <w:t>None.</w:t>
      </w:r>
      <w:r>
        <w:rPr>
          <w:b/>
        </w:rPr>
        <w:t xml:space="preserve"> </w:t>
      </w:r>
      <w:r>
        <w:t xml:space="preserve"> </w:t>
      </w:r>
    </w:p>
    <w:p w14:paraId="00000026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27" w14:textId="2572CE1B" w:rsidR="009E32D9" w:rsidRDefault="00980D9B" w:rsidP="00980D9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="001F2307">
        <w:rPr>
          <w:b/>
          <w:color w:val="000000"/>
          <w:sz w:val="22"/>
          <w:szCs w:val="22"/>
        </w:rPr>
        <w:t>D.  Adjournment:</w:t>
      </w:r>
      <w:r w:rsidR="001F2307">
        <w:rPr>
          <w:color w:val="000000"/>
          <w:sz w:val="22"/>
          <w:szCs w:val="22"/>
        </w:rPr>
        <w:t xml:space="preserve">  A motion was made to adjourn at</w:t>
      </w:r>
      <w:r w:rsidR="00BA7B7A">
        <w:rPr>
          <w:color w:val="000000"/>
          <w:sz w:val="22"/>
          <w:szCs w:val="22"/>
        </w:rPr>
        <w:t xml:space="preserve"> </w:t>
      </w:r>
      <w:r w:rsidR="000C68BD">
        <w:rPr>
          <w:color w:val="000000"/>
          <w:sz w:val="22"/>
          <w:szCs w:val="22"/>
        </w:rPr>
        <w:t>7:15</w:t>
      </w:r>
      <w:r w:rsidR="001F2307">
        <w:rPr>
          <w:color w:val="000000"/>
          <w:sz w:val="22"/>
          <w:szCs w:val="22"/>
        </w:rPr>
        <w:t xml:space="preserve"> pm, seconded, and approved.</w:t>
      </w:r>
    </w:p>
    <w:sectPr w:rsidR="009E32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D76869"/>
    <w:multiLevelType w:val="multilevel"/>
    <w:tmpl w:val="9092A850"/>
    <w:lvl w:ilvl="0">
      <w:start w:val="1"/>
      <w:numFmt w:val="decimal"/>
      <w:lvlText w:val="(%1)"/>
      <w:lvlJc w:val="left"/>
      <w:pPr>
        <w:ind w:left="1545" w:hanging="465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8542AC"/>
    <w:multiLevelType w:val="multilevel"/>
    <w:tmpl w:val="611E4AB8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0A14AE"/>
    <w:multiLevelType w:val="multilevel"/>
    <w:tmpl w:val="155E01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594724">
    <w:abstractNumId w:val="0"/>
  </w:num>
  <w:num w:numId="2" w16cid:durableId="1786927258">
    <w:abstractNumId w:val="3"/>
  </w:num>
  <w:num w:numId="3" w16cid:durableId="416560564">
    <w:abstractNumId w:val="2"/>
  </w:num>
  <w:num w:numId="4" w16cid:durableId="857817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D9"/>
    <w:rsid w:val="0004285B"/>
    <w:rsid w:val="000831A7"/>
    <w:rsid w:val="000C68BD"/>
    <w:rsid w:val="001E01CE"/>
    <w:rsid w:val="001E08C5"/>
    <w:rsid w:val="001F2307"/>
    <w:rsid w:val="00321856"/>
    <w:rsid w:val="00331AB4"/>
    <w:rsid w:val="0035436C"/>
    <w:rsid w:val="003F2857"/>
    <w:rsid w:val="00497A82"/>
    <w:rsid w:val="005427FD"/>
    <w:rsid w:val="00625398"/>
    <w:rsid w:val="00681C7B"/>
    <w:rsid w:val="006D53B3"/>
    <w:rsid w:val="006E31CC"/>
    <w:rsid w:val="007634F6"/>
    <w:rsid w:val="00770F38"/>
    <w:rsid w:val="007E07E4"/>
    <w:rsid w:val="007E3792"/>
    <w:rsid w:val="00976010"/>
    <w:rsid w:val="00980D9B"/>
    <w:rsid w:val="009E32D9"/>
    <w:rsid w:val="00B536C6"/>
    <w:rsid w:val="00BA7B7A"/>
    <w:rsid w:val="00BE5D9B"/>
    <w:rsid w:val="00C736AA"/>
    <w:rsid w:val="00DA6245"/>
    <w:rsid w:val="00E6113E"/>
    <w:rsid w:val="00EA64DD"/>
    <w:rsid w:val="00FB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9897"/>
  <w15:docId w15:val="{8FD00503-42CE-4C1B-82C5-F2AFC047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A7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Lewis</dc:creator>
  <cp:lastModifiedBy>Sue</cp:lastModifiedBy>
  <cp:revision>6</cp:revision>
  <dcterms:created xsi:type="dcterms:W3CDTF">2023-11-08T13:45:00Z</dcterms:created>
  <dcterms:modified xsi:type="dcterms:W3CDTF">2023-11-16T17:09:00Z</dcterms:modified>
</cp:coreProperties>
</file>