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CC464" w14:textId="77777777" w:rsidR="0098703F" w:rsidRDefault="0098703F" w:rsidP="0098703F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bookmarkStart w:id="0" w:name="_Hlk105483240"/>
    </w:p>
    <w:p w14:paraId="711718DA" w14:textId="77777777" w:rsidR="0098703F" w:rsidRPr="0006299C" w:rsidRDefault="0098703F" w:rsidP="0098703F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 w:rsidRPr="0006299C">
        <w:rPr>
          <w:rFonts w:ascii="Times New Roman" w:eastAsia="Times New Roman" w:hAnsi="Times New Roman" w:cs="Times New Roman"/>
          <w:color w:val="000000"/>
        </w:rPr>
        <w:t>Infrastructure Committee Meeting Minutes</w:t>
      </w:r>
    </w:p>
    <w:p w14:paraId="1E2162F3" w14:textId="1877C8EB" w:rsidR="0098703F" w:rsidRPr="0006299C" w:rsidRDefault="0098703F" w:rsidP="0098703F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March 6, 2023</w:t>
      </w:r>
    </w:p>
    <w:p w14:paraId="01DDD295" w14:textId="77777777" w:rsidR="0098703F" w:rsidRPr="0006299C" w:rsidRDefault="0098703F" w:rsidP="0098703F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</w:rPr>
      </w:pPr>
    </w:p>
    <w:p w14:paraId="35E44A7D" w14:textId="77777777" w:rsidR="0098703F" w:rsidRPr="0006299C" w:rsidRDefault="0098703F" w:rsidP="0098703F">
      <w:pPr>
        <w:rPr>
          <w:rFonts w:ascii="Times New Roman" w:hAnsi="Times New Roman" w:cs="Times New Roman"/>
        </w:rPr>
      </w:pPr>
    </w:p>
    <w:p w14:paraId="120A6546" w14:textId="77777777" w:rsidR="0098703F" w:rsidRPr="0006299C" w:rsidRDefault="0098703F" w:rsidP="0098703F">
      <w:pPr>
        <w:pStyle w:val="ListParagraph"/>
        <w:numPr>
          <w:ilvl w:val="0"/>
          <w:numId w:val="1"/>
        </w:numPr>
        <w:tabs>
          <w:tab w:val="right" w:pos="10368"/>
        </w:tabs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 xml:space="preserve">Mr. </w:t>
      </w:r>
      <w:r>
        <w:rPr>
          <w:rFonts w:ascii="Times New Roman" w:hAnsi="Times New Roman" w:cs="Times New Roman"/>
          <w:color w:val="000000" w:themeColor="text1" w:themeShade="80"/>
        </w:rPr>
        <w:t>Randall</w:t>
      </w:r>
      <w:r w:rsidRPr="0006299C">
        <w:rPr>
          <w:rFonts w:ascii="Times New Roman" w:hAnsi="Times New Roman" w:cs="Times New Roman"/>
          <w:color w:val="000000" w:themeColor="text1" w:themeShade="80"/>
        </w:rPr>
        <w:t xml:space="preserve"> called the meeting to order at 6 p.m. </w:t>
      </w:r>
    </w:p>
    <w:p w14:paraId="33DBD9F7" w14:textId="77777777" w:rsidR="0098703F" w:rsidRPr="0006299C" w:rsidRDefault="0098703F" w:rsidP="0098703F">
      <w:pPr>
        <w:pStyle w:val="ListParagraph"/>
        <w:tabs>
          <w:tab w:val="right" w:pos="10368"/>
        </w:tabs>
        <w:ind w:left="360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  <w:color w:val="000000" w:themeColor="text1" w:themeShade="80"/>
        </w:rPr>
        <w:tab/>
      </w:r>
    </w:p>
    <w:p w14:paraId="1445A0AA" w14:textId="4131AED9" w:rsidR="0098703F" w:rsidRPr="0006299C" w:rsidRDefault="0098703F" w:rsidP="0098703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Attendance: </w:t>
      </w:r>
      <w:r>
        <w:rPr>
          <w:rFonts w:ascii="Times New Roman" w:hAnsi="Times New Roman" w:cs="Times New Roman"/>
        </w:rPr>
        <w:t xml:space="preserve">Richard Randall, </w:t>
      </w:r>
      <w:r w:rsidRPr="0006299C">
        <w:rPr>
          <w:rFonts w:ascii="Times New Roman" w:hAnsi="Times New Roman" w:cs="Times New Roman"/>
        </w:rPr>
        <w:t xml:space="preserve">John Frost, </w:t>
      </w:r>
      <w:r>
        <w:rPr>
          <w:rFonts w:ascii="Times New Roman" w:hAnsi="Times New Roman" w:cs="Times New Roman"/>
        </w:rPr>
        <w:t xml:space="preserve">Jim Wieringa, Mary Reineke, Sandy Battreall, </w:t>
      </w:r>
      <w:r w:rsidR="00B341E5">
        <w:rPr>
          <w:rFonts w:ascii="Times New Roman" w:hAnsi="Times New Roman" w:cs="Times New Roman"/>
        </w:rPr>
        <w:t xml:space="preserve">Mike Langford, </w:t>
      </w:r>
      <w:r w:rsidRPr="0006299C">
        <w:rPr>
          <w:rFonts w:ascii="Times New Roman" w:hAnsi="Times New Roman" w:cs="Times New Roman"/>
        </w:rPr>
        <w:t>Carol Goller</w:t>
      </w:r>
      <w:r>
        <w:rPr>
          <w:rFonts w:ascii="Times New Roman" w:hAnsi="Times New Roman" w:cs="Times New Roman"/>
        </w:rPr>
        <w:t xml:space="preserve">, Brad Renner (Board rep), </w:t>
      </w:r>
      <w:r w:rsidR="00966134">
        <w:rPr>
          <w:rFonts w:ascii="Times New Roman" w:hAnsi="Times New Roman" w:cs="Times New Roman"/>
        </w:rPr>
        <w:t xml:space="preserve">Matt Larson (Board member), </w:t>
      </w:r>
      <w:r>
        <w:rPr>
          <w:rFonts w:ascii="Times New Roman" w:hAnsi="Times New Roman" w:cs="Times New Roman"/>
        </w:rPr>
        <w:t xml:space="preserve">Troy Weatherby (Managing Director) </w:t>
      </w:r>
    </w:p>
    <w:p w14:paraId="4E315B9F" w14:textId="77777777" w:rsidR="0098703F" w:rsidRPr="0006299C" w:rsidRDefault="0098703F" w:rsidP="0098703F">
      <w:pPr>
        <w:pStyle w:val="ListParagraph"/>
        <w:ind w:left="360"/>
        <w:rPr>
          <w:rFonts w:ascii="Times New Roman" w:hAnsi="Times New Roman" w:cs="Times New Roman"/>
        </w:rPr>
      </w:pPr>
    </w:p>
    <w:p w14:paraId="5694AFA3" w14:textId="77777777" w:rsidR="0098703F" w:rsidRPr="0006299C" w:rsidRDefault="0098703F" w:rsidP="0098703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06299C">
        <w:rPr>
          <w:rFonts w:ascii="Times New Roman" w:hAnsi="Times New Roman" w:cs="Times New Roman"/>
        </w:rPr>
        <w:t xml:space="preserve">Old Business </w:t>
      </w:r>
    </w:p>
    <w:p w14:paraId="2122E7FE" w14:textId="77777777" w:rsidR="0098703F" w:rsidRPr="0006299C" w:rsidRDefault="0098703F" w:rsidP="0098703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 w:rsidRPr="0006299C">
        <w:rPr>
          <w:rFonts w:ascii="Times New Roman" w:hAnsi="Times New Roman" w:cs="Times New Roman"/>
        </w:rPr>
        <w:t>Status Reports</w:t>
      </w:r>
    </w:p>
    <w:p w14:paraId="532AC4B4" w14:textId="79B75D16" w:rsidR="0098703F" w:rsidRPr="0006299C" w:rsidRDefault="0098703F" w:rsidP="0098703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Components for the WTP PLC upgrade have been ordered</w:t>
      </w:r>
      <w:r w:rsidR="00966134">
        <w:rPr>
          <w:rFonts w:ascii="Times New Roman" w:hAnsi="Times New Roman" w:cs="Times New Roman"/>
        </w:rPr>
        <w:t>, but we expect one integral part</w:t>
      </w:r>
      <w:r w:rsidR="00B341E5">
        <w:rPr>
          <w:rFonts w:ascii="Times New Roman" w:hAnsi="Times New Roman" w:cs="Times New Roman"/>
        </w:rPr>
        <w:t>, a processor,</w:t>
      </w:r>
      <w:r w:rsidR="00966134">
        <w:rPr>
          <w:rFonts w:ascii="Times New Roman" w:hAnsi="Times New Roman" w:cs="Times New Roman"/>
        </w:rPr>
        <w:t xml:space="preserve"> </w:t>
      </w:r>
      <w:r w:rsidR="00B341E5">
        <w:rPr>
          <w:rFonts w:ascii="Times New Roman" w:hAnsi="Times New Roman" w:cs="Times New Roman"/>
        </w:rPr>
        <w:t>may</w:t>
      </w:r>
      <w:r w:rsidR="00966134">
        <w:rPr>
          <w:rFonts w:ascii="Times New Roman" w:hAnsi="Times New Roman" w:cs="Times New Roman"/>
        </w:rPr>
        <w:t xml:space="preserve"> be delayed in arriving. </w:t>
      </w:r>
    </w:p>
    <w:p w14:paraId="2AC90788" w14:textId="63DF580F" w:rsidR="0098703F" w:rsidRPr="00B3246E" w:rsidRDefault="00CA0870" w:rsidP="0098703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Precast</w:t>
      </w:r>
      <w:r w:rsidR="00D06E00">
        <w:rPr>
          <w:rFonts w:ascii="Times New Roman" w:hAnsi="Times New Roman" w:cs="Times New Roman"/>
        </w:rPr>
        <w:t xml:space="preserve"> components</w:t>
      </w:r>
      <w:r>
        <w:rPr>
          <w:rFonts w:ascii="Times New Roman" w:hAnsi="Times New Roman" w:cs="Times New Roman"/>
        </w:rPr>
        <w:t xml:space="preserve"> for LS 5 have been ordered. </w:t>
      </w:r>
      <w:r w:rsidR="00966134">
        <w:rPr>
          <w:rFonts w:ascii="Times New Roman" w:hAnsi="Times New Roman" w:cs="Times New Roman"/>
        </w:rPr>
        <w:t xml:space="preserve">LS 12 electrical repairs will </w:t>
      </w:r>
      <w:r w:rsidR="004A5B41">
        <w:rPr>
          <w:rFonts w:ascii="Times New Roman" w:hAnsi="Times New Roman" w:cs="Times New Roman"/>
        </w:rPr>
        <w:t xml:space="preserve">be </w:t>
      </w:r>
      <w:r w:rsidR="006247C0">
        <w:rPr>
          <w:rFonts w:ascii="Times New Roman" w:hAnsi="Times New Roman" w:cs="Times New Roman"/>
        </w:rPr>
        <w:t>coordinat</w:t>
      </w:r>
      <w:r w:rsidR="004A5B41">
        <w:rPr>
          <w:rFonts w:ascii="Times New Roman" w:hAnsi="Times New Roman" w:cs="Times New Roman"/>
        </w:rPr>
        <w:t>ed</w:t>
      </w:r>
      <w:r w:rsidR="00966134">
        <w:rPr>
          <w:rFonts w:ascii="Times New Roman" w:hAnsi="Times New Roman" w:cs="Times New Roman"/>
        </w:rPr>
        <w:t xml:space="preserve"> with OPPD.</w:t>
      </w:r>
      <w:r w:rsidR="0098703F">
        <w:rPr>
          <w:rFonts w:ascii="Times New Roman" w:hAnsi="Times New Roman" w:cs="Times New Roman"/>
        </w:rPr>
        <w:t xml:space="preserve"> We </w:t>
      </w:r>
      <w:r>
        <w:rPr>
          <w:rFonts w:ascii="Times New Roman" w:hAnsi="Times New Roman" w:cs="Times New Roman"/>
        </w:rPr>
        <w:t>have received</w:t>
      </w:r>
      <w:r w:rsidR="0098703F">
        <w:rPr>
          <w:rFonts w:ascii="Times New Roman" w:hAnsi="Times New Roman" w:cs="Times New Roman"/>
        </w:rPr>
        <w:t xml:space="preserve"> the state </w:t>
      </w:r>
      <w:r w:rsidR="00AF2125">
        <w:rPr>
          <w:rFonts w:ascii="Times New Roman" w:hAnsi="Times New Roman" w:cs="Times New Roman"/>
        </w:rPr>
        <w:t>permit</w:t>
      </w:r>
      <w:r w:rsidR="0098703F">
        <w:rPr>
          <w:rFonts w:ascii="Times New Roman" w:hAnsi="Times New Roman" w:cs="Times New Roman"/>
        </w:rPr>
        <w:t xml:space="preserve"> for</w:t>
      </w:r>
      <w:r>
        <w:rPr>
          <w:rFonts w:ascii="Times New Roman" w:hAnsi="Times New Roman" w:cs="Times New Roman"/>
        </w:rPr>
        <w:t xml:space="preserve"> work on</w:t>
      </w:r>
      <w:r w:rsidR="0098703F">
        <w:rPr>
          <w:rFonts w:ascii="Times New Roman" w:hAnsi="Times New Roman" w:cs="Times New Roman"/>
        </w:rPr>
        <w:t xml:space="preserve"> LS 9. </w:t>
      </w:r>
    </w:p>
    <w:p w14:paraId="7D32B396" w14:textId="5EA932EB" w:rsidR="0098703F" w:rsidRPr="00501BA2" w:rsidRDefault="00966134" w:rsidP="0098703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C</w:t>
      </w:r>
      <w:r w:rsidR="0098703F">
        <w:rPr>
          <w:rFonts w:ascii="Times New Roman" w:hAnsi="Times New Roman" w:cs="Times New Roman"/>
        </w:rPr>
        <w:t xml:space="preserve">rushed asphalt </w:t>
      </w:r>
      <w:r>
        <w:rPr>
          <w:rFonts w:ascii="Times New Roman" w:hAnsi="Times New Roman" w:cs="Times New Roman"/>
        </w:rPr>
        <w:t>has been placed on</w:t>
      </w:r>
      <w:r w:rsidR="0098703F">
        <w:rPr>
          <w:rFonts w:ascii="Times New Roman" w:hAnsi="Times New Roman" w:cs="Times New Roman"/>
        </w:rPr>
        <w:t xml:space="preserve"> RL 10</w:t>
      </w:r>
      <w:r>
        <w:rPr>
          <w:rFonts w:ascii="Times New Roman" w:hAnsi="Times New Roman" w:cs="Times New Roman"/>
        </w:rPr>
        <w:t xml:space="preserve"> and the lower clubhouse parking area. </w:t>
      </w:r>
    </w:p>
    <w:p w14:paraId="1D2070C3" w14:textId="6B18E56D" w:rsidR="0098703F" w:rsidRPr="00146CB7" w:rsidRDefault="00D06E00" w:rsidP="0098703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*</w:t>
      </w:r>
      <w:r w:rsidR="00966134">
        <w:rPr>
          <w:rFonts w:ascii="Times New Roman" w:hAnsi="Times New Roman" w:cs="Times New Roman"/>
        </w:rPr>
        <w:t>F</w:t>
      </w:r>
      <w:r w:rsidR="0098703F">
        <w:rPr>
          <w:rFonts w:ascii="Times New Roman" w:hAnsi="Times New Roman" w:cs="Times New Roman"/>
        </w:rPr>
        <w:t>our demo skid</w:t>
      </w:r>
      <w:r w:rsidR="00B742DA">
        <w:rPr>
          <w:rFonts w:ascii="Times New Roman" w:hAnsi="Times New Roman" w:cs="Times New Roman"/>
        </w:rPr>
        <w:t xml:space="preserve"> steer </w:t>
      </w:r>
      <w:r w:rsidR="0098703F">
        <w:rPr>
          <w:rFonts w:ascii="Times New Roman" w:hAnsi="Times New Roman" w:cs="Times New Roman"/>
        </w:rPr>
        <w:t xml:space="preserve">loaders </w:t>
      </w:r>
      <w:r w:rsidR="00966134">
        <w:rPr>
          <w:rFonts w:ascii="Times New Roman" w:hAnsi="Times New Roman" w:cs="Times New Roman"/>
        </w:rPr>
        <w:t>have been tested, and the committee discussed evaluation criteria</w:t>
      </w:r>
      <w:r w:rsidR="00966134" w:rsidRPr="00D06E00">
        <w:rPr>
          <w:rFonts w:ascii="Times New Roman" w:hAnsi="Times New Roman" w:cs="Times New Roman"/>
          <w:b/>
          <w:bCs/>
        </w:rPr>
        <w:t xml:space="preserve">. Ms. Battreall moved, Mr. Wieringa seconded to recommend BLA purchase the </w:t>
      </w:r>
      <w:r w:rsidR="007B14F1" w:rsidRPr="00D06E00">
        <w:rPr>
          <w:rFonts w:ascii="Times New Roman" w:hAnsi="Times New Roman" w:cs="Times New Roman"/>
          <w:b/>
          <w:bCs/>
        </w:rPr>
        <w:t>New Holland</w:t>
      </w:r>
      <w:r w:rsidR="00375442" w:rsidRPr="00D06E00">
        <w:rPr>
          <w:rFonts w:ascii="Times New Roman" w:hAnsi="Times New Roman" w:cs="Times New Roman"/>
          <w:b/>
          <w:bCs/>
        </w:rPr>
        <w:t xml:space="preserve"> model. </w:t>
      </w:r>
      <w:r w:rsidRPr="00D06E00">
        <w:rPr>
          <w:rFonts w:ascii="Times New Roman" w:hAnsi="Times New Roman" w:cs="Times New Roman"/>
          <w:b/>
          <w:bCs/>
        </w:rPr>
        <w:t>Motion carried.</w:t>
      </w:r>
      <w:r>
        <w:rPr>
          <w:rFonts w:ascii="Times New Roman" w:hAnsi="Times New Roman" w:cs="Times New Roman"/>
        </w:rPr>
        <w:t xml:space="preserve"> </w:t>
      </w:r>
    </w:p>
    <w:p w14:paraId="17C23037" w14:textId="74FF6809" w:rsidR="0098703F" w:rsidRPr="007B14F1" w:rsidRDefault="00966134" w:rsidP="0098703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>L</w:t>
      </w:r>
      <w:r w:rsidR="0098703F">
        <w:rPr>
          <w:rFonts w:ascii="Times New Roman" w:hAnsi="Times New Roman" w:cs="Times New Roman"/>
        </w:rPr>
        <w:t xml:space="preserve">ots </w:t>
      </w:r>
      <w:r w:rsidR="00375442">
        <w:rPr>
          <w:rFonts w:ascii="Times New Roman" w:hAnsi="Times New Roman" w:cs="Times New Roman"/>
        </w:rPr>
        <w:t xml:space="preserve">12, 1030, RL14, </w:t>
      </w:r>
      <w:r w:rsidR="00B8117B">
        <w:rPr>
          <w:rFonts w:ascii="Times New Roman" w:hAnsi="Times New Roman" w:cs="Times New Roman"/>
        </w:rPr>
        <w:t xml:space="preserve">and </w:t>
      </w:r>
      <w:r w:rsidR="00375442">
        <w:rPr>
          <w:rFonts w:ascii="Times New Roman" w:hAnsi="Times New Roman" w:cs="Times New Roman"/>
        </w:rPr>
        <w:t xml:space="preserve">RL16 </w:t>
      </w:r>
      <w:r>
        <w:rPr>
          <w:rFonts w:ascii="Times New Roman" w:hAnsi="Times New Roman" w:cs="Times New Roman"/>
        </w:rPr>
        <w:t>have been listed</w:t>
      </w:r>
      <w:r w:rsidR="00375442">
        <w:rPr>
          <w:rFonts w:ascii="Times New Roman" w:hAnsi="Times New Roman" w:cs="Times New Roman"/>
        </w:rPr>
        <w:t xml:space="preserve"> </w:t>
      </w:r>
      <w:r w:rsidR="000118B0">
        <w:rPr>
          <w:rFonts w:ascii="Times New Roman" w:hAnsi="Times New Roman" w:cs="Times New Roman"/>
        </w:rPr>
        <w:t xml:space="preserve">for sale. </w:t>
      </w:r>
      <w:r w:rsidR="003754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98703F">
        <w:rPr>
          <w:rFonts w:ascii="Times New Roman" w:hAnsi="Times New Roman" w:cs="Times New Roman"/>
        </w:rPr>
        <w:t xml:space="preserve">  </w:t>
      </w:r>
    </w:p>
    <w:p w14:paraId="6552A318" w14:textId="668FCC41" w:rsidR="007B14F1" w:rsidRPr="00A836B1" w:rsidRDefault="007B14F1" w:rsidP="0098703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will consider an epoxy coating </w:t>
      </w:r>
      <w:r w:rsidR="00D06E00">
        <w:rPr>
          <w:rFonts w:ascii="Times New Roman" w:hAnsi="Times New Roman" w:cs="Times New Roman"/>
        </w:rPr>
        <w:t>when we repair the</w:t>
      </w:r>
      <w:r>
        <w:rPr>
          <w:rFonts w:ascii="Times New Roman" w:hAnsi="Times New Roman" w:cs="Times New Roman"/>
        </w:rPr>
        <w:t xml:space="preserve"> pool. </w:t>
      </w:r>
    </w:p>
    <w:p w14:paraId="16C534C1" w14:textId="31F1AAFC" w:rsidR="00A836B1" w:rsidRPr="00146CB7" w:rsidRDefault="00A836B1" w:rsidP="0098703F">
      <w:pPr>
        <w:pStyle w:val="ListParagraph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</w:rPr>
        <w:t xml:space="preserve">The committee discussed the problem of cost increases when projects get delayed. </w:t>
      </w:r>
    </w:p>
    <w:p w14:paraId="0FC07026" w14:textId="3946AB10" w:rsidR="0098703F" w:rsidRDefault="00966134" w:rsidP="0098703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YTD </w:t>
      </w:r>
      <w:r w:rsidR="0098703F" w:rsidRPr="005F0C5C">
        <w:rPr>
          <w:rFonts w:ascii="Times New Roman" w:hAnsi="Times New Roman" w:cs="Times New Roman"/>
          <w:color w:val="000000" w:themeColor="text1" w:themeShade="80"/>
        </w:rPr>
        <w:t>utility rate data</w:t>
      </w:r>
      <w:r>
        <w:rPr>
          <w:rFonts w:ascii="Times New Roman" w:hAnsi="Times New Roman" w:cs="Times New Roman"/>
          <w:color w:val="000000" w:themeColor="text1" w:themeShade="80"/>
        </w:rPr>
        <w:t xml:space="preserve"> shows we are on track and positive. </w:t>
      </w:r>
    </w:p>
    <w:p w14:paraId="3E915898" w14:textId="61A5818F" w:rsidR="00C93650" w:rsidRDefault="00C93650" w:rsidP="0098703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Mr. Renner </w:t>
      </w:r>
      <w:r w:rsidR="0082706B">
        <w:rPr>
          <w:rFonts w:ascii="Times New Roman" w:hAnsi="Times New Roman" w:cs="Times New Roman"/>
          <w:color w:val="000000" w:themeColor="text1" w:themeShade="80"/>
        </w:rPr>
        <w:t>reported that</w:t>
      </w:r>
      <w:r>
        <w:rPr>
          <w:rFonts w:ascii="Times New Roman" w:hAnsi="Times New Roman" w:cs="Times New Roman"/>
          <w:color w:val="000000" w:themeColor="text1" w:themeShade="80"/>
        </w:rPr>
        <w:t xml:space="preserve"> farmyard chickens </w:t>
      </w:r>
      <w:r w:rsidR="00F5691A">
        <w:rPr>
          <w:rFonts w:ascii="Times New Roman" w:hAnsi="Times New Roman" w:cs="Times New Roman"/>
          <w:color w:val="000000" w:themeColor="text1" w:themeShade="80"/>
        </w:rPr>
        <w:t>will continue to be prohibited.</w:t>
      </w:r>
    </w:p>
    <w:p w14:paraId="649B0954" w14:textId="5CD16670" w:rsidR="0098703F" w:rsidRDefault="00966134" w:rsidP="0098703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Mr. Larson </w:t>
      </w:r>
      <w:r w:rsidR="0082706B">
        <w:rPr>
          <w:rFonts w:ascii="Times New Roman" w:hAnsi="Times New Roman" w:cs="Times New Roman"/>
          <w:color w:val="000000" w:themeColor="text1" w:themeShade="80"/>
        </w:rPr>
        <w:t xml:space="preserve">described </w:t>
      </w:r>
      <w:r w:rsidR="00F5691A">
        <w:rPr>
          <w:rFonts w:ascii="Times New Roman" w:hAnsi="Times New Roman" w:cs="Times New Roman"/>
          <w:color w:val="000000" w:themeColor="text1" w:themeShade="80"/>
        </w:rPr>
        <w:t>particulars</w:t>
      </w:r>
      <w:r>
        <w:rPr>
          <w:rFonts w:ascii="Times New Roman" w:hAnsi="Times New Roman" w:cs="Times New Roman"/>
          <w:color w:val="000000" w:themeColor="text1" w:themeShade="80"/>
        </w:rPr>
        <w:t xml:space="preserve"> of the boat ramp security gate syste</w:t>
      </w:r>
      <w:r w:rsidR="00F5691A">
        <w:rPr>
          <w:rFonts w:ascii="Times New Roman" w:hAnsi="Times New Roman" w:cs="Times New Roman"/>
          <w:color w:val="000000" w:themeColor="text1" w:themeShade="80"/>
        </w:rPr>
        <w:t>m,</w:t>
      </w:r>
      <w:r w:rsidR="00394CD5">
        <w:rPr>
          <w:rFonts w:ascii="Times New Roman" w:hAnsi="Times New Roman" w:cs="Times New Roman"/>
          <w:color w:val="000000" w:themeColor="text1" w:themeShade="80"/>
        </w:rPr>
        <w:t xml:space="preserve"> how members will use it</w:t>
      </w:r>
      <w:r w:rsidR="00F5691A">
        <w:rPr>
          <w:rFonts w:ascii="Times New Roman" w:hAnsi="Times New Roman" w:cs="Times New Roman"/>
          <w:color w:val="000000" w:themeColor="text1" w:themeShade="80"/>
        </w:rPr>
        <w:t>, and how BLA will manage it</w:t>
      </w:r>
      <w:r w:rsidR="00394CD5">
        <w:rPr>
          <w:rFonts w:ascii="Times New Roman" w:hAnsi="Times New Roman" w:cs="Times New Roman"/>
          <w:color w:val="000000" w:themeColor="text1" w:themeShade="80"/>
        </w:rPr>
        <w:t xml:space="preserve">. Labor costs should be saved over time and access to the lake will be more secure. </w:t>
      </w:r>
      <w:r w:rsidR="00AC6F78">
        <w:rPr>
          <w:rFonts w:ascii="Times New Roman" w:hAnsi="Times New Roman" w:cs="Times New Roman"/>
          <w:color w:val="000000" w:themeColor="text1" w:themeShade="80"/>
        </w:rPr>
        <w:t xml:space="preserve">The plan is to implement the system by Memorial Day. </w:t>
      </w:r>
    </w:p>
    <w:p w14:paraId="179BBEE0" w14:textId="557F0B91" w:rsidR="00E71259" w:rsidRDefault="00E71259" w:rsidP="0098703F">
      <w:pPr>
        <w:pStyle w:val="ListParagraph"/>
        <w:numPr>
          <w:ilvl w:val="1"/>
          <w:numId w:val="1"/>
        </w:numPr>
        <w:spacing w:line="276" w:lineRule="auto"/>
        <w:rPr>
          <w:rFonts w:ascii="Times New Roman" w:hAnsi="Times New Roman" w:cs="Times New Roman"/>
          <w:color w:val="000000" w:themeColor="text1" w:themeShade="80"/>
        </w:rPr>
      </w:pPr>
      <w:r>
        <w:rPr>
          <w:rFonts w:ascii="Times New Roman" w:hAnsi="Times New Roman" w:cs="Times New Roman"/>
          <w:color w:val="000000" w:themeColor="text1" w:themeShade="80"/>
        </w:rPr>
        <w:t xml:space="preserve">The </w:t>
      </w:r>
      <w:r>
        <w:rPr>
          <w:rFonts w:ascii="Times New Roman" w:hAnsi="Times New Roman" w:cs="Times New Roman"/>
        </w:rPr>
        <w:t xml:space="preserve">committee continued to discuss the list of needed infrastructure projects too costly for dues to cover. The committee </w:t>
      </w:r>
      <w:r w:rsidR="0020771B">
        <w:rPr>
          <w:rFonts w:ascii="Times New Roman" w:hAnsi="Times New Roman" w:cs="Times New Roman"/>
        </w:rPr>
        <w:t>expects</w:t>
      </w:r>
      <w:r w:rsidR="0022213E">
        <w:rPr>
          <w:rFonts w:ascii="Times New Roman" w:hAnsi="Times New Roman" w:cs="Times New Roman"/>
        </w:rPr>
        <w:t xml:space="preserve"> to</w:t>
      </w:r>
      <w:r>
        <w:rPr>
          <w:rFonts w:ascii="Times New Roman" w:hAnsi="Times New Roman" w:cs="Times New Roman"/>
        </w:rPr>
        <w:t xml:space="preserve"> </w:t>
      </w:r>
      <w:r w:rsidR="00AF27B4">
        <w:rPr>
          <w:rFonts w:ascii="Times New Roman" w:hAnsi="Times New Roman" w:cs="Times New Roman"/>
        </w:rPr>
        <w:t>finalize</w:t>
      </w:r>
      <w:r>
        <w:rPr>
          <w:rFonts w:ascii="Times New Roman" w:hAnsi="Times New Roman" w:cs="Times New Roman"/>
        </w:rPr>
        <w:t xml:space="preserve"> the project</w:t>
      </w:r>
      <w:r w:rsidR="00AF27B4">
        <w:rPr>
          <w:rFonts w:ascii="Times New Roman" w:hAnsi="Times New Roman" w:cs="Times New Roman"/>
        </w:rPr>
        <w:t xml:space="preserve"> next month</w:t>
      </w:r>
      <w:r>
        <w:rPr>
          <w:rFonts w:ascii="Times New Roman" w:hAnsi="Times New Roman" w:cs="Times New Roman"/>
        </w:rPr>
        <w:t>.</w:t>
      </w:r>
    </w:p>
    <w:p w14:paraId="2AC1C175" w14:textId="77777777" w:rsidR="0098703F" w:rsidRPr="005F0C5C" w:rsidRDefault="0098703F" w:rsidP="0098703F">
      <w:pPr>
        <w:pStyle w:val="ListParagraph"/>
        <w:spacing w:line="276" w:lineRule="auto"/>
        <w:ind w:left="792"/>
        <w:rPr>
          <w:rFonts w:ascii="Times New Roman" w:hAnsi="Times New Roman" w:cs="Times New Roman"/>
          <w:color w:val="000000" w:themeColor="text1" w:themeShade="80"/>
        </w:rPr>
      </w:pPr>
    </w:p>
    <w:p w14:paraId="662770E1" w14:textId="06CFB863" w:rsidR="0098703F" w:rsidRPr="0006299C" w:rsidRDefault="0098703F" w:rsidP="0098703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</w:t>
      </w:r>
      <w:r w:rsidRPr="0006299C">
        <w:rPr>
          <w:rFonts w:ascii="Times New Roman" w:hAnsi="Times New Roman" w:cs="Times New Roman"/>
        </w:rPr>
        <w:t xml:space="preserve"> Business </w:t>
      </w:r>
      <w:r w:rsidR="00E71259">
        <w:rPr>
          <w:rFonts w:ascii="Times New Roman" w:hAnsi="Times New Roman" w:cs="Times New Roman"/>
        </w:rPr>
        <w:t xml:space="preserve"> ̶  None</w:t>
      </w:r>
    </w:p>
    <w:p w14:paraId="034AE0C2" w14:textId="77777777" w:rsidR="00E71259" w:rsidRPr="00E71259" w:rsidRDefault="00E71259" w:rsidP="00E71259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428D4F53" w14:textId="7D60BD4B" w:rsidR="0098703F" w:rsidRPr="00E81210" w:rsidRDefault="0098703F" w:rsidP="0098703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</w:rPr>
      </w:pPr>
      <w:r w:rsidRPr="00E81210">
        <w:rPr>
          <w:rFonts w:ascii="Times New Roman" w:hAnsi="Times New Roman" w:cs="Times New Roman"/>
          <w:color w:val="000000" w:themeColor="text1" w:themeShade="80"/>
        </w:rPr>
        <w:t xml:space="preserve">Next meeting 6 p.m. </w:t>
      </w:r>
      <w:r>
        <w:rPr>
          <w:rFonts w:ascii="Times New Roman" w:hAnsi="Times New Roman" w:cs="Times New Roman"/>
        </w:rPr>
        <w:t xml:space="preserve">Monday, </w:t>
      </w:r>
      <w:r w:rsidR="004A7ED3">
        <w:rPr>
          <w:rFonts w:ascii="Times New Roman" w:hAnsi="Times New Roman" w:cs="Times New Roman"/>
        </w:rPr>
        <w:t>April 10</w:t>
      </w:r>
      <w:r>
        <w:rPr>
          <w:rFonts w:ascii="Times New Roman" w:hAnsi="Times New Roman" w:cs="Times New Roman"/>
        </w:rPr>
        <w:t>, 2023</w:t>
      </w:r>
    </w:p>
    <w:p w14:paraId="42290888" w14:textId="77777777" w:rsidR="0098703F" w:rsidRPr="00E81210" w:rsidRDefault="0098703F" w:rsidP="0098703F">
      <w:pPr>
        <w:pStyle w:val="ListParagraph"/>
        <w:spacing w:line="276" w:lineRule="auto"/>
        <w:ind w:left="360"/>
        <w:rPr>
          <w:rFonts w:ascii="Times New Roman" w:hAnsi="Times New Roman" w:cs="Times New Roman"/>
        </w:rPr>
      </w:pPr>
    </w:p>
    <w:p w14:paraId="18A86978" w14:textId="2E91D5C6" w:rsidR="0098703F" w:rsidRDefault="0098703F" w:rsidP="0098703F">
      <w:pPr>
        <w:pStyle w:val="ListParagraph"/>
        <w:numPr>
          <w:ilvl w:val="0"/>
          <w:numId w:val="1"/>
        </w:numPr>
        <w:spacing w:line="276" w:lineRule="auto"/>
      </w:pPr>
      <w:r w:rsidRPr="0098703F">
        <w:rPr>
          <w:rFonts w:ascii="Times New Roman" w:hAnsi="Times New Roman" w:cs="Times New Roman"/>
        </w:rPr>
        <w:t xml:space="preserve">The meeting adjourned at </w:t>
      </w:r>
      <w:r w:rsidR="00966134">
        <w:rPr>
          <w:rFonts w:ascii="Times New Roman" w:hAnsi="Times New Roman" w:cs="Times New Roman"/>
          <w:color w:val="000000" w:themeColor="text1" w:themeShade="80"/>
        </w:rPr>
        <w:t>8</w:t>
      </w:r>
      <w:r w:rsidRPr="0098703F">
        <w:rPr>
          <w:rFonts w:ascii="Times New Roman" w:hAnsi="Times New Roman" w:cs="Times New Roman"/>
          <w:color w:val="000000" w:themeColor="text1" w:themeShade="80"/>
        </w:rPr>
        <w:t xml:space="preserve"> p.m. </w:t>
      </w:r>
      <w:bookmarkEnd w:id="0"/>
    </w:p>
    <w:p w14:paraId="3D5572BD" w14:textId="77777777" w:rsidR="007E7EF8" w:rsidRDefault="007E7EF8"/>
    <w:sectPr w:rsidR="007E7EF8" w:rsidSect="00423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3F"/>
    <w:rsid w:val="000118B0"/>
    <w:rsid w:val="0020771B"/>
    <w:rsid w:val="0022213E"/>
    <w:rsid w:val="00232C24"/>
    <w:rsid w:val="00267CA5"/>
    <w:rsid w:val="00375442"/>
    <w:rsid w:val="00394CD5"/>
    <w:rsid w:val="004A5B41"/>
    <w:rsid w:val="004A7ED3"/>
    <w:rsid w:val="004A7FBC"/>
    <w:rsid w:val="006247C0"/>
    <w:rsid w:val="007B14F1"/>
    <w:rsid w:val="007E7EF8"/>
    <w:rsid w:val="00810D66"/>
    <w:rsid w:val="0082706B"/>
    <w:rsid w:val="00966134"/>
    <w:rsid w:val="0098703F"/>
    <w:rsid w:val="00A00335"/>
    <w:rsid w:val="00A836B1"/>
    <w:rsid w:val="00AC6F78"/>
    <w:rsid w:val="00AF2125"/>
    <w:rsid w:val="00AF27B4"/>
    <w:rsid w:val="00B341E5"/>
    <w:rsid w:val="00B508A6"/>
    <w:rsid w:val="00B742DA"/>
    <w:rsid w:val="00B8117B"/>
    <w:rsid w:val="00C93650"/>
    <w:rsid w:val="00CA0870"/>
    <w:rsid w:val="00D06E00"/>
    <w:rsid w:val="00E71259"/>
    <w:rsid w:val="00EE0F3B"/>
    <w:rsid w:val="00F5541F"/>
    <w:rsid w:val="00F56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6855B"/>
  <w15:chartTrackingRefBased/>
  <w15:docId w15:val="{88C9B005-1B8C-4275-87D9-E93B9D8EA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03F"/>
    <w:pPr>
      <w:ind w:left="0"/>
    </w:pPr>
    <w:rPr>
      <w:rFonts w:asciiTheme="majorHAnsi" w:hAnsiTheme="majorHAnsi" w:cstheme="maj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7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27</cp:revision>
  <dcterms:created xsi:type="dcterms:W3CDTF">2023-02-27T15:51:00Z</dcterms:created>
  <dcterms:modified xsi:type="dcterms:W3CDTF">2023-03-07T16:33:00Z</dcterms:modified>
</cp:coreProperties>
</file>