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1D481" w14:textId="77777777" w:rsidR="0002654F" w:rsidRDefault="0002654F" w:rsidP="0002654F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  <w:bookmarkStart w:id="1" w:name="_Hlk133915409"/>
    </w:p>
    <w:p w14:paraId="0AA24A4F" w14:textId="77777777" w:rsidR="0002654F" w:rsidRPr="0006299C" w:rsidRDefault="0002654F" w:rsidP="0002654F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0F096C7A" w14:textId="65751490" w:rsidR="0002654F" w:rsidRPr="0006299C" w:rsidRDefault="005F03A8" w:rsidP="0002654F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May 1</w:t>
      </w:r>
      <w:r w:rsidR="0002654F">
        <w:rPr>
          <w:rFonts w:ascii="Times New Roman" w:eastAsia="Times New Roman" w:hAnsi="Times New Roman" w:cs="Times New Roman"/>
          <w:color w:val="000000"/>
        </w:rPr>
        <w:t>, 2023</w:t>
      </w:r>
    </w:p>
    <w:p w14:paraId="77934B80" w14:textId="77777777" w:rsidR="0002654F" w:rsidRPr="0006299C" w:rsidRDefault="0002654F" w:rsidP="0002654F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68C45CC4" w14:textId="77777777" w:rsidR="0002654F" w:rsidRPr="0006299C" w:rsidRDefault="0002654F" w:rsidP="0002654F">
      <w:pPr>
        <w:rPr>
          <w:rFonts w:ascii="Times New Roman" w:hAnsi="Times New Roman" w:cs="Times New Roman"/>
        </w:rPr>
      </w:pPr>
    </w:p>
    <w:p w14:paraId="5027C15D" w14:textId="77777777" w:rsidR="0002654F" w:rsidRPr="0006299C" w:rsidRDefault="0002654F" w:rsidP="0002654F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Randall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2031F7C9" w14:textId="77777777" w:rsidR="0002654F" w:rsidRPr="0006299C" w:rsidRDefault="0002654F" w:rsidP="0002654F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37FB9C2F" w14:textId="666EF58E" w:rsidR="0002654F" w:rsidRPr="0006299C" w:rsidRDefault="0002654F" w:rsidP="0002654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</w:t>
      </w:r>
      <w:r>
        <w:rPr>
          <w:rFonts w:ascii="Times New Roman" w:hAnsi="Times New Roman" w:cs="Times New Roman"/>
        </w:rPr>
        <w:t xml:space="preserve">Richard Randall, </w:t>
      </w:r>
      <w:r w:rsidRPr="0006299C">
        <w:rPr>
          <w:rFonts w:ascii="Times New Roman" w:hAnsi="Times New Roman" w:cs="Times New Roman"/>
        </w:rPr>
        <w:t xml:space="preserve">John Frost, </w:t>
      </w:r>
      <w:r>
        <w:rPr>
          <w:rFonts w:ascii="Times New Roman" w:hAnsi="Times New Roman" w:cs="Times New Roman"/>
        </w:rPr>
        <w:t xml:space="preserve">Jim Wieringa, Mary Reineke, Sandy Battreall, Mike Langford,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Troy Weatherby (Managing Director) </w:t>
      </w:r>
    </w:p>
    <w:p w14:paraId="4AA37976" w14:textId="77777777" w:rsidR="0002654F" w:rsidRPr="0006299C" w:rsidRDefault="0002654F" w:rsidP="0002654F">
      <w:pPr>
        <w:pStyle w:val="ListParagraph"/>
        <w:ind w:left="360"/>
        <w:rPr>
          <w:rFonts w:ascii="Times New Roman" w:hAnsi="Times New Roman" w:cs="Times New Roman"/>
        </w:rPr>
      </w:pPr>
    </w:p>
    <w:p w14:paraId="7C777B28" w14:textId="77777777" w:rsidR="0002654F" w:rsidRPr="0006299C" w:rsidRDefault="0002654F" w:rsidP="0002654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0EBC9ED3" w14:textId="77777777" w:rsidR="0002654F" w:rsidRPr="0006299C" w:rsidRDefault="0002654F" w:rsidP="0002654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7525D0B4" w14:textId="4BA50DD5" w:rsidR="0002654F" w:rsidRPr="0006299C" w:rsidRDefault="00CA7526" w:rsidP="0002654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Due to supply chain problems, our WTP</w:t>
      </w:r>
      <w:r w:rsidR="0002654F">
        <w:rPr>
          <w:rFonts w:ascii="Times New Roman" w:hAnsi="Times New Roman" w:cs="Times New Roman"/>
        </w:rPr>
        <w:t xml:space="preserve"> upgrade </w:t>
      </w:r>
      <w:r>
        <w:rPr>
          <w:rFonts w:ascii="Times New Roman" w:hAnsi="Times New Roman" w:cs="Times New Roman"/>
        </w:rPr>
        <w:t xml:space="preserve">is </w:t>
      </w:r>
      <w:r w:rsidR="005F7EF9">
        <w:rPr>
          <w:rFonts w:ascii="Times New Roman" w:hAnsi="Times New Roman" w:cs="Times New Roman"/>
        </w:rPr>
        <w:t>delayed until</w:t>
      </w:r>
      <w:r>
        <w:rPr>
          <w:rFonts w:ascii="Times New Roman" w:hAnsi="Times New Roman" w:cs="Times New Roman"/>
        </w:rPr>
        <w:t xml:space="preserve"> autumn.</w:t>
      </w:r>
    </w:p>
    <w:p w14:paraId="46C4713E" w14:textId="499257A6" w:rsidR="0002654F" w:rsidRPr="001359CF" w:rsidRDefault="0002654F" w:rsidP="0002654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LS</w:t>
      </w:r>
      <w:r w:rsidR="006333FE">
        <w:rPr>
          <w:rFonts w:ascii="Times New Roman" w:hAnsi="Times New Roman" w:cs="Times New Roman"/>
        </w:rPr>
        <w:t xml:space="preserve"> 5 work will be ongoing. </w:t>
      </w:r>
      <w:r>
        <w:rPr>
          <w:rFonts w:ascii="Times New Roman" w:hAnsi="Times New Roman" w:cs="Times New Roman"/>
        </w:rPr>
        <w:t xml:space="preserve"> </w:t>
      </w:r>
    </w:p>
    <w:p w14:paraId="79392811" w14:textId="0E395FDD" w:rsidR="0002654F" w:rsidRPr="00B3246E" w:rsidRDefault="006333FE" w:rsidP="0002654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received a </w:t>
      </w:r>
      <w:r w:rsidR="005F7EF9">
        <w:rPr>
          <w:rFonts w:ascii="Times New Roman" w:hAnsi="Times New Roman" w:cs="Times New Roman"/>
        </w:rPr>
        <w:t xml:space="preserve">favorable </w:t>
      </w:r>
      <w:r>
        <w:rPr>
          <w:rFonts w:ascii="Times New Roman" w:hAnsi="Times New Roman" w:cs="Times New Roman"/>
        </w:rPr>
        <w:t xml:space="preserve">bid for road resurfacing. </w:t>
      </w:r>
    </w:p>
    <w:p w14:paraId="20C31E7F" w14:textId="45CE1F7C" w:rsidR="0002654F" w:rsidRPr="00C32124" w:rsidRDefault="0002654F" w:rsidP="0002654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</w:t>
      </w:r>
      <w:r w:rsidR="006333FE">
        <w:rPr>
          <w:rFonts w:ascii="Times New Roman" w:hAnsi="Times New Roman" w:cs="Times New Roman"/>
        </w:rPr>
        <w:t>ractor</w:t>
      </w:r>
      <w:r w:rsidR="005F7EF9">
        <w:rPr>
          <w:rFonts w:ascii="Times New Roman" w:hAnsi="Times New Roman" w:cs="Times New Roman"/>
        </w:rPr>
        <w:t xml:space="preserve"> repair</w:t>
      </w:r>
      <w:r w:rsidR="006333FE">
        <w:rPr>
          <w:rFonts w:ascii="Times New Roman" w:hAnsi="Times New Roman" w:cs="Times New Roman"/>
        </w:rPr>
        <w:t xml:space="preserve"> work needs to be a</w:t>
      </w:r>
      <w:r w:rsidR="001F092F">
        <w:rPr>
          <w:rFonts w:ascii="Times New Roman" w:hAnsi="Times New Roman" w:cs="Times New Roman"/>
        </w:rPr>
        <w:t>ss</w:t>
      </w:r>
      <w:r w:rsidR="006333FE">
        <w:rPr>
          <w:rFonts w:ascii="Times New Roman" w:hAnsi="Times New Roman" w:cs="Times New Roman"/>
        </w:rPr>
        <w:t xml:space="preserve">essed; the </w:t>
      </w:r>
      <w:r w:rsidR="001F092F">
        <w:rPr>
          <w:rFonts w:ascii="Times New Roman" w:hAnsi="Times New Roman" w:cs="Times New Roman"/>
        </w:rPr>
        <w:t>tractor</w:t>
      </w:r>
      <w:r w:rsidR="006333FE">
        <w:rPr>
          <w:rFonts w:ascii="Times New Roman" w:hAnsi="Times New Roman" w:cs="Times New Roman"/>
        </w:rPr>
        <w:t xml:space="preserve"> is scheduled for replacement next year. The 2011 one-ton truck, scheduled for replacement last year but repaired instead, needs to be replaced next year as well. </w:t>
      </w:r>
      <w:r w:rsidR="00C079DC">
        <w:rPr>
          <w:rFonts w:ascii="Times New Roman" w:hAnsi="Times New Roman" w:cs="Times New Roman"/>
        </w:rPr>
        <w:t xml:space="preserve">We’ve already used every attachment for the new skid loader. </w:t>
      </w:r>
    </w:p>
    <w:p w14:paraId="7875AD99" w14:textId="0F9AB69C" w:rsidR="0002654F" w:rsidRPr="007B14F1" w:rsidRDefault="0002654F" w:rsidP="0002654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Work on RL 9 </w:t>
      </w:r>
      <w:r w:rsidR="00CA7526">
        <w:rPr>
          <w:rFonts w:ascii="Times New Roman" w:hAnsi="Times New Roman" w:cs="Times New Roman"/>
        </w:rPr>
        <w:t xml:space="preserve">is scheduled </w:t>
      </w:r>
      <w:r w:rsidR="006333FE">
        <w:rPr>
          <w:rFonts w:ascii="Times New Roman" w:hAnsi="Times New Roman" w:cs="Times New Roman"/>
        </w:rPr>
        <w:t xml:space="preserve">for </w:t>
      </w:r>
      <w:r w:rsidR="00CA7526">
        <w:rPr>
          <w:rFonts w:ascii="Times New Roman" w:hAnsi="Times New Roman" w:cs="Times New Roman"/>
        </w:rPr>
        <w:t>this week</w:t>
      </w:r>
      <w:r w:rsidR="006333F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The boat ramp and campground </w:t>
      </w:r>
      <w:r w:rsidR="006333FE">
        <w:rPr>
          <w:rFonts w:ascii="Times New Roman" w:hAnsi="Times New Roman" w:cs="Times New Roman"/>
        </w:rPr>
        <w:t xml:space="preserve">are open. </w:t>
      </w:r>
      <w:r>
        <w:rPr>
          <w:rFonts w:ascii="Times New Roman" w:hAnsi="Times New Roman" w:cs="Times New Roman"/>
        </w:rPr>
        <w:t xml:space="preserve"> </w:t>
      </w:r>
    </w:p>
    <w:p w14:paraId="5591C104" w14:textId="3D5C3AFD" w:rsidR="0002654F" w:rsidRPr="00A836B1" w:rsidRDefault="0002654F" w:rsidP="0002654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</w:t>
      </w:r>
      <w:r w:rsidR="001F092F">
        <w:rPr>
          <w:rFonts w:ascii="Times New Roman" w:hAnsi="Times New Roman" w:cs="Times New Roman"/>
        </w:rPr>
        <w:t>will research options for clubhouse improvements</w:t>
      </w:r>
      <w:r>
        <w:rPr>
          <w:rFonts w:ascii="Times New Roman" w:hAnsi="Times New Roman" w:cs="Times New Roman"/>
        </w:rPr>
        <w:t xml:space="preserve">. </w:t>
      </w:r>
      <w:r w:rsidR="001F092F">
        <w:rPr>
          <w:rFonts w:ascii="Times New Roman" w:hAnsi="Times New Roman" w:cs="Times New Roman"/>
        </w:rPr>
        <w:t xml:space="preserve">Mr. Langford noted considerations that need to be factored in. Beach erosion was discussed, an annual concern. </w:t>
      </w:r>
    </w:p>
    <w:p w14:paraId="0796D9B3" w14:textId="20DF845E" w:rsidR="0002654F" w:rsidRDefault="000A0D9A" w:rsidP="0002654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committee rescheduled its long-term projects presentation to Finance for this month. </w:t>
      </w:r>
    </w:p>
    <w:p w14:paraId="62FA52D7" w14:textId="79105CC0" w:rsidR="000A0D9A" w:rsidRPr="00EC3E98" w:rsidRDefault="000A0D9A" w:rsidP="000A0D9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Mr. Wieringa presented detailed research of floating docking systems. The committee reviewed the material </w:t>
      </w:r>
      <w:r w:rsidR="009F4217">
        <w:rPr>
          <w:rFonts w:ascii="Times New Roman" w:hAnsi="Times New Roman" w:cs="Times New Roman"/>
          <w:color w:val="000000" w:themeColor="text1" w:themeShade="80"/>
        </w:rPr>
        <w:t xml:space="preserve">at length </w:t>
      </w:r>
      <w:r>
        <w:rPr>
          <w:rFonts w:ascii="Times New Roman" w:hAnsi="Times New Roman" w:cs="Times New Roman"/>
          <w:color w:val="000000" w:themeColor="text1" w:themeShade="80"/>
        </w:rPr>
        <w:t xml:space="preserve">and stands by its earlier recommendation.   </w:t>
      </w:r>
    </w:p>
    <w:p w14:paraId="412A50CA" w14:textId="77777777" w:rsidR="0002654F" w:rsidRPr="005F0C5C" w:rsidRDefault="0002654F" w:rsidP="0002654F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0F6A2808" w14:textId="77777777" w:rsidR="0002654F" w:rsidRPr="0006299C" w:rsidRDefault="0002654F" w:rsidP="0002654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06299C">
        <w:rPr>
          <w:rFonts w:ascii="Times New Roman" w:hAnsi="Times New Roman" w:cs="Times New Roman"/>
        </w:rPr>
        <w:t xml:space="preserve"> </w:t>
      </w:r>
      <w:proofErr w:type="gramStart"/>
      <w:r w:rsidRPr="0006299C">
        <w:rPr>
          <w:rFonts w:ascii="Times New Roman" w:hAnsi="Times New Roman" w:cs="Times New Roman"/>
        </w:rPr>
        <w:t xml:space="preserve">Business </w:t>
      </w:r>
      <w:r>
        <w:rPr>
          <w:rFonts w:ascii="Times New Roman" w:hAnsi="Times New Roman" w:cs="Times New Roman"/>
        </w:rPr>
        <w:t xml:space="preserve"> ̶</w:t>
      </w:r>
      <w:proofErr w:type="gramEnd"/>
      <w:r>
        <w:rPr>
          <w:rFonts w:ascii="Times New Roman" w:hAnsi="Times New Roman" w:cs="Times New Roman"/>
        </w:rPr>
        <w:t xml:space="preserve">  None</w:t>
      </w:r>
    </w:p>
    <w:p w14:paraId="768E7BCB" w14:textId="77777777" w:rsidR="0002654F" w:rsidRPr="00E71259" w:rsidRDefault="0002654F" w:rsidP="0002654F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53300020" w14:textId="4A444C39" w:rsidR="0002654F" w:rsidRPr="00E81210" w:rsidRDefault="0002654F" w:rsidP="0002654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 xml:space="preserve">Monday, </w:t>
      </w:r>
      <w:r w:rsidR="005F03A8">
        <w:rPr>
          <w:rFonts w:ascii="Times New Roman" w:hAnsi="Times New Roman" w:cs="Times New Roman"/>
        </w:rPr>
        <w:t>June 5</w:t>
      </w:r>
      <w:r>
        <w:rPr>
          <w:rFonts w:ascii="Times New Roman" w:hAnsi="Times New Roman" w:cs="Times New Roman"/>
        </w:rPr>
        <w:t>, 2023</w:t>
      </w:r>
    </w:p>
    <w:p w14:paraId="73819C52" w14:textId="77777777" w:rsidR="0002654F" w:rsidRPr="00E81210" w:rsidRDefault="0002654F" w:rsidP="0002654F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4E56E7AE" w14:textId="7DE923CC" w:rsidR="0002654F" w:rsidRPr="00BF7FEF" w:rsidRDefault="0002654F" w:rsidP="0002654F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>
        <w:rPr>
          <w:rFonts w:ascii="Times New Roman" w:hAnsi="Times New Roman" w:cs="Times New Roman"/>
          <w:color w:val="000000" w:themeColor="text1" w:themeShade="80"/>
        </w:rPr>
        <w:t>7</w:t>
      </w:r>
      <w:r w:rsidR="000A0D9A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Pr="0098703F">
        <w:rPr>
          <w:rFonts w:ascii="Times New Roman" w:hAnsi="Times New Roman" w:cs="Times New Roman"/>
          <w:color w:val="000000" w:themeColor="text1" w:themeShade="80"/>
        </w:rPr>
        <w:t xml:space="preserve">p.m. </w:t>
      </w:r>
      <w:bookmarkEnd w:id="0"/>
    </w:p>
    <w:p w14:paraId="486959DA" w14:textId="77777777" w:rsidR="00BF7FEF" w:rsidRDefault="00BF7FEF" w:rsidP="00BF7FEF">
      <w:pPr>
        <w:pStyle w:val="ListParagraph"/>
      </w:pPr>
    </w:p>
    <w:p w14:paraId="43B13630" w14:textId="77777777" w:rsidR="0002654F" w:rsidRDefault="0002654F" w:rsidP="0002654F"/>
    <w:bookmarkEnd w:id="1"/>
    <w:p w14:paraId="583BAFCC" w14:textId="77777777" w:rsidR="007E7EF8" w:rsidRDefault="007E7EF8"/>
    <w:sectPr w:rsidR="007E7EF8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54F"/>
    <w:rsid w:val="0002654F"/>
    <w:rsid w:val="000A0D9A"/>
    <w:rsid w:val="001F092F"/>
    <w:rsid w:val="001F709C"/>
    <w:rsid w:val="005F03A8"/>
    <w:rsid w:val="005F7EF9"/>
    <w:rsid w:val="006333FE"/>
    <w:rsid w:val="007E7EF8"/>
    <w:rsid w:val="009F4217"/>
    <w:rsid w:val="00BF7FEF"/>
    <w:rsid w:val="00C079DC"/>
    <w:rsid w:val="00CA7526"/>
    <w:rsid w:val="00EB0E72"/>
    <w:rsid w:val="00EC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8E9D2"/>
  <w15:chartTrackingRefBased/>
  <w15:docId w15:val="{5FF66FBE-5FF2-4499-8B3E-0BC6DF58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54F"/>
    <w:pPr>
      <w:ind w:left="0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5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10</cp:revision>
  <dcterms:created xsi:type="dcterms:W3CDTF">2023-04-28T14:40:00Z</dcterms:created>
  <dcterms:modified xsi:type="dcterms:W3CDTF">2023-05-02T17:22:00Z</dcterms:modified>
</cp:coreProperties>
</file>