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B3D84" w14:textId="32075763" w:rsidR="00A34040" w:rsidRPr="00A34040" w:rsidRDefault="00A34040" w:rsidP="00A3404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 xml:space="preserve">Finance Committee </w:t>
      </w:r>
      <w:r w:rsidR="005F1403">
        <w:rPr>
          <w:rFonts w:eastAsia="Times New Roman" w:cs="Calibri"/>
          <w:b/>
          <w:bCs/>
          <w:color w:val="000000"/>
        </w:rPr>
        <w:t>Minutes</w:t>
      </w:r>
    </w:p>
    <w:p w14:paraId="5913B968" w14:textId="77777777" w:rsidR="00A34040" w:rsidRPr="00A34040" w:rsidRDefault="00A34040" w:rsidP="00A3404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>Thursday, November 9, 2023</w:t>
      </w:r>
    </w:p>
    <w:p w14:paraId="64BCBD6B" w14:textId="77777777" w:rsidR="00A34040" w:rsidRPr="00A34040" w:rsidRDefault="00A34040" w:rsidP="00A3404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7BBAEA1" w14:textId="0DDAF38B" w:rsidR="00A34040" w:rsidRPr="00A34040" w:rsidRDefault="00A34040" w:rsidP="00A3404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 xml:space="preserve">Present:  Mike Nielsen, Jennifer </w:t>
      </w:r>
      <w:proofErr w:type="spellStart"/>
      <w:r w:rsidRPr="00A34040">
        <w:rPr>
          <w:rFonts w:eastAsia="Times New Roman" w:cs="Calibri"/>
          <w:b/>
          <w:bCs/>
          <w:color w:val="000000"/>
        </w:rPr>
        <w:t>Serkiz</w:t>
      </w:r>
      <w:proofErr w:type="spellEnd"/>
      <w:r w:rsidRPr="00A34040">
        <w:rPr>
          <w:rFonts w:eastAsia="Times New Roman" w:cs="Calibri"/>
          <w:b/>
          <w:bCs/>
          <w:color w:val="000000"/>
        </w:rPr>
        <w:t>, Eric Stockwell, Chuck Sweeney, Ron Prchal – BLA Treasurer, Troy Weatherby – BLA Managing Director, Sue Stark- BLA Office Accounts Manager</w:t>
      </w:r>
      <w:r w:rsidR="00150F28">
        <w:rPr>
          <w:rFonts w:eastAsia="Times New Roman" w:cs="Calibri"/>
          <w:b/>
          <w:bCs/>
          <w:color w:val="000000"/>
        </w:rPr>
        <w:t>; Matt Larson-Board Member</w:t>
      </w:r>
    </w:p>
    <w:p w14:paraId="36271A86" w14:textId="77777777" w:rsidR="00A34040" w:rsidRPr="00A34040" w:rsidRDefault="00A34040" w:rsidP="00A3404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5315DD3" w14:textId="5A18ECD8" w:rsidR="00A34040" w:rsidRPr="00A34040" w:rsidRDefault="00A34040" w:rsidP="00A3404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>Absent:   </w:t>
      </w:r>
      <w:r w:rsidR="005F1403">
        <w:rPr>
          <w:rFonts w:eastAsia="Times New Roman" w:cs="Calibri"/>
          <w:b/>
          <w:bCs/>
          <w:color w:val="000000"/>
        </w:rPr>
        <w:t>Jay Priefert</w:t>
      </w:r>
    </w:p>
    <w:p w14:paraId="21E924A5" w14:textId="77777777" w:rsidR="00A34040" w:rsidRPr="00A34040" w:rsidRDefault="00A34040" w:rsidP="00A3404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82FA23D" w14:textId="417BCC6C" w:rsidR="00A34040" w:rsidRDefault="00A34040" w:rsidP="00A34040">
      <w:pPr>
        <w:spacing w:line="240" w:lineRule="auto"/>
        <w:rPr>
          <w:rFonts w:eastAsia="Times New Roman" w:cs="Calibri"/>
          <w:b/>
          <w:bCs/>
          <w:color w:val="000000"/>
        </w:rPr>
      </w:pPr>
      <w:r w:rsidRPr="00A34040">
        <w:rPr>
          <w:rFonts w:eastAsia="Times New Roman" w:cs="Calibri"/>
          <w:b/>
          <w:bCs/>
          <w:color w:val="000000"/>
        </w:rPr>
        <w:t xml:space="preserve">Motion to Approve September 14, 2023 minutes by </w:t>
      </w:r>
      <w:r w:rsidR="005F1403">
        <w:rPr>
          <w:rFonts w:eastAsia="Times New Roman" w:cs="Calibri"/>
          <w:b/>
          <w:bCs/>
          <w:color w:val="000000"/>
        </w:rPr>
        <w:t>Eric</w:t>
      </w:r>
      <w:r w:rsidRPr="00A34040">
        <w:rPr>
          <w:rFonts w:eastAsia="Times New Roman" w:cs="Calibri"/>
          <w:b/>
          <w:bCs/>
          <w:color w:val="000000"/>
        </w:rPr>
        <w:t xml:space="preserve"> </w:t>
      </w:r>
      <w:r w:rsidR="00AA3F84">
        <w:rPr>
          <w:rFonts w:eastAsia="Times New Roman" w:cs="Calibri"/>
          <w:b/>
          <w:bCs/>
          <w:color w:val="000000"/>
        </w:rPr>
        <w:t xml:space="preserve">Stockwell </w:t>
      </w:r>
      <w:r w:rsidRPr="00A34040">
        <w:rPr>
          <w:rFonts w:eastAsia="Times New Roman" w:cs="Calibri"/>
          <w:b/>
          <w:bCs/>
          <w:color w:val="000000"/>
        </w:rPr>
        <w:t xml:space="preserve">and seconded by </w:t>
      </w:r>
      <w:r w:rsidR="005F1403">
        <w:rPr>
          <w:rFonts w:eastAsia="Times New Roman" w:cs="Calibri"/>
          <w:b/>
          <w:bCs/>
          <w:color w:val="000000"/>
        </w:rPr>
        <w:t>Jennifer</w:t>
      </w:r>
      <w:r w:rsidR="00AA3F84">
        <w:rPr>
          <w:rFonts w:eastAsia="Times New Roman" w:cs="Calibri"/>
          <w:b/>
          <w:bCs/>
          <w:color w:val="000000"/>
        </w:rPr>
        <w:t xml:space="preserve"> </w:t>
      </w:r>
      <w:proofErr w:type="spellStart"/>
      <w:r w:rsidR="00AA3F84">
        <w:rPr>
          <w:rFonts w:eastAsia="Times New Roman" w:cs="Calibri"/>
          <w:b/>
          <w:bCs/>
          <w:color w:val="000000"/>
        </w:rPr>
        <w:t>Serkiz</w:t>
      </w:r>
      <w:proofErr w:type="spellEnd"/>
      <w:r w:rsidRPr="00A34040">
        <w:rPr>
          <w:rFonts w:eastAsia="Times New Roman" w:cs="Calibri"/>
          <w:b/>
          <w:bCs/>
          <w:color w:val="000000"/>
        </w:rPr>
        <w:t>.  Motion Approved.</w:t>
      </w:r>
    </w:p>
    <w:p w14:paraId="266FBEE6" w14:textId="3F0AA95A" w:rsidR="00A34040" w:rsidRPr="00A34040" w:rsidRDefault="00A34040" w:rsidP="00A34040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 xml:space="preserve">Motion to Approve October 12, 2023 minutes by </w:t>
      </w:r>
      <w:r w:rsidR="005F1403">
        <w:rPr>
          <w:rFonts w:eastAsia="Times New Roman" w:cs="Calibri"/>
          <w:b/>
          <w:bCs/>
          <w:color w:val="000000"/>
        </w:rPr>
        <w:t>Chuck</w:t>
      </w:r>
      <w:r w:rsidR="00AA3F84">
        <w:rPr>
          <w:rFonts w:eastAsia="Times New Roman" w:cs="Calibri"/>
          <w:b/>
          <w:bCs/>
          <w:color w:val="000000"/>
        </w:rPr>
        <w:t xml:space="preserve"> Sweeney</w:t>
      </w:r>
      <w:r w:rsidRPr="00A34040">
        <w:rPr>
          <w:rFonts w:eastAsia="Times New Roman" w:cs="Calibri"/>
          <w:b/>
          <w:bCs/>
          <w:color w:val="000000"/>
        </w:rPr>
        <w:t xml:space="preserve"> and seconded by </w:t>
      </w:r>
      <w:r w:rsidR="005F1403">
        <w:rPr>
          <w:rFonts w:eastAsia="Times New Roman" w:cs="Calibri"/>
          <w:b/>
          <w:bCs/>
          <w:color w:val="000000"/>
        </w:rPr>
        <w:t>Jennifer</w:t>
      </w:r>
      <w:r w:rsidR="00AA3F84">
        <w:rPr>
          <w:rFonts w:eastAsia="Times New Roman" w:cs="Calibri"/>
          <w:b/>
          <w:bCs/>
          <w:color w:val="000000"/>
        </w:rPr>
        <w:t xml:space="preserve"> </w:t>
      </w:r>
      <w:proofErr w:type="spellStart"/>
      <w:r w:rsidR="00AA3F84">
        <w:rPr>
          <w:rFonts w:eastAsia="Times New Roman" w:cs="Calibri"/>
          <w:b/>
          <w:bCs/>
          <w:color w:val="000000"/>
        </w:rPr>
        <w:t>Serkiz</w:t>
      </w:r>
      <w:proofErr w:type="spellEnd"/>
      <w:r w:rsidRPr="00A34040">
        <w:rPr>
          <w:rFonts w:eastAsia="Times New Roman" w:cs="Calibri"/>
          <w:b/>
          <w:bCs/>
          <w:color w:val="000000"/>
        </w:rPr>
        <w:t>.  Motion Approved.</w:t>
      </w:r>
    </w:p>
    <w:p w14:paraId="27FB54FF" w14:textId="77777777" w:rsidR="00A34040" w:rsidRPr="00A34040" w:rsidRDefault="00A34040" w:rsidP="00A3404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AA200A4" w14:textId="3C39426A" w:rsidR="005F1403" w:rsidRPr="005F1403" w:rsidRDefault="00A34040" w:rsidP="00A34040">
      <w:pPr>
        <w:spacing w:line="240" w:lineRule="auto"/>
        <w:rPr>
          <w:rFonts w:eastAsia="Times New Roman" w:cs="Calibri"/>
          <w:b/>
          <w:bCs/>
          <w:color w:val="000000"/>
        </w:rPr>
      </w:pPr>
      <w:r w:rsidRPr="00A34040">
        <w:rPr>
          <w:rFonts w:eastAsia="Times New Roman" w:cs="Calibri"/>
          <w:b/>
          <w:bCs/>
          <w:color w:val="000000"/>
        </w:rPr>
        <w:t>Review of Financial Statements</w:t>
      </w:r>
      <w:r w:rsidR="005F1403">
        <w:rPr>
          <w:rFonts w:eastAsia="Times New Roman" w:cs="Calibri"/>
          <w:b/>
          <w:bCs/>
          <w:color w:val="000000"/>
        </w:rPr>
        <w:tab/>
      </w:r>
    </w:p>
    <w:p w14:paraId="2E3F7FAD" w14:textId="3B977391" w:rsidR="00A34040" w:rsidRPr="005F1403" w:rsidRDefault="00A34040" w:rsidP="005F1403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="Calibri"/>
          <w:b/>
          <w:bCs/>
          <w:color w:val="000000"/>
        </w:rPr>
      </w:pPr>
      <w:r w:rsidRPr="005F1403">
        <w:rPr>
          <w:rFonts w:eastAsia="Times New Roman" w:cs="Calibri"/>
          <w:b/>
          <w:bCs/>
          <w:color w:val="000000"/>
        </w:rPr>
        <w:t>General Ledger – No major issues</w:t>
      </w:r>
    </w:p>
    <w:p w14:paraId="5511D229" w14:textId="33A1DC6F" w:rsidR="00A34040" w:rsidRPr="00A34040" w:rsidRDefault="00A34040" w:rsidP="00A3404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7B83F38" w14:textId="02B7BA8E" w:rsidR="00A34040" w:rsidRPr="00A34040" w:rsidRDefault="00A34040" w:rsidP="00A34040">
      <w:pPr>
        <w:numPr>
          <w:ilvl w:val="0"/>
          <w:numId w:val="10"/>
        </w:numPr>
        <w:spacing w:after="0" w:line="240" w:lineRule="auto"/>
        <w:textAlignment w:val="baseline"/>
        <w:rPr>
          <w:rFonts w:eastAsia="Times New Roman" w:cs="Calibri"/>
          <w:b/>
          <w:bCs/>
          <w:color w:val="000000"/>
        </w:rPr>
      </w:pPr>
      <w:r w:rsidRPr="00A34040">
        <w:rPr>
          <w:rFonts w:eastAsia="Times New Roman" w:cs="Calibri"/>
          <w:b/>
          <w:bCs/>
          <w:color w:val="000000"/>
        </w:rPr>
        <w:t xml:space="preserve">Profit and Loss Statement – </w:t>
      </w:r>
      <w:r w:rsidR="00150F28">
        <w:rPr>
          <w:rFonts w:eastAsia="Times New Roman" w:cs="Calibri"/>
          <w:b/>
          <w:bCs/>
          <w:color w:val="000000"/>
        </w:rPr>
        <w:t>October</w:t>
      </w:r>
    </w:p>
    <w:p w14:paraId="625E1664" w14:textId="77777777" w:rsidR="00A34040" w:rsidRPr="00A34040" w:rsidRDefault="00A34040" w:rsidP="00A34040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>     Revenue – $15,158 better than plan </w:t>
      </w:r>
    </w:p>
    <w:p w14:paraId="4E8DEC5E" w14:textId="77777777" w:rsidR="00A34040" w:rsidRPr="00A34040" w:rsidRDefault="00A34040" w:rsidP="00A34040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>     Expenses – $31,694 better than plan</w:t>
      </w:r>
    </w:p>
    <w:p w14:paraId="35B1BD86" w14:textId="77777777" w:rsidR="00A34040" w:rsidRPr="00A34040" w:rsidRDefault="00A34040" w:rsidP="00A34040">
      <w:pPr>
        <w:spacing w:after="0" w:line="480" w:lineRule="auto"/>
        <w:ind w:left="720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>     Net Income – $73,205 better than plan </w:t>
      </w:r>
    </w:p>
    <w:p w14:paraId="7EC07C51" w14:textId="77777777" w:rsidR="00A34040" w:rsidRPr="00A34040" w:rsidRDefault="00A34040" w:rsidP="00A34040">
      <w:pPr>
        <w:numPr>
          <w:ilvl w:val="0"/>
          <w:numId w:val="11"/>
        </w:numPr>
        <w:spacing w:after="0" w:line="240" w:lineRule="auto"/>
        <w:textAlignment w:val="baseline"/>
        <w:rPr>
          <w:rFonts w:eastAsia="Times New Roman" w:cs="Calibri"/>
          <w:b/>
          <w:bCs/>
          <w:color w:val="000000"/>
        </w:rPr>
      </w:pPr>
      <w:r w:rsidRPr="00A34040">
        <w:rPr>
          <w:rFonts w:eastAsia="Times New Roman" w:cs="Calibri"/>
          <w:b/>
          <w:bCs/>
          <w:color w:val="000000"/>
        </w:rPr>
        <w:t>Profit and Loss Statement – YTD   </w:t>
      </w:r>
    </w:p>
    <w:p w14:paraId="396E29EF" w14:textId="77777777" w:rsidR="00A34040" w:rsidRPr="00A34040" w:rsidRDefault="00A34040" w:rsidP="00A34040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>     Revenue - $45,715 better than plan   </w:t>
      </w:r>
    </w:p>
    <w:p w14:paraId="524B8F10" w14:textId="77777777" w:rsidR="00A34040" w:rsidRPr="00A34040" w:rsidRDefault="00A34040" w:rsidP="00A34040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>     Expenses - $96,119 better than plan  </w:t>
      </w:r>
    </w:p>
    <w:p w14:paraId="37BC3F77" w14:textId="77777777" w:rsidR="00A34040" w:rsidRPr="00A34040" w:rsidRDefault="00A34040" w:rsidP="00A34040">
      <w:pPr>
        <w:spacing w:after="0" w:line="480" w:lineRule="auto"/>
        <w:ind w:left="720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>     Net Income - $175,315 better than plan </w:t>
      </w:r>
    </w:p>
    <w:p w14:paraId="4BDB8C3A" w14:textId="77777777" w:rsidR="00A34040" w:rsidRPr="00A34040" w:rsidRDefault="00A34040" w:rsidP="00A34040">
      <w:pPr>
        <w:numPr>
          <w:ilvl w:val="0"/>
          <w:numId w:val="12"/>
        </w:numPr>
        <w:spacing w:after="0" w:line="480" w:lineRule="auto"/>
        <w:textAlignment w:val="baseline"/>
        <w:rPr>
          <w:rFonts w:eastAsia="Times New Roman" w:cs="Calibri"/>
          <w:b/>
          <w:bCs/>
          <w:color w:val="000000"/>
        </w:rPr>
      </w:pPr>
      <w:r w:rsidRPr="00A34040">
        <w:rPr>
          <w:rFonts w:eastAsia="Times New Roman" w:cs="Calibri"/>
          <w:b/>
          <w:bCs/>
          <w:color w:val="000000"/>
        </w:rPr>
        <w:t>Balance Sheet – Available Cash is $287,886</w:t>
      </w:r>
    </w:p>
    <w:p w14:paraId="409F584C" w14:textId="45060C97" w:rsidR="00A34040" w:rsidRPr="005F1403" w:rsidRDefault="00A34040" w:rsidP="005F1403">
      <w:pPr>
        <w:pStyle w:val="ListParagraph"/>
        <w:numPr>
          <w:ilvl w:val="0"/>
          <w:numId w:val="12"/>
        </w:numPr>
        <w:spacing w:after="0" w:line="480" w:lineRule="auto"/>
        <w:textAlignment w:val="baseline"/>
        <w:rPr>
          <w:rFonts w:eastAsia="Times New Roman" w:cs="Calibri"/>
          <w:b/>
          <w:bCs/>
          <w:color w:val="000000"/>
        </w:rPr>
      </w:pPr>
      <w:r w:rsidRPr="005F1403">
        <w:rPr>
          <w:rFonts w:eastAsia="Times New Roman" w:cs="Calibri"/>
          <w:b/>
          <w:bCs/>
          <w:color w:val="000000"/>
        </w:rPr>
        <w:t>Cash Flow Statement – Decrease in Cash for period of $206,153</w:t>
      </w:r>
    </w:p>
    <w:p w14:paraId="3C0B4389" w14:textId="3FCE00C8" w:rsidR="00A34040" w:rsidRPr="005F1403" w:rsidRDefault="00A34040" w:rsidP="005F1403">
      <w:pPr>
        <w:pStyle w:val="ListParagraph"/>
        <w:numPr>
          <w:ilvl w:val="0"/>
          <w:numId w:val="12"/>
        </w:numPr>
        <w:spacing w:after="0" w:line="240" w:lineRule="auto"/>
        <w:textAlignment w:val="baseline"/>
        <w:rPr>
          <w:rFonts w:eastAsia="Times New Roman" w:cs="Calibri"/>
          <w:b/>
          <w:bCs/>
          <w:color w:val="000000"/>
        </w:rPr>
      </w:pPr>
      <w:r w:rsidRPr="005F1403">
        <w:rPr>
          <w:rFonts w:eastAsia="Times New Roman" w:cs="Calibri"/>
          <w:b/>
          <w:bCs/>
          <w:color w:val="000000"/>
        </w:rPr>
        <w:t>Capital Items – $14,444 road paving; $15,366 Lift Station 5 Retrofit; </w:t>
      </w:r>
    </w:p>
    <w:p w14:paraId="172AB624" w14:textId="323BF833" w:rsidR="00A34040" w:rsidRPr="00A34040" w:rsidRDefault="00A34040" w:rsidP="00A3404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C9A2E9C" w14:textId="77777777" w:rsidR="00A34040" w:rsidRPr="00A34040" w:rsidRDefault="00A34040" w:rsidP="00A34040">
      <w:pPr>
        <w:numPr>
          <w:ilvl w:val="0"/>
          <w:numId w:val="15"/>
        </w:numPr>
        <w:spacing w:after="0" w:line="240" w:lineRule="auto"/>
        <w:textAlignment w:val="baseline"/>
        <w:rPr>
          <w:rFonts w:eastAsia="Times New Roman" w:cs="Calibri"/>
          <w:b/>
          <w:bCs/>
          <w:color w:val="000000"/>
        </w:rPr>
      </w:pPr>
      <w:r w:rsidRPr="00A34040">
        <w:rPr>
          <w:rFonts w:eastAsia="Times New Roman" w:cs="Calibri"/>
          <w:b/>
          <w:bCs/>
          <w:color w:val="000000"/>
        </w:rPr>
        <w:t>Past Due Accounts – </w:t>
      </w:r>
    </w:p>
    <w:p w14:paraId="21FB04F8" w14:textId="77777777" w:rsidR="00A34040" w:rsidRPr="00A34040" w:rsidRDefault="00A34040" w:rsidP="00A34040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>      Dues -   $31,353 (28 accounts) – down $1879 from previous month  </w:t>
      </w:r>
    </w:p>
    <w:p w14:paraId="35FA5FF5" w14:textId="0A85DC4E" w:rsidR="00A34040" w:rsidRPr="00A34040" w:rsidRDefault="00A34040" w:rsidP="00A34040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>      Water - $5</w:t>
      </w:r>
      <w:r w:rsidR="00AA3F84">
        <w:rPr>
          <w:rFonts w:eastAsia="Times New Roman" w:cs="Calibri"/>
          <w:b/>
          <w:bCs/>
          <w:color w:val="000000"/>
        </w:rPr>
        <w:t>,</w:t>
      </w:r>
      <w:r w:rsidRPr="00A34040">
        <w:rPr>
          <w:rFonts w:eastAsia="Times New Roman" w:cs="Calibri"/>
          <w:b/>
          <w:bCs/>
          <w:color w:val="000000"/>
        </w:rPr>
        <w:t>376 (70 accounts) – up $1,689 from previous month</w:t>
      </w:r>
    </w:p>
    <w:p w14:paraId="614006E1" w14:textId="0EEF39B7" w:rsidR="00A34040" w:rsidRPr="00A34040" w:rsidRDefault="00A34040" w:rsidP="00A34040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>      Total -   $36</w:t>
      </w:r>
      <w:r w:rsidR="00AA3F84">
        <w:rPr>
          <w:rFonts w:eastAsia="Times New Roman" w:cs="Calibri"/>
          <w:b/>
          <w:bCs/>
          <w:color w:val="000000"/>
        </w:rPr>
        <w:t>,</w:t>
      </w:r>
      <w:r w:rsidRPr="00A34040">
        <w:rPr>
          <w:rFonts w:eastAsia="Times New Roman" w:cs="Calibri"/>
          <w:b/>
          <w:bCs/>
          <w:color w:val="000000"/>
        </w:rPr>
        <w:t>729 -- down $190 from previous month</w:t>
      </w:r>
    </w:p>
    <w:p w14:paraId="7054CD83" w14:textId="77777777" w:rsidR="00A34040" w:rsidRPr="00A34040" w:rsidRDefault="00A34040" w:rsidP="00A3404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05D0A63" w14:textId="77777777" w:rsidR="00A34040" w:rsidRPr="00A34040" w:rsidRDefault="00A34040" w:rsidP="00A34040">
      <w:pPr>
        <w:spacing w:after="0" w:line="480" w:lineRule="auto"/>
        <w:ind w:left="720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>Total Write-Offs YTD - $24,762; unchanged from previous month</w:t>
      </w:r>
    </w:p>
    <w:p w14:paraId="0C642BBE" w14:textId="77777777" w:rsidR="00A34040" w:rsidRPr="00A34040" w:rsidRDefault="00A34040" w:rsidP="00A3404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>Old Business: </w:t>
      </w:r>
    </w:p>
    <w:p w14:paraId="79EEDF34" w14:textId="33681505" w:rsidR="00A34040" w:rsidRPr="00A34040" w:rsidRDefault="00A34040" w:rsidP="00A3404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>-</w:t>
      </w:r>
      <w:r w:rsidR="005F1403">
        <w:rPr>
          <w:rFonts w:eastAsia="Times New Roman" w:cs="Calibri"/>
          <w:b/>
          <w:bCs/>
          <w:color w:val="000000"/>
        </w:rPr>
        <w:t xml:space="preserve">Mike Nielsen nominated Chuck Sweeney as chairperson </w:t>
      </w:r>
      <w:r w:rsidR="00AA3F84">
        <w:rPr>
          <w:rFonts w:eastAsia="Times New Roman" w:cs="Calibri"/>
          <w:b/>
          <w:bCs/>
          <w:color w:val="000000"/>
        </w:rPr>
        <w:t>of</w:t>
      </w:r>
      <w:r w:rsidR="005F1403">
        <w:rPr>
          <w:rFonts w:eastAsia="Times New Roman" w:cs="Calibri"/>
          <w:b/>
          <w:bCs/>
          <w:color w:val="000000"/>
        </w:rPr>
        <w:t xml:space="preserve"> the Finance Committee. Mike</w:t>
      </w:r>
      <w:r w:rsidR="00AA3F84">
        <w:rPr>
          <w:rFonts w:eastAsia="Times New Roman" w:cs="Calibri"/>
          <w:b/>
          <w:bCs/>
          <w:color w:val="000000"/>
        </w:rPr>
        <w:t xml:space="preserve"> Nielsen</w:t>
      </w:r>
      <w:r w:rsidR="005F1403">
        <w:rPr>
          <w:rFonts w:eastAsia="Times New Roman" w:cs="Calibri"/>
          <w:b/>
          <w:bCs/>
          <w:color w:val="000000"/>
        </w:rPr>
        <w:t xml:space="preserve"> motioned to approve Chuck</w:t>
      </w:r>
      <w:r w:rsidR="00AA3F84">
        <w:rPr>
          <w:rFonts w:eastAsia="Times New Roman" w:cs="Calibri"/>
          <w:b/>
          <w:bCs/>
          <w:color w:val="000000"/>
        </w:rPr>
        <w:t xml:space="preserve"> Sweeney</w:t>
      </w:r>
      <w:r w:rsidR="005F1403">
        <w:rPr>
          <w:rFonts w:eastAsia="Times New Roman" w:cs="Calibri"/>
          <w:b/>
          <w:bCs/>
          <w:color w:val="000000"/>
        </w:rPr>
        <w:t xml:space="preserve"> as chairperson and seconded by Eric</w:t>
      </w:r>
      <w:r w:rsidR="00AA3F84">
        <w:rPr>
          <w:rFonts w:eastAsia="Times New Roman" w:cs="Calibri"/>
          <w:b/>
          <w:bCs/>
          <w:color w:val="000000"/>
        </w:rPr>
        <w:t xml:space="preserve"> Stockwell</w:t>
      </w:r>
      <w:r w:rsidR="005F1403">
        <w:rPr>
          <w:rFonts w:eastAsia="Times New Roman" w:cs="Calibri"/>
          <w:b/>
          <w:bCs/>
          <w:color w:val="000000"/>
        </w:rPr>
        <w:t>. Motion Approved.</w:t>
      </w:r>
    </w:p>
    <w:p w14:paraId="5BF5CB89" w14:textId="77777777" w:rsidR="00A34040" w:rsidRPr="00A34040" w:rsidRDefault="00A34040" w:rsidP="00A3404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F8E28D9" w14:textId="77777777" w:rsidR="00A34040" w:rsidRDefault="00A34040" w:rsidP="00A34040">
      <w:pPr>
        <w:spacing w:after="0" w:line="240" w:lineRule="auto"/>
        <w:rPr>
          <w:rFonts w:eastAsia="Times New Roman" w:cs="Calibri"/>
          <w:b/>
          <w:bCs/>
          <w:color w:val="000000"/>
        </w:rPr>
      </w:pPr>
      <w:r w:rsidRPr="00A34040">
        <w:rPr>
          <w:rFonts w:eastAsia="Times New Roman" w:cs="Calibri"/>
          <w:b/>
          <w:bCs/>
          <w:color w:val="000000"/>
        </w:rPr>
        <w:t>New Business: </w:t>
      </w:r>
    </w:p>
    <w:p w14:paraId="4A146F6F" w14:textId="7CEAD3FF" w:rsidR="00AA3F84" w:rsidRPr="00AA3F84" w:rsidRDefault="00AA3F84" w:rsidP="00A34040">
      <w:pPr>
        <w:spacing w:after="0" w:line="240" w:lineRule="auto"/>
        <w:rPr>
          <w:rFonts w:eastAsia="Times New Roman" w:cs="Calibri"/>
          <w:b/>
          <w:bCs/>
          <w:color w:val="000000"/>
        </w:rPr>
      </w:pPr>
      <w:r>
        <w:rPr>
          <w:rFonts w:eastAsia="Times New Roman" w:cs="Calibri"/>
          <w:b/>
          <w:bCs/>
          <w:color w:val="000000"/>
        </w:rPr>
        <w:t>-Finance committee reviewed the 2024 budget and recommended it to the Board for their review and approval.</w:t>
      </w:r>
    </w:p>
    <w:p w14:paraId="0BC2041F" w14:textId="79AB6A88" w:rsidR="00A34040" w:rsidRDefault="00A34040" w:rsidP="00A34040">
      <w:pPr>
        <w:spacing w:after="0" w:line="240" w:lineRule="auto"/>
        <w:rPr>
          <w:rFonts w:eastAsia="Times New Roman" w:cs="Calibri"/>
          <w:b/>
          <w:bCs/>
          <w:color w:val="000000"/>
        </w:rPr>
      </w:pPr>
      <w:r w:rsidRPr="00A34040">
        <w:rPr>
          <w:rFonts w:eastAsia="Times New Roman" w:cs="Calibri"/>
          <w:b/>
          <w:bCs/>
          <w:color w:val="000000"/>
        </w:rPr>
        <w:t xml:space="preserve">-2024 Budget </w:t>
      </w:r>
      <w:r w:rsidR="005F1403">
        <w:rPr>
          <w:rFonts w:eastAsia="Times New Roman" w:cs="Calibri"/>
          <w:b/>
          <w:bCs/>
          <w:color w:val="000000"/>
        </w:rPr>
        <w:t>review: Eric</w:t>
      </w:r>
      <w:r w:rsidR="00AA3F84">
        <w:rPr>
          <w:rFonts w:eastAsia="Times New Roman" w:cs="Calibri"/>
          <w:b/>
          <w:bCs/>
          <w:color w:val="000000"/>
        </w:rPr>
        <w:t xml:space="preserve"> Stockwell</w:t>
      </w:r>
      <w:r w:rsidR="005F1403">
        <w:rPr>
          <w:rFonts w:eastAsia="Times New Roman" w:cs="Calibri"/>
          <w:b/>
          <w:bCs/>
          <w:color w:val="000000"/>
        </w:rPr>
        <w:t xml:space="preserve"> made a motion to recommend to increase the dues 6% to balance the budget for 2024 and seconded by Jen</w:t>
      </w:r>
      <w:r w:rsidR="00AF4A89">
        <w:rPr>
          <w:rFonts w:eastAsia="Times New Roman" w:cs="Calibri"/>
          <w:b/>
          <w:bCs/>
          <w:color w:val="000000"/>
        </w:rPr>
        <w:t>nifer</w:t>
      </w:r>
      <w:r w:rsidR="00AA3F84">
        <w:rPr>
          <w:rFonts w:eastAsia="Times New Roman" w:cs="Calibri"/>
          <w:b/>
          <w:bCs/>
          <w:color w:val="000000"/>
        </w:rPr>
        <w:t xml:space="preserve"> </w:t>
      </w:r>
      <w:proofErr w:type="spellStart"/>
      <w:r w:rsidR="00AA3F84">
        <w:rPr>
          <w:rFonts w:eastAsia="Times New Roman" w:cs="Calibri"/>
          <w:b/>
          <w:bCs/>
          <w:color w:val="000000"/>
        </w:rPr>
        <w:t>Serkiz</w:t>
      </w:r>
      <w:proofErr w:type="spellEnd"/>
      <w:r w:rsidR="005F1403">
        <w:rPr>
          <w:rFonts w:eastAsia="Times New Roman" w:cs="Calibri"/>
          <w:b/>
          <w:bCs/>
          <w:color w:val="000000"/>
        </w:rPr>
        <w:t xml:space="preserve">. Motion </w:t>
      </w:r>
      <w:r w:rsidR="00AA3F84">
        <w:rPr>
          <w:rFonts w:eastAsia="Times New Roman" w:cs="Calibri"/>
          <w:b/>
          <w:bCs/>
          <w:color w:val="000000"/>
        </w:rPr>
        <w:t>Carried Unanimously.</w:t>
      </w:r>
    </w:p>
    <w:p w14:paraId="78CC34F3" w14:textId="3C9976E3" w:rsidR="00A34040" w:rsidRDefault="00A34040" w:rsidP="00A34040">
      <w:pPr>
        <w:spacing w:after="0" w:line="240" w:lineRule="auto"/>
        <w:rPr>
          <w:rFonts w:eastAsia="Times New Roman" w:cs="Calibri"/>
          <w:b/>
          <w:bCs/>
          <w:color w:val="000000"/>
        </w:rPr>
      </w:pPr>
      <w:r w:rsidRPr="00A34040">
        <w:rPr>
          <w:rFonts w:eastAsia="Times New Roman" w:cs="Calibri"/>
          <w:b/>
          <w:bCs/>
          <w:color w:val="000000"/>
        </w:rPr>
        <w:lastRenderedPageBreak/>
        <w:t>-</w:t>
      </w:r>
      <w:r w:rsidR="00AF4A89">
        <w:rPr>
          <w:rFonts w:eastAsia="Times New Roman" w:cs="Calibri"/>
          <w:b/>
          <w:bCs/>
          <w:color w:val="000000"/>
        </w:rPr>
        <w:t>Finance Committee Recommends</w:t>
      </w:r>
      <w:r w:rsidRPr="00A34040">
        <w:rPr>
          <w:rFonts w:eastAsia="Times New Roman" w:cs="Calibri"/>
          <w:b/>
          <w:bCs/>
          <w:color w:val="000000"/>
        </w:rPr>
        <w:t xml:space="preserve"> to </w:t>
      </w:r>
      <w:r w:rsidR="00AF4A89">
        <w:rPr>
          <w:rFonts w:eastAsia="Times New Roman" w:cs="Calibri"/>
          <w:b/>
          <w:bCs/>
          <w:color w:val="000000"/>
        </w:rPr>
        <w:t xml:space="preserve">the </w:t>
      </w:r>
      <w:r w:rsidRPr="00A34040">
        <w:rPr>
          <w:rFonts w:eastAsia="Times New Roman" w:cs="Calibri"/>
          <w:b/>
          <w:bCs/>
          <w:color w:val="000000"/>
        </w:rPr>
        <w:t>Board for consideration to continue the Infrastructure Revenue (WTP Loan)</w:t>
      </w:r>
      <w:r w:rsidR="00AF4A89">
        <w:rPr>
          <w:rFonts w:ascii="Times New Roman" w:eastAsia="Times New Roman" w:hAnsi="Times New Roman"/>
          <w:sz w:val="24"/>
          <w:szCs w:val="24"/>
        </w:rPr>
        <w:t xml:space="preserve">. </w:t>
      </w:r>
      <w:r w:rsidRPr="00A34040">
        <w:rPr>
          <w:rFonts w:eastAsia="Times New Roman" w:cs="Calibri"/>
          <w:b/>
          <w:bCs/>
          <w:color w:val="000000"/>
        </w:rPr>
        <w:t>Based on the number and amount of Infrastructure projects the committee supports and recommends the continuation of the Infrastructure Revenue (WTP Loan)</w:t>
      </w:r>
    </w:p>
    <w:p w14:paraId="5A517D2C" w14:textId="77777777" w:rsidR="00AA3F84" w:rsidRDefault="00AA3F84" w:rsidP="00A34040">
      <w:pPr>
        <w:spacing w:after="0" w:line="240" w:lineRule="auto"/>
        <w:rPr>
          <w:rFonts w:eastAsia="Times New Roman" w:cs="Calibri"/>
          <w:b/>
          <w:bCs/>
          <w:color w:val="000000"/>
        </w:rPr>
      </w:pPr>
    </w:p>
    <w:p w14:paraId="5B2A6872" w14:textId="2D4BFA40" w:rsidR="00AF4A89" w:rsidRPr="00A34040" w:rsidRDefault="00AF4A89" w:rsidP="00A3404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eastAsia="Times New Roman" w:cs="Calibri"/>
          <w:b/>
          <w:bCs/>
          <w:color w:val="000000"/>
        </w:rPr>
        <w:t>Motion to Approve November 9, 2023 minutes by Mike Nielsen and seconded by Chuck</w:t>
      </w:r>
      <w:r w:rsidR="00AA3F84">
        <w:rPr>
          <w:rFonts w:eastAsia="Times New Roman" w:cs="Calibri"/>
          <w:b/>
          <w:bCs/>
          <w:color w:val="000000"/>
        </w:rPr>
        <w:t xml:space="preserve"> Sweeney</w:t>
      </w:r>
      <w:r>
        <w:rPr>
          <w:rFonts w:eastAsia="Times New Roman" w:cs="Calibri"/>
          <w:b/>
          <w:bCs/>
          <w:color w:val="000000"/>
        </w:rPr>
        <w:t>. Moti</w:t>
      </w:r>
      <w:r w:rsidR="00AA3F84">
        <w:rPr>
          <w:rFonts w:eastAsia="Times New Roman" w:cs="Calibri"/>
          <w:b/>
          <w:bCs/>
          <w:color w:val="000000"/>
        </w:rPr>
        <w:t>on Carried Unanimously</w:t>
      </w:r>
      <w:r>
        <w:rPr>
          <w:rFonts w:eastAsia="Times New Roman" w:cs="Calibri"/>
          <w:b/>
          <w:bCs/>
          <w:color w:val="000000"/>
        </w:rPr>
        <w:t>.</w:t>
      </w:r>
    </w:p>
    <w:p w14:paraId="4D183CA5" w14:textId="77777777" w:rsidR="00A34040" w:rsidRPr="00A34040" w:rsidRDefault="00A34040" w:rsidP="00A3404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5DB7536" w14:textId="3F087A2E" w:rsidR="00A34040" w:rsidRPr="00A34040" w:rsidRDefault="00A34040" w:rsidP="00A34040">
      <w:pPr>
        <w:spacing w:after="0" w:line="480" w:lineRule="auto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 xml:space="preserve">Motion to adjourn by </w:t>
      </w:r>
      <w:r w:rsidR="00AF4A89">
        <w:rPr>
          <w:rFonts w:eastAsia="Times New Roman" w:cs="Calibri"/>
          <w:b/>
          <w:bCs/>
          <w:color w:val="000000"/>
        </w:rPr>
        <w:t>Jennifer</w:t>
      </w:r>
      <w:r w:rsidRPr="00A34040">
        <w:rPr>
          <w:rFonts w:eastAsia="Times New Roman" w:cs="Calibri"/>
          <w:b/>
          <w:bCs/>
          <w:color w:val="000000"/>
        </w:rPr>
        <w:t xml:space="preserve"> </w:t>
      </w:r>
      <w:proofErr w:type="spellStart"/>
      <w:r w:rsidR="00AA3F84">
        <w:rPr>
          <w:rFonts w:eastAsia="Times New Roman" w:cs="Calibri"/>
          <w:b/>
          <w:bCs/>
          <w:color w:val="000000"/>
        </w:rPr>
        <w:t>Serkiz</w:t>
      </w:r>
      <w:proofErr w:type="spellEnd"/>
      <w:r w:rsidR="00AA3F84">
        <w:rPr>
          <w:rFonts w:eastAsia="Times New Roman" w:cs="Calibri"/>
          <w:b/>
          <w:bCs/>
          <w:color w:val="000000"/>
        </w:rPr>
        <w:t xml:space="preserve"> </w:t>
      </w:r>
      <w:r w:rsidRPr="00A34040">
        <w:rPr>
          <w:rFonts w:eastAsia="Times New Roman" w:cs="Calibri"/>
          <w:b/>
          <w:bCs/>
          <w:color w:val="000000"/>
        </w:rPr>
        <w:t xml:space="preserve">and seconded by </w:t>
      </w:r>
      <w:r w:rsidR="00AF4A89">
        <w:rPr>
          <w:rFonts w:eastAsia="Times New Roman" w:cs="Calibri"/>
          <w:b/>
          <w:bCs/>
          <w:color w:val="000000"/>
        </w:rPr>
        <w:t>Ron</w:t>
      </w:r>
      <w:r w:rsidR="00AA3F84">
        <w:rPr>
          <w:rFonts w:eastAsia="Times New Roman" w:cs="Calibri"/>
          <w:b/>
          <w:bCs/>
          <w:color w:val="000000"/>
        </w:rPr>
        <w:t xml:space="preserve"> Prchal</w:t>
      </w:r>
      <w:r w:rsidRPr="00A34040">
        <w:rPr>
          <w:rFonts w:eastAsia="Times New Roman" w:cs="Calibri"/>
          <w:b/>
          <w:bCs/>
          <w:color w:val="000000"/>
        </w:rPr>
        <w:t xml:space="preserve">.  Motion </w:t>
      </w:r>
      <w:r w:rsidR="00AA3F84">
        <w:rPr>
          <w:rFonts w:eastAsia="Times New Roman" w:cs="Calibri"/>
          <w:b/>
          <w:bCs/>
          <w:color w:val="000000"/>
        </w:rPr>
        <w:t>Carried Unanimously</w:t>
      </w:r>
      <w:r w:rsidRPr="00A34040">
        <w:rPr>
          <w:rFonts w:eastAsia="Times New Roman" w:cs="Calibri"/>
          <w:b/>
          <w:bCs/>
          <w:color w:val="000000"/>
        </w:rPr>
        <w:t>.</w:t>
      </w:r>
    </w:p>
    <w:p w14:paraId="3F2C6857" w14:textId="0927CB34" w:rsidR="00A34040" w:rsidRPr="00A34040" w:rsidRDefault="00A34040" w:rsidP="00A34040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>Next meeting is scheduled for December 14, 2023, at 6pm at the Clubhouse.</w:t>
      </w:r>
    </w:p>
    <w:p w14:paraId="52645DA6" w14:textId="50B7FABE" w:rsidR="009917B9" w:rsidRDefault="009917B9" w:rsidP="00A34040"/>
    <w:p w14:paraId="2410D059" w14:textId="77777777" w:rsidR="00AA3F84" w:rsidRDefault="00AA3F84" w:rsidP="00A34040"/>
    <w:p w14:paraId="6102F36F" w14:textId="41336507" w:rsidR="00AA3F84" w:rsidRPr="00A34040" w:rsidRDefault="00AA3F84" w:rsidP="00A34040"/>
    <w:sectPr w:rsidR="00AA3F84" w:rsidRPr="00A34040" w:rsidSect="00503FAD">
      <w:pgSz w:w="12240" w:h="15840"/>
      <w:pgMar w:top="547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6153B"/>
    <w:multiLevelType w:val="hybridMultilevel"/>
    <w:tmpl w:val="68C01356"/>
    <w:lvl w:ilvl="0" w:tplc="48C87038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2E23A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4078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89CCA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E0F6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2EE0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9AB2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F06D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9FE4E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4D4E13"/>
    <w:multiLevelType w:val="hybridMultilevel"/>
    <w:tmpl w:val="47224854"/>
    <w:lvl w:ilvl="0" w:tplc="4F12FAD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DE681F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DE08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361E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D6A39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C4E7B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AE8F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8CC8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FC06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2432A5"/>
    <w:multiLevelType w:val="hybridMultilevel"/>
    <w:tmpl w:val="6CD8FE20"/>
    <w:lvl w:ilvl="0" w:tplc="5DB0C1BA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3" w15:restartNumberingAfterBreak="0">
    <w:nsid w:val="273E3F2D"/>
    <w:multiLevelType w:val="hybridMultilevel"/>
    <w:tmpl w:val="D88E5C12"/>
    <w:lvl w:ilvl="0" w:tplc="741A64E4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6A645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B6654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33C6E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5AD0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2FA0D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5AA7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2E16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3812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727F27"/>
    <w:multiLevelType w:val="hybridMultilevel"/>
    <w:tmpl w:val="84BED91C"/>
    <w:lvl w:ilvl="0" w:tplc="94A068D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4786C58"/>
    <w:multiLevelType w:val="hybridMultilevel"/>
    <w:tmpl w:val="8AAEA690"/>
    <w:lvl w:ilvl="0" w:tplc="6534E6B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054A7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8E22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C622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4864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A7425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AEDE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A024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2A4F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2233DC"/>
    <w:multiLevelType w:val="hybridMultilevel"/>
    <w:tmpl w:val="826E56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A9618B1"/>
    <w:multiLevelType w:val="multilevel"/>
    <w:tmpl w:val="CB0AD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7A74FE"/>
    <w:multiLevelType w:val="hybridMultilevel"/>
    <w:tmpl w:val="736A23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6A83626"/>
    <w:multiLevelType w:val="hybridMultilevel"/>
    <w:tmpl w:val="B8BA3B8E"/>
    <w:lvl w:ilvl="0" w:tplc="74A6852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8A85E72"/>
    <w:multiLevelType w:val="hybridMultilevel"/>
    <w:tmpl w:val="2B9EB7B2"/>
    <w:lvl w:ilvl="0" w:tplc="58B0CC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62187E44"/>
    <w:multiLevelType w:val="hybridMultilevel"/>
    <w:tmpl w:val="99A25310"/>
    <w:lvl w:ilvl="0" w:tplc="DDB4DD62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0EA02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EE5B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F01A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2C1E6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FAC49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A9C59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6E5D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A7256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40C648B"/>
    <w:multiLevelType w:val="hybridMultilevel"/>
    <w:tmpl w:val="F302599E"/>
    <w:lvl w:ilvl="0" w:tplc="64FCA74C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0746C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38AFD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9886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6073F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2281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F42B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26D7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1848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E947BE3"/>
    <w:multiLevelType w:val="hybridMultilevel"/>
    <w:tmpl w:val="4EB038B6"/>
    <w:lvl w:ilvl="0" w:tplc="59987274">
      <w:start w:val="1"/>
      <w:numFmt w:val="decimal"/>
      <w:lvlText w:val="%1."/>
      <w:lvlJc w:val="left"/>
      <w:pPr>
        <w:ind w:left="85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14" w15:restartNumberingAfterBreak="0">
    <w:nsid w:val="772640CD"/>
    <w:multiLevelType w:val="hybridMultilevel"/>
    <w:tmpl w:val="6F7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072964">
    <w:abstractNumId w:val="9"/>
  </w:num>
  <w:num w:numId="2" w16cid:durableId="320937130">
    <w:abstractNumId w:val="6"/>
  </w:num>
  <w:num w:numId="3" w16cid:durableId="1852524091">
    <w:abstractNumId w:val="8"/>
  </w:num>
  <w:num w:numId="4" w16cid:durableId="1476725538">
    <w:abstractNumId w:val="4"/>
  </w:num>
  <w:num w:numId="5" w16cid:durableId="1461997643">
    <w:abstractNumId w:val="13"/>
  </w:num>
  <w:num w:numId="6" w16cid:durableId="170805782">
    <w:abstractNumId w:val="2"/>
  </w:num>
  <w:num w:numId="7" w16cid:durableId="1997223442">
    <w:abstractNumId w:val="10"/>
  </w:num>
  <w:num w:numId="8" w16cid:durableId="1864397891">
    <w:abstractNumId w:val="14"/>
  </w:num>
  <w:num w:numId="9" w16cid:durableId="732317533">
    <w:abstractNumId w:val="7"/>
    <w:lvlOverride w:ilvl="0">
      <w:lvl w:ilvl="0">
        <w:numFmt w:val="lowerLetter"/>
        <w:lvlText w:val="%1."/>
        <w:lvlJc w:val="left"/>
      </w:lvl>
    </w:lvlOverride>
  </w:num>
  <w:num w:numId="10" w16cid:durableId="1487746297">
    <w:abstractNumId w:val="1"/>
  </w:num>
  <w:num w:numId="11" w16cid:durableId="988167219">
    <w:abstractNumId w:val="5"/>
  </w:num>
  <w:num w:numId="12" w16cid:durableId="1703437519">
    <w:abstractNumId w:val="12"/>
  </w:num>
  <w:num w:numId="13" w16cid:durableId="1063526554">
    <w:abstractNumId w:val="3"/>
  </w:num>
  <w:num w:numId="14" w16cid:durableId="30814213">
    <w:abstractNumId w:val="11"/>
  </w:num>
  <w:num w:numId="15" w16cid:durableId="1567569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3E"/>
    <w:rsid w:val="00002DFE"/>
    <w:rsid w:val="000142B5"/>
    <w:rsid w:val="000150D7"/>
    <w:rsid w:val="00015817"/>
    <w:rsid w:val="0002138A"/>
    <w:rsid w:val="000228AA"/>
    <w:rsid w:val="00025910"/>
    <w:rsid w:val="00026FDB"/>
    <w:rsid w:val="000360D2"/>
    <w:rsid w:val="00044723"/>
    <w:rsid w:val="00056D19"/>
    <w:rsid w:val="00067750"/>
    <w:rsid w:val="000948C4"/>
    <w:rsid w:val="000B33FB"/>
    <w:rsid w:val="000D3DC9"/>
    <w:rsid w:val="000E00B5"/>
    <w:rsid w:val="000E2AFC"/>
    <w:rsid w:val="0011223B"/>
    <w:rsid w:val="00142CBE"/>
    <w:rsid w:val="00150F28"/>
    <w:rsid w:val="00154B64"/>
    <w:rsid w:val="00157FD3"/>
    <w:rsid w:val="00165542"/>
    <w:rsid w:val="0016578E"/>
    <w:rsid w:val="00171D3C"/>
    <w:rsid w:val="00172245"/>
    <w:rsid w:val="00177CB6"/>
    <w:rsid w:val="00183862"/>
    <w:rsid w:val="00187055"/>
    <w:rsid w:val="0019176A"/>
    <w:rsid w:val="00191FF0"/>
    <w:rsid w:val="00195C03"/>
    <w:rsid w:val="001D37F5"/>
    <w:rsid w:val="001D51A1"/>
    <w:rsid w:val="001D6ECC"/>
    <w:rsid w:val="001E3719"/>
    <w:rsid w:val="001E6EC1"/>
    <w:rsid w:val="001F2866"/>
    <w:rsid w:val="001F411D"/>
    <w:rsid w:val="001F779B"/>
    <w:rsid w:val="00203FE2"/>
    <w:rsid w:val="00213DE2"/>
    <w:rsid w:val="00220DBD"/>
    <w:rsid w:val="00227C25"/>
    <w:rsid w:val="0023454C"/>
    <w:rsid w:val="002458A2"/>
    <w:rsid w:val="002463B1"/>
    <w:rsid w:val="00253FFC"/>
    <w:rsid w:val="00255B56"/>
    <w:rsid w:val="0026028E"/>
    <w:rsid w:val="0027005C"/>
    <w:rsid w:val="00273B4B"/>
    <w:rsid w:val="00276D1C"/>
    <w:rsid w:val="002826EF"/>
    <w:rsid w:val="00283431"/>
    <w:rsid w:val="00286C76"/>
    <w:rsid w:val="0029032C"/>
    <w:rsid w:val="002B1DA6"/>
    <w:rsid w:val="002D201B"/>
    <w:rsid w:val="002E7D1E"/>
    <w:rsid w:val="002F1295"/>
    <w:rsid w:val="002F68ED"/>
    <w:rsid w:val="002F7476"/>
    <w:rsid w:val="003008AB"/>
    <w:rsid w:val="00301433"/>
    <w:rsid w:val="00301E21"/>
    <w:rsid w:val="00306CA0"/>
    <w:rsid w:val="00306E97"/>
    <w:rsid w:val="00314806"/>
    <w:rsid w:val="00323A4E"/>
    <w:rsid w:val="00325E75"/>
    <w:rsid w:val="003273C5"/>
    <w:rsid w:val="0033565A"/>
    <w:rsid w:val="00345299"/>
    <w:rsid w:val="003462F4"/>
    <w:rsid w:val="003507EF"/>
    <w:rsid w:val="00356C9B"/>
    <w:rsid w:val="00362460"/>
    <w:rsid w:val="00374264"/>
    <w:rsid w:val="00381664"/>
    <w:rsid w:val="003909E3"/>
    <w:rsid w:val="003A524B"/>
    <w:rsid w:val="003A661F"/>
    <w:rsid w:val="003B4E0C"/>
    <w:rsid w:val="003C00B3"/>
    <w:rsid w:val="003E2497"/>
    <w:rsid w:val="003E253E"/>
    <w:rsid w:val="003F48FD"/>
    <w:rsid w:val="003F6F86"/>
    <w:rsid w:val="003F7EA4"/>
    <w:rsid w:val="00401272"/>
    <w:rsid w:val="00412EF5"/>
    <w:rsid w:val="00413948"/>
    <w:rsid w:val="00432000"/>
    <w:rsid w:val="004348E5"/>
    <w:rsid w:val="0044094C"/>
    <w:rsid w:val="00447AD4"/>
    <w:rsid w:val="004528FF"/>
    <w:rsid w:val="00454CAA"/>
    <w:rsid w:val="0045744A"/>
    <w:rsid w:val="0046048C"/>
    <w:rsid w:val="00462E29"/>
    <w:rsid w:val="00465848"/>
    <w:rsid w:val="004723E2"/>
    <w:rsid w:val="004908F7"/>
    <w:rsid w:val="004A5999"/>
    <w:rsid w:val="004A5B9C"/>
    <w:rsid w:val="004B7A2F"/>
    <w:rsid w:val="004C0990"/>
    <w:rsid w:val="004E085B"/>
    <w:rsid w:val="004E0EE5"/>
    <w:rsid w:val="004E3B71"/>
    <w:rsid w:val="004F5468"/>
    <w:rsid w:val="00501F16"/>
    <w:rsid w:val="00503FAD"/>
    <w:rsid w:val="005058EF"/>
    <w:rsid w:val="00513091"/>
    <w:rsid w:val="005131AC"/>
    <w:rsid w:val="00516DD9"/>
    <w:rsid w:val="00524044"/>
    <w:rsid w:val="00525557"/>
    <w:rsid w:val="005316B5"/>
    <w:rsid w:val="00537A33"/>
    <w:rsid w:val="00537B40"/>
    <w:rsid w:val="0054459B"/>
    <w:rsid w:val="00550988"/>
    <w:rsid w:val="0055477A"/>
    <w:rsid w:val="00557F51"/>
    <w:rsid w:val="00577EF8"/>
    <w:rsid w:val="00581653"/>
    <w:rsid w:val="00584A1E"/>
    <w:rsid w:val="0059549C"/>
    <w:rsid w:val="00596A50"/>
    <w:rsid w:val="005A5099"/>
    <w:rsid w:val="005A6CE1"/>
    <w:rsid w:val="005C3BDF"/>
    <w:rsid w:val="005C5572"/>
    <w:rsid w:val="005E5C89"/>
    <w:rsid w:val="005F0544"/>
    <w:rsid w:val="005F1403"/>
    <w:rsid w:val="005F21DC"/>
    <w:rsid w:val="0060094F"/>
    <w:rsid w:val="0060451F"/>
    <w:rsid w:val="00605C98"/>
    <w:rsid w:val="0061517F"/>
    <w:rsid w:val="0061525A"/>
    <w:rsid w:val="00616BFC"/>
    <w:rsid w:val="00621867"/>
    <w:rsid w:val="00625B3D"/>
    <w:rsid w:val="0063397F"/>
    <w:rsid w:val="00637C28"/>
    <w:rsid w:val="00643A80"/>
    <w:rsid w:val="00654DC3"/>
    <w:rsid w:val="00654DD5"/>
    <w:rsid w:val="0065650E"/>
    <w:rsid w:val="006678A6"/>
    <w:rsid w:val="00697776"/>
    <w:rsid w:val="006A05EB"/>
    <w:rsid w:val="006A2F99"/>
    <w:rsid w:val="006B02E4"/>
    <w:rsid w:val="006B3D92"/>
    <w:rsid w:val="006B5722"/>
    <w:rsid w:val="006D51AD"/>
    <w:rsid w:val="006E34CD"/>
    <w:rsid w:val="007038DE"/>
    <w:rsid w:val="00706D05"/>
    <w:rsid w:val="00711205"/>
    <w:rsid w:val="00715F08"/>
    <w:rsid w:val="00716711"/>
    <w:rsid w:val="00732370"/>
    <w:rsid w:val="00740E15"/>
    <w:rsid w:val="0075351D"/>
    <w:rsid w:val="00756258"/>
    <w:rsid w:val="0075745D"/>
    <w:rsid w:val="007638F2"/>
    <w:rsid w:val="00765B0D"/>
    <w:rsid w:val="00766BC4"/>
    <w:rsid w:val="00773511"/>
    <w:rsid w:val="0078665A"/>
    <w:rsid w:val="007929CD"/>
    <w:rsid w:val="00797A45"/>
    <w:rsid w:val="007A03E9"/>
    <w:rsid w:val="007A1E3A"/>
    <w:rsid w:val="007B2EA4"/>
    <w:rsid w:val="007C11C1"/>
    <w:rsid w:val="007C67F4"/>
    <w:rsid w:val="007D1092"/>
    <w:rsid w:val="007D2035"/>
    <w:rsid w:val="007D2D21"/>
    <w:rsid w:val="007D2E8E"/>
    <w:rsid w:val="007D38D8"/>
    <w:rsid w:val="007D6415"/>
    <w:rsid w:val="007E0CD7"/>
    <w:rsid w:val="007E77A2"/>
    <w:rsid w:val="007E7F6E"/>
    <w:rsid w:val="007F266A"/>
    <w:rsid w:val="007F729C"/>
    <w:rsid w:val="007F7422"/>
    <w:rsid w:val="00812645"/>
    <w:rsid w:val="0081441A"/>
    <w:rsid w:val="008169E6"/>
    <w:rsid w:val="00816B4C"/>
    <w:rsid w:val="0083380C"/>
    <w:rsid w:val="0083602B"/>
    <w:rsid w:val="008419AE"/>
    <w:rsid w:val="00853741"/>
    <w:rsid w:val="00857C16"/>
    <w:rsid w:val="008629E0"/>
    <w:rsid w:val="0086624F"/>
    <w:rsid w:val="00875983"/>
    <w:rsid w:val="00877722"/>
    <w:rsid w:val="00885D9C"/>
    <w:rsid w:val="008959CB"/>
    <w:rsid w:val="008A35F2"/>
    <w:rsid w:val="008D6B41"/>
    <w:rsid w:val="008E09E7"/>
    <w:rsid w:val="008E23DB"/>
    <w:rsid w:val="008E4B00"/>
    <w:rsid w:val="008F3820"/>
    <w:rsid w:val="00903800"/>
    <w:rsid w:val="00904573"/>
    <w:rsid w:val="00905F48"/>
    <w:rsid w:val="009067EB"/>
    <w:rsid w:val="00925C33"/>
    <w:rsid w:val="00936BC5"/>
    <w:rsid w:val="009408C7"/>
    <w:rsid w:val="00952FCE"/>
    <w:rsid w:val="00954989"/>
    <w:rsid w:val="00956D0E"/>
    <w:rsid w:val="009602E5"/>
    <w:rsid w:val="00961BB2"/>
    <w:rsid w:val="00964453"/>
    <w:rsid w:val="00973E40"/>
    <w:rsid w:val="009758E2"/>
    <w:rsid w:val="00976AB5"/>
    <w:rsid w:val="009917B9"/>
    <w:rsid w:val="00997FE1"/>
    <w:rsid w:val="009A2E03"/>
    <w:rsid w:val="009A3583"/>
    <w:rsid w:val="009A6BEF"/>
    <w:rsid w:val="009C64F5"/>
    <w:rsid w:val="009D281A"/>
    <w:rsid w:val="009F0600"/>
    <w:rsid w:val="009F450C"/>
    <w:rsid w:val="009F53F0"/>
    <w:rsid w:val="009F7489"/>
    <w:rsid w:val="00A030B4"/>
    <w:rsid w:val="00A10E0F"/>
    <w:rsid w:val="00A1241F"/>
    <w:rsid w:val="00A14C90"/>
    <w:rsid w:val="00A2035C"/>
    <w:rsid w:val="00A23374"/>
    <w:rsid w:val="00A33A1D"/>
    <w:rsid w:val="00A34040"/>
    <w:rsid w:val="00A44D93"/>
    <w:rsid w:val="00A50113"/>
    <w:rsid w:val="00A51694"/>
    <w:rsid w:val="00A51F3C"/>
    <w:rsid w:val="00A60C35"/>
    <w:rsid w:val="00A6158B"/>
    <w:rsid w:val="00A72824"/>
    <w:rsid w:val="00A77542"/>
    <w:rsid w:val="00A84F66"/>
    <w:rsid w:val="00A86F23"/>
    <w:rsid w:val="00AA0A29"/>
    <w:rsid w:val="00AA0AF9"/>
    <w:rsid w:val="00AA3F84"/>
    <w:rsid w:val="00AA43A3"/>
    <w:rsid w:val="00AA5168"/>
    <w:rsid w:val="00AA7337"/>
    <w:rsid w:val="00AC12E0"/>
    <w:rsid w:val="00AC422B"/>
    <w:rsid w:val="00AD0E6C"/>
    <w:rsid w:val="00AD59A2"/>
    <w:rsid w:val="00AE5104"/>
    <w:rsid w:val="00AE7008"/>
    <w:rsid w:val="00AE737B"/>
    <w:rsid w:val="00AF1626"/>
    <w:rsid w:val="00AF3D31"/>
    <w:rsid w:val="00AF4A89"/>
    <w:rsid w:val="00AF4A9D"/>
    <w:rsid w:val="00AF7C2B"/>
    <w:rsid w:val="00B173D7"/>
    <w:rsid w:val="00B241B4"/>
    <w:rsid w:val="00B331CE"/>
    <w:rsid w:val="00B340C7"/>
    <w:rsid w:val="00B35E60"/>
    <w:rsid w:val="00B4111A"/>
    <w:rsid w:val="00B41729"/>
    <w:rsid w:val="00B42720"/>
    <w:rsid w:val="00B46D5C"/>
    <w:rsid w:val="00B51CAE"/>
    <w:rsid w:val="00B52910"/>
    <w:rsid w:val="00B52A12"/>
    <w:rsid w:val="00B52F48"/>
    <w:rsid w:val="00B54F6E"/>
    <w:rsid w:val="00B550DA"/>
    <w:rsid w:val="00B56409"/>
    <w:rsid w:val="00B608FB"/>
    <w:rsid w:val="00B65B5A"/>
    <w:rsid w:val="00B733F2"/>
    <w:rsid w:val="00B751BD"/>
    <w:rsid w:val="00B75BEB"/>
    <w:rsid w:val="00B811ED"/>
    <w:rsid w:val="00B94C89"/>
    <w:rsid w:val="00B94EC1"/>
    <w:rsid w:val="00B976E3"/>
    <w:rsid w:val="00B97FF1"/>
    <w:rsid w:val="00BA38CE"/>
    <w:rsid w:val="00BB376A"/>
    <w:rsid w:val="00BB6451"/>
    <w:rsid w:val="00BB6EE2"/>
    <w:rsid w:val="00BC1B1A"/>
    <w:rsid w:val="00BC5AF0"/>
    <w:rsid w:val="00BC7E17"/>
    <w:rsid w:val="00BD7718"/>
    <w:rsid w:val="00BE668B"/>
    <w:rsid w:val="00BE6BD8"/>
    <w:rsid w:val="00BE73CF"/>
    <w:rsid w:val="00BF31D0"/>
    <w:rsid w:val="00C0339C"/>
    <w:rsid w:val="00C13F4F"/>
    <w:rsid w:val="00C20D53"/>
    <w:rsid w:val="00C225CA"/>
    <w:rsid w:val="00C239AA"/>
    <w:rsid w:val="00C2534E"/>
    <w:rsid w:val="00C314A5"/>
    <w:rsid w:val="00C36055"/>
    <w:rsid w:val="00C46BFB"/>
    <w:rsid w:val="00C61424"/>
    <w:rsid w:val="00C63A61"/>
    <w:rsid w:val="00C72625"/>
    <w:rsid w:val="00C7764F"/>
    <w:rsid w:val="00C83FC5"/>
    <w:rsid w:val="00C84E0B"/>
    <w:rsid w:val="00C8794C"/>
    <w:rsid w:val="00C917EA"/>
    <w:rsid w:val="00CB0977"/>
    <w:rsid w:val="00CB37AD"/>
    <w:rsid w:val="00CC355D"/>
    <w:rsid w:val="00CF126C"/>
    <w:rsid w:val="00CF3576"/>
    <w:rsid w:val="00D01E0C"/>
    <w:rsid w:val="00D2374C"/>
    <w:rsid w:val="00D309B1"/>
    <w:rsid w:val="00D50569"/>
    <w:rsid w:val="00D5230B"/>
    <w:rsid w:val="00D52CAA"/>
    <w:rsid w:val="00D5441E"/>
    <w:rsid w:val="00D547F8"/>
    <w:rsid w:val="00D54DB1"/>
    <w:rsid w:val="00D77020"/>
    <w:rsid w:val="00D81598"/>
    <w:rsid w:val="00D874F0"/>
    <w:rsid w:val="00D93447"/>
    <w:rsid w:val="00D94335"/>
    <w:rsid w:val="00D94D1C"/>
    <w:rsid w:val="00D965D8"/>
    <w:rsid w:val="00DE4F0F"/>
    <w:rsid w:val="00E03422"/>
    <w:rsid w:val="00E07B9F"/>
    <w:rsid w:val="00E141F9"/>
    <w:rsid w:val="00E17B14"/>
    <w:rsid w:val="00E24762"/>
    <w:rsid w:val="00E26E18"/>
    <w:rsid w:val="00E27529"/>
    <w:rsid w:val="00E30D53"/>
    <w:rsid w:val="00E3196E"/>
    <w:rsid w:val="00E36EAB"/>
    <w:rsid w:val="00E435E9"/>
    <w:rsid w:val="00E45F05"/>
    <w:rsid w:val="00E55AF3"/>
    <w:rsid w:val="00E63FE0"/>
    <w:rsid w:val="00E71394"/>
    <w:rsid w:val="00E72DD1"/>
    <w:rsid w:val="00E74FBB"/>
    <w:rsid w:val="00E84D63"/>
    <w:rsid w:val="00E90266"/>
    <w:rsid w:val="00E957D3"/>
    <w:rsid w:val="00EA1D2D"/>
    <w:rsid w:val="00EA669B"/>
    <w:rsid w:val="00EA6907"/>
    <w:rsid w:val="00EB211E"/>
    <w:rsid w:val="00EC2388"/>
    <w:rsid w:val="00EC7219"/>
    <w:rsid w:val="00EE367B"/>
    <w:rsid w:val="00EF3AF4"/>
    <w:rsid w:val="00F009C8"/>
    <w:rsid w:val="00F03E8A"/>
    <w:rsid w:val="00F15A6A"/>
    <w:rsid w:val="00F1624F"/>
    <w:rsid w:val="00F2328F"/>
    <w:rsid w:val="00F2344A"/>
    <w:rsid w:val="00F404FF"/>
    <w:rsid w:val="00F40E3B"/>
    <w:rsid w:val="00F46A64"/>
    <w:rsid w:val="00F52526"/>
    <w:rsid w:val="00F5684A"/>
    <w:rsid w:val="00F571A1"/>
    <w:rsid w:val="00F669B1"/>
    <w:rsid w:val="00F70F25"/>
    <w:rsid w:val="00F73849"/>
    <w:rsid w:val="00F766BD"/>
    <w:rsid w:val="00F76B64"/>
    <w:rsid w:val="00F80DB3"/>
    <w:rsid w:val="00F821AA"/>
    <w:rsid w:val="00F824F2"/>
    <w:rsid w:val="00F8278C"/>
    <w:rsid w:val="00F909A2"/>
    <w:rsid w:val="00F9504C"/>
    <w:rsid w:val="00FA5235"/>
    <w:rsid w:val="00FA70F7"/>
    <w:rsid w:val="00FB2F6C"/>
    <w:rsid w:val="00FB73C1"/>
    <w:rsid w:val="00FD000E"/>
    <w:rsid w:val="00FD37EF"/>
    <w:rsid w:val="00FD3A88"/>
    <w:rsid w:val="00FF2C8E"/>
    <w:rsid w:val="00FF6DDC"/>
    <w:rsid w:val="00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DAEE80"/>
  <w15:docId w15:val="{3C11AF5C-FF19-4229-BD74-277538C2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00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E25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A5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5B9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F15A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358</Words>
  <Characters>2067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Finance Committee Minutes</vt:lpstr>
    </vt:vector>
  </TitlesOfParts>
  <Company>Cox Communications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Committee Minutes</dc:title>
  <dc:creator>Alexander, John (CCI-Central Region)</dc:creator>
  <cp:lastModifiedBy>Sue</cp:lastModifiedBy>
  <cp:revision>2</cp:revision>
  <cp:lastPrinted>2023-11-10T14:26:00Z</cp:lastPrinted>
  <dcterms:created xsi:type="dcterms:W3CDTF">2023-11-10T16:41:00Z</dcterms:created>
  <dcterms:modified xsi:type="dcterms:W3CDTF">2023-11-10T16:41:00Z</dcterms:modified>
</cp:coreProperties>
</file>