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448FA6" w14:textId="77777777" w:rsidR="008F490B" w:rsidRDefault="00223BA8">
      <w:pPr>
        <w:jc w:val="center"/>
        <w:rPr>
          <w:rFonts w:ascii="Montserrat" w:eastAsia="Montserrat" w:hAnsi="Montserrat" w:cs="Montserrat"/>
          <w:b/>
        </w:rPr>
      </w:pPr>
      <w:r>
        <w:rPr>
          <w:rFonts w:ascii="Montserrat" w:eastAsia="Montserrat" w:hAnsi="Montserrat" w:cs="Montserrat"/>
          <w:b/>
        </w:rPr>
        <w:t xml:space="preserve">Beaver Lake Appeals Committee Minutes </w:t>
      </w:r>
    </w:p>
    <w:p w14:paraId="6847AF77" w14:textId="77777777" w:rsidR="008F490B" w:rsidRDefault="008F490B"/>
    <w:tbl>
      <w:tblPr>
        <w:tblStyle w:val="a"/>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70"/>
        <w:gridCol w:w="8430"/>
      </w:tblGrid>
      <w:tr w:rsidR="008F490B" w14:paraId="36953B9C" w14:textId="77777777">
        <w:tc>
          <w:tcPr>
            <w:tcW w:w="2370" w:type="dxa"/>
            <w:shd w:val="clear" w:color="auto" w:fill="auto"/>
            <w:tcMar>
              <w:top w:w="100" w:type="dxa"/>
              <w:left w:w="100" w:type="dxa"/>
              <w:bottom w:w="100" w:type="dxa"/>
              <w:right w:w="100" w:type="dxa"/>
            </w:tcMar>
          </w:tcPr>
          <w:p w14:paraId="2123521B" w14:textId="77777777" w:rsidR="008F490B" w:rsidRDefault="00223BA8">
            <w:pPr>
              <w:widowControl w:val="0"/>
              <w:pBdr>
                <w:top w:val="nil"/>
                <w:left w:val="nil"/>
                <w:bottom w:val="nil"/>
                <w:right w:val="nil"/>
                <w:between w:val="nil"/>
              </w:pBdr>
              <w:spacing w:line="240" w:lineRule="auto"/>
              <w:rPr>
                <w:rFonts w:ascii="Montserrat" w:eastAsia="Montserrat" w:hAnsi="Montserrat" w:cs="Montserrat"/>
                <w:b/>
              </w:rPr>
            </w:pPr>
            <w:r>
              <w:rPr>
                <w:rFonts w:ascii="Montserrat" w:eastAsia="Montserrat" w:hAnsi="Montserrat" w:cs="Montserrat"/>
                <w:b/>
              </w:rPr>
              <w:t>Date:</w:t>
            </w:r>
          </w:p>
        </w:tc>
        <w:tc>
          <w:tcPr>
            <w:tcW w:w="8430" w:type="dxa"/>
            <w:shd w:val="clear" w:color="auto" w:fill="auto"/>
            <w:tcMar>
              <w:top w:w="100" w:type="dxa"/>
              <w:left w:w="100" w:type="dxa"/>
              <w:bottom w:w="100" w:type="dxa"/>
              <w:right w:w="100" w:type="dxa"/>
            </w:tcMar>
          </w:tcPr>
          <w:p w14:paraId="6311A289" w14:textId="77777777" w:rsidR="008F490B" w:rsidRDefault="00223BA8">
            <w:pPr>
              <w:widowControl w:val="0"/>
              <w:pBdr>
                <w:top w:val="nil"/>
                <w:left w:val="nil"/>
                <w:bottom w:val="nil"/>
                <w:right w:val="nil"/>
                <w:between w:val="nil"/>
              </w:pBdr>
              <w:spacing w:line="240" w:lineRule="auto"/>
            </w:pPr>
            <w:r>
              <w:t>8/6/2023</w:t>
            </w:r>
          </w:p>
        </w:tc>
      </w:tr>
      <w:tr w:rsidR="008F490B" w14:paraId="6F3D45A5" w14:textId="77777777">
        <w:tc>
          <w:tcPr>
            <w:tcW w:w="2370" w:type="dxa"/>
            <w:shd w:val="clear" w:color="auto" w:fill="auto"/>
            <w:tcMar>
              <w:top w:w="100" w:type="dxa"/>
              <w:left w:w="100" w:type="dxa"/>
              <w:bottom w:w="100" w:type="dxa"/>
              <w:right w:w="100" w:type="dxa"/>
            </w:tcMar>
          </w:tcPr>
          <w:p w14:paraId="161CA159" w14:textId="77777777" w:rsidR="008F490B" w:rsidRDefault="00223BA8">
            <w:pPr>
              <w:widowControl w:val="0"/>
              <w:pBdr>
                <w:top w:val="nil"/>
                <w:left w:val="nil"/>
                <w:bottom w:val="nil"/>
                <w:right w:val="nil"/>
                <w:between w:val="nil"/>
              </w:pBdr>
              <w:spacing w:line="240" w:lineRule="auto"/>
              <w:rPr>
                <w:rFonts w:ascii="Montserrat" w:eastAsia="Montserrat" w:hAnsi="Montserrat" w:cs="Montserrat"/>
                <w:b/>
              </w:rPr>
            </w:pPr>
            <w:r>
              <w:rPr>
                <w:rFonts w:ascii="Montserrat" w:eastAsia="Montserrat" w:hAnsi="Montserrat" w:cs="Montserrat"/>
                <w:b/>
              </w:rPr>
              <w:t>Time Meeting Started:</w:t>
            </w:r>
          </w:p>
        </w:tc>
        <w:tc>
          <w:tcPr>
            <w:tcW w:w="8430" w:type="dxa"/>
            <w:shd w:val="clear" w:color="auto" w:fill="auto"/>
            <w:tcMar>
              <w:top w:w="100" w:type="dxa"/>
              <w:left w:w="100" w:type="dxa"/>
              <w:bottom w:w="100" w:type="dxa"/>
              <w:right w:w="100" w:type="dxa"/>
            </w:tcMar>
          </w:tcPr>
          <w:p w14:paraId="6366865B" w14:textId="77777777" w:rsidR="008F490B" w:rsidRDefault="00223BA8">
            <w:pPr>
              <w:widowControl w:val="0"/>
              <w:pBdr>
                <w:top w:val="nil"/>
                <w:left w:val="nil"/>
                <w:bottom w:val="nil"/>
                <w:right w:val="nil"/>
                <w:between w:val="nil"/>
              </w:pBdr>
              <w:spacing w:line="240" w:lineRule="auto"/>
            </w:pPr>
            <w:r>
              <w:t>6:00 pm</w:t>
            </w:r>
          </w:p>
        </w:tc>
      </w:tr>
      <w:tr w:rsidR="008F490B" w14:paraId="08E37A5B" w14:textId="77777777">
        <w:tc>
          <w:tcPr>
            <w:tcW w:w="2370" w:type="dxa"/>
            <w:shd w:val="clear" w:color="auto" w:fill="auto"/>
            <w:tcMar>
              <w:top w:w="100" w:type="dxa"/>
              <w:left w:w="100" w:type="dxa"/>
              <w:bottom w:w="100" w:type="dxa"/>
              <w:right w:w="100" w:type="dxa"/>
            </w:tcMar>
          </w:tcPr>
          <w:p w14:paraId="1CA5BD0F" w14:textId="77777777" w:rsidR="008F490B" w:rsidRDefault="00223BA8">
            <w:pPr>
              <w:widowControl w:val="0"/>
              <w:pBdr>
                <w:top w:val="nil"/>
                <w:left w:val="nil"/>
                <w:bottom w:val="nil"/>
                <w:right w:val="nil"/>
                <w:between w:val="nil"/>
              </w:pBdr>
              <w:spacing w:line="240" w:lineRule="auto"/>
              <w:rPr>
                <w:rFonts w:ascii="Montserrat" w:eastAsia="Montserrat" w:hAnsi="Montserrat" w:cs="Montserrat"/>
                <w:b/>
              </w:rPr>
            </w:pPr>
            <w:r>
              <w:rPr>
                <w:rFonts w:ascii="Montserrat" w:eastAsia="Montserrat" w:hAnsi="Montserrat" w:cs="Montserrat"/>
                <w:b/>
              </w:rPr>
              <w:t>Time Meeting Ended:</w:t>
            </w:r>
          </w:p>
        </w:tc>
        <w:tc>
          <w:tcPr>
            <w:tcW w:w="8430" w:type="dxa"/>
            <w:shd w:val="clear" w:color="auto" w:fill="auto"/>
            <w:tcMar>
              <w:top w:w="100" w:type="dxa"/>
              <w:left w:w="100" w:type="dxa"/>
              <w:bottom w:w="100" w:type="dxa"/>
              <w:right w:w="100" w:type="dxa"/>
            </w:tcMar>
          </w:tcPr>
          <w:p w14:paraId="1D52B481" w14:textId="77777777" w:rsidR="008F490B" w:rsidRDefault="00223BA8">
            <w:pPr>
              <w:widowControl w:val="0"/>
              <w:pBdr>
                <w:top w:val="nil"/>
                <w:left w:val="nil"/>
                <w:bottom w:val="nil"/>
                <w:right w:val="nil"/>
                <w:between w:val="nil"/>
              </w:pBdr>
              <w:spacing w:line="240" w:lineRule="auto"/>
            </w:pPr>
            <w:r>
              <w:t>7:00 pm</w:t>
            </w:r>
          </w:p>
        </w:tc>
      </w:tr>
      <w:tr w:rsidR="008F490B" w14:paraId="2B59AFD1" w14:textId="77777777">
        <w:tc>
          <w:tcPr>
            <w:tcW w:w="2370" w:type="dxa"/>
            <w:shd w:val="clear" w:color="auto" w:fill="auto"/>
            <w:tcMar>
              <w:top w:w="100" w:type="dxa"/>
              <w:left w:w="100" w:type="dxa"/>
              <w:bottom w:w="100" w:type="dxa"/>
              <w:right w:w="100" w:type="dxa"/>
            </w:tcMar>
          </w:tcPr>
          <w:p w14:paraId="19D99F19" w14:textId="77777777" w:rsidR="008F490B" w:rsidRDefault="00223BA8">
            <w:pPr>
              <w:widowControl w:val="0"/>
              <w:pBdr>
                <w:top w:val="nil"/>
                <w:left w:val="nil"/>
                <w:bottom w:val="nil"/>
                <w:right w:val="nil"/>
                <w:between w:val="nil"/>
              </w:pBdr>
              <w:spacing w:line="240" w:lineRule="auto"/>
              <w:rPr>
                <w:rFonts w:ascii="Montserrat" w:eastAsia="Montserrat" w:hAnsi="Montserrat" w:cs="Montserrat"/>
                <w:b/>
              </w:rPr>
            </w:pPr>
            <w:r>
              <w:rPr>
                <w:rFonts w:ascii="Montserrat" w:eastAsia="Montserrat" w:hAnsi="Montserrat" w:cs="Montserrat"/>
                <w:b/>
              </w:rPr>
              <w:t>Committee Members Present</w:t>
            </w:r>
          </w:p>
          <w:p w14:paraId="4CB931BC" w14:textId="77777777" w:rsidR="008F490B" w:rsidRDefault="008F490B">
            <w:pPr>
              <w:widowControl w:val="0"/>
              <w:pBdr>
                <w:top w:val="nil"/>
                <w:left w:val="nil"/>
                <w:bottom w:val="nil"/>
                <w:right w:val="nil"/>
                <w:between w:val="nil"/>
              </w:pBdr>
              <w:spacing w:line="240" w:lineRule="auto"/>
              <w:rPr>
                <w:rFonts w:ascii="Montserrat" w:eastAsia="Montserrat" w:hAnsi="Montserrat" w:cs="Montserrat"/>
                <w:b/>
              </w:rPr>
            </w:pPr>
          </w:p>
          <w:p w14:paraId="77B5E737" w14:textId="77777777" w:rsidR="008F490B" w:rsidRDefault="008F490B">
            <w:pPr>
              <w:widowControl w:val="0"/>
              <w:pBdr>
                <w:top w:val="nil"/>
                <w:left w:val="nil"/>
                <w:bottom w:val="nil"/>
                <w:right w:val="nil"/>
                <w:between w:val="nil"/>
              </w:pBdr>
              <w:spacing w:line="240" w:lineRule="auto"/>
              <w:rPr>
                <w:rFonts w:ascii="Montserrat" w:eastAsia="Montserrat" w:hAnsi="Montserrat" w:cs="Montserrat"/>
                <w:b/>
              </w:rPr>
            </w:pPr>
          </w:p>
          <w:p w14:paraId="187414BB" w14:textId="77777777" w:rsidR="008F490B" w:rsidRDefault="008F490B">
            <w:pPr>
              <w:widowControl w:val="0"/>
              <w:pBdr>
                <w:top w:val="nil"/>
                <w:left w:val="nil"/>
                <w:bottom w:val="nil"/>
                <w:right w:val="nil"/>
                <w:between w:val="nil"/>
              </w:pBdr>
              <w:spacing w:line="240" w:lineRule="auto"/>
              <w:rPr>
                <w:rFonts w:ascii="Montserrat" w:eastAsia="Montserrat" w:hAnsi="Montserrat" w:cs="Montserrat"/>
                <w:b/>
              </w:rPr>
            </w:pPr>
          </w:p>
          <w:p w14:paraId="384C0534" w14:textId="77777777" w:rsidR="008F490B" w:rsidRDefault="008F490B">
            <w:pPr>
              <w:widowControl w:val="0"/>
              <w:pBdr>
                <w:top w:val="nil"/>
                <w:left w:val="nil"/>
                <w:bottom w:val="nil"/>
                <w:right w:val="nil"/>
                <w:between w:val="nil"/>
              </w:pBdr>
              <w:spacing w:line="240" w:lineRule="auto"/>
              <w:rPr>
                <w:rFonts w:ascii="Montserrat" w:eastAsia="Montserrat" w:hAnsi="Montserrat" w:cs="Montserrat"/>
                <w:b/>
              </w:rPr>
            </w:pPr>
          </w:p>
          <w:p w14:paraId="5770695E" w14:textId="77777777" w:rsidR="008F490B" w:rsidRDefault="008F490B">
            <w:pPr>
              <w:widowControl w:val="0"/>
              <w:pBdr>
                <w:top w:val="nil"/>
                <w:left w:val="nil"/>
                <w:bottom w:val="nil"/>
                <w:right w:val="nil"/>
                <w:between w:val="nil"/>
              </w:pBdr>
              <w:spacing w:line="240" w:lineRule="auto"/>
              <w:rPr>
                <w:rFonts w:ascii="Montserrat" w:eastAsia="Montserrat" w:hAnsi="Montserrat" w:cs="Montserrat"/>
                <w:b/>
              </w:rPr>
            </w:pPr>
          </w:p>
          <w:p w14:paraId="0E870DF3" w14:textId="77777777" w:rsidR="008F490B" w:rsidRDefault="00223BA8">
            <w:pPr>
              <w:widowControl w:val="0"/>
              <w:pBdr>
                <w:top w:val="nil"/>
                <w:left w:val="nil"/>
                <w:bottom w:val="nil"/>
                <w:right w:val="nil"/>
                <w:between w:val="nil"/>
              </w:pBdr>
              <w:spacing w:line="240" w:lineRule="auto"/>
              <w:rPr>
                <w:rFonts w:ascii="Montserrat" w:eastAsia="Montserrat" w:hAnsi="Montserrat" w:cs="Montserrat"/>
                <w:b/>
              </w:rPr>
            </w:pPr>
            <w:r>
              <w:rPr>
                <w:rFonts w:ascii="Montserrat" w:eastAsia="Montserrat" w:hAnsi="Montserrat" w:cs="Montserrat"/>
                <w:b/>
              </w:rPr>
              <w:t>Staff present</w:t>
            </w:r>
          </w:p>
        </w:tc>
        <w:tc>
          <w:tcPr>
            <w:tcW w:w="8430" w:type="dxa"/>
            <w:shd w:val="clear" w:color="auto" w:fill="auto"/>
            <w:tcMar>
              <w:top w:w="100" w:type="dxa"/>
              <w:left w:w="100" w:type="dxa"/>
              <w:bottom w:w="100" w:type="dxa"/>
              <w:right w:w="100" w:type="dxa"/>
            </w:tcMar>
          </w:tcPr>
          <w:p w14:paraId="6E2ECBBC" w14:textId="77777777" w:rsidR="008F490B" w:rsidRDefault="00223BA8">
            <w:pPr>
              <w:widowControl w:val="0"/>
              <w:spacing w:line="240" w:lineRule="auto"/>
            </w:pPr>
            <w:r>
              <w:t>Pam Curtis</w:t>
            </w:r>
          </w:p>
          <w:p w14:paraId="144AEECD" w14:textId="77777777" w:rsidR="008F490B" w:rsidRDefault="00223BA8">
            <w:pPr>
              <w:widowControl w:val="0"/>
              <w:spacing w:line="240" w:lineRule="auto"/>
            </w:pPr>
            <w:r>
              <w:t>Sandy Lewis</w:t>
            </w:r>
          </w:p>
          <w:p w14:paraId="19B7D98F" w14:textId="77777777" w:rsidR="008F490B" w:rsidRDefault="00223BA8">
            <w:pPr>
              <w:widowControl w:val="0"/>
              <w:spacing w:line="240" w:lineRule="auto"/>
            </w:pPr>
            <w:r>
              <w:t>Hope Hibler</w:t>
            </w:r>
          </w:p>
          <w:p w14:paraId="3D22076F" w14:textId="77777777" w:rsidR="008F490B" w:rsidRDefault="00223BA8">
            <w:pPr>
              <w:widowControl w:val="0"/>
              <w:spacing w:line="240" w:lineRule="auto"/>
            </w:pPr>
            <w:r>
              <w:t xml:space="preserve">Steve </w:t>
            </w:r>
            <w:proofErr w:type="spellStart"/>
            <w:r>
              <w:t>Oiness</w:t>
            </w:r>
            <w:proofErr w:type="spellEnd"/>
          </w:p>
          <w:p w14:paraId="5D8407E9" w14:textId="77777777" w:rsidR="008F490B" w:rsidRDefault="00223BA8">
            <w:pPr>
              <w:widowControl w:val="0"/>
              <w:spacing w:line="240" w:lineRule="auto"/>
            </w:pPr>
            <w:r>
              <w:t>Chuck Sweeney</w:t>
            </w:r>
          </w:p>
          <w:p w14:paraId="2D3066A3" w14:textId="77777777" w:rsidR="008F490B" w:rsidRDefault="00223BA8">
            <w:pPr>
              <w:widowControl w:val="0"/>
              <w:spacing w:line="240" w:lineRule="auto"/>
            </w:pPr>
            <w:r>
              <w:t>Jim Wieringa</w:t>
            </w:r>
          </w:p>
          <w:p w14:paraId="34DE51C2" w14:textId="77777777" w:rsidR="008F490B" w:rsidRDefault="008F490B">
            <w:pPr>
              <w:widowControl w:val="0"/>
              <w:spacing w:line="240" w:lineRule="auto"/>
            </w:pPr>
          </w:p>
          <w:p w14:paraId="4FF35173" w14:textId="77777777" w:rsidR="008F490B" w:rsidRDefault="00223BA8">
            <w:pPr>
              <w:widowControl w:val="0"/>
              <w:spacing w:line="240" w:lineRule="auto"/>
            </w:pPr>
            <w:r>
              <w:t>Steve Wicht (Board Rep.)</w:t>
            </w:r>
          </w:p>
          <w:p w14:paraId="448877AD" w14:textId="77777777" w:rsidR="008F490B" w:rsidRDefault="00223BA8">
            <w:pPr>
              <w:widowControl w:val="0"/>
              <w:spacing w:line="240" w:lineRule="auto"/>
            </w:pPr>
            <w:r>
              <w:t>Russ Parmer (Board Pres.)</w:t>
            </w:r>
          </w:p>
          <w:p w14:paraId="42640BF4" w14:textId="77777777" w:rsidR="008F490B" w:rsidRDefault="00223BA8">
            <w:pPr>
              <w:widowControl w:val="0"/>
              <w:spacing w:line="240" w:lineRule="auto"/>
            </w:pPr>
            <w:r>
              <w:t>Troy Weatherby (Managing Director)</w:t>
            </w:r>
          </w:p>
          <w:p w14:paraId="132B5CE5" w14:textId="77777777" w:rsidR="008F490B" w:rsidRDefault="00223BA8">
            <w:pPr>
              <w:widowControl w:val="0"/>
              <w:spacing w:line="240" w:lineRule="auto"/>
            </w:pPr>
            <w:r>
              <w:t>Reba Graf (Security)</w:t>
            </w:r>
          </w:p>
          <w:p w14:paraId="01977B16" w14:textId="77777777" w:rsidR="008F490B" w:rsidRDefault="00223BA8">
            <w:pPr>
              <w:widowControl w:val="0"/>
              <w:spacing w:line="240" w:lineRule="auto"/>
            </w:pPr>
            <w:r>
              <w:t>David Hibler (Security)</w:t>
            </w:r>
          </w:p>
        </w:tc>
      </w:tr>
    </w:tbl>
    <w:p w14:paraId="59889EA0" w14:textId="77777777" w:rsidR="008F490B" w:rsidRDefault="008F490B"/>
    <w:tbl>
      <w:tblPr>
        <w:tblStyle w:val="a0"/>
        <w:tblW w:w="108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0"/>
        <w:gridCol w:w="8415"/>
      </w:tblGrid>
      <w:tr w:rsidR="008F490B" w14:paraId="3A83F59B" w14:textId="77777777">
        <w:tc>
          <w:tcPr>
            <w:tcW w:w="2400" w:type="dxa"/>
            <w:shd w:val="clear" w:color="auto" w:fill="auto"/>
            <w:tcMar>
              <w:top w:w="100" w:type="dxa"/>
              <w:left w:w="100" w:type="dxa"/>
              <w:bottom w:w="100" w:type="dxa"/>
              <w:right w:w="100" w:type="dxa"/>
            </w:tcMar>
          </w:tcPr>
          <w:p w14:paraId="693A43BD" w14:textId="77777777" w:rsidR="008F490B" w:rsidRDefault="00223BA8">
            <w:pPr>
              <w:widowControl w:val="0"/>
              <w:pBdr>
                <w:top w:val="nil"/>
                <w:left w:val="nil"/>
                <w:bottom w:val="nil"/>
                <w:right w:val="nil"/>
                <w:between w:val="nil"/>
              </w:pBdr>
              <w:spacing w:line="240" w:lineRule="auto"/>
              <w:rPr>
                <w:rFonts w:ascii="Montserrat" w:eastAsia="Montserrat" w:hAnsi="Montserrat" w:cs="Montserrat"/>
                <w:b/>
              </w:rPr>
            </w:pPr>
            <w:r>
              <w:rPr>
                <w:rFonts w:ascii="Montserrat" w:eastAsia="Montserrat" w:hAnsi="Montserrat" w:cs="Montserrat"/>
                <w:b/>
              </w:rPr>
              <w:t>Lot #</w:t>
            </w:r>
          </w:p>
        </w:tc>
        <w:tc>
          <w:tcPr>
            <w:tcW w:w="8415" w:type="dxa"/>
            <w:shd w:val="clear" w:color="auto" w:fill="auto"/>
            <w:tcMar>
              <w:top w:w="100" w:type="dxa"/>
              <w:left w:w="100" w:type="dxa"/>
              <w:bottom w:w="100" w:type="dxa"/>
              <w:right w:w="100" w:type="dxa"/>
            </w:tcMar>
          </w:tcPr>
          <w:p w14:paraId="7B45A97C" w14:textId="77777777" w:rsidR="008F490B" w:rsidRDefault="00223BA8">
            <w:pPr>
              <w:widowControl w:val="0"/>
              <w:pBdr>
                <w:top w:val="nil"/>
                <w:left w:val="nil"/>
                <w:bottom w:val="nil"/>
                <w:right w:val="nil"/>
                <w:between w:val="nil"/>
              </w:pBdr>
              <w:spacing w:line="240" w:lineRule="auto"/>
            </w:pPr>
            <w:r>
              <w:t>541</w:t>
            </w:r>
          </w:p>
        </w:tc>
      </w:tr>
      <w:tr w:rsidR="008F490B" w14:paraId="7ACE1C2B" w14:textId="77777777">
        <w:tc>
          <w:tcPr>
            <w:tcW w:w="2400" w:type="dxa"/>
            <w:shd w:val="clear" w:color="auto" w:fill="auto"/>
            <w:tcMar>
              <w:top w:w="100" w:type="dxa"/>
              <w:left w:w="100" w:type="dxa"/>
              <w:bottom w:w="100" w:type="dxa"/>
              <w:right w:w="100" w:type="dxa"/>
            </w:tcMar>
          </w:tcPr>
          <w:p w14:paraId="73720303" w14:textId="77777777" w:rsidR="008F490B" w:rsidRDefault="00223BA8">
            <w:pPr>
              <w:widowControl w:val="0"/>
              <w:pBdr>
                <w:top w:val="nil"/>
                <w:left w:val="nil"/>
                <w:bottom w:val="nil"/>
                <w:right w:val="nil"/>
                <w:between w:val="nil"/>
              </w:pBdr>
              <w:spacing w:line="240" w:lineRule="auto"/>
              <w:rPr>
                <w:rFonts w:ascii="Montserrat" w:eastAsia="Montserrat" w:hAnsi="Montserrat" w:cs="Montserrat"/>
                <w:b/>
              </w:rPr>
            </w:pPr>
            <w:r>
              <w:rPr>
                <w:rFonts w:ascii="Montserrat" w:eastAsia="Montserrat" w:hAnsi="Montserrat" w:cs="Montserrat"/>
                <w:b/>
              </w:rPr>
              <w:t>Date of violation</w:t>
            </w:r>
          </w:p>
        </w:tc>
        <w:tc>
          <w:tcPr>
            <w:tcW w:w="8415" w:type="dxa"/>
            <w:shd w:val="clear" w:color="auto" w:fill="auto"/>
            <w:tcMar>
              <w:top w:w="100" w:type="dxa"/>
              <w:left w:w="100" w:type="dxa"/>
              <w:bottom w:w="100" w:type="dxa"/>
              <w:right w:w="100" w:type="dxa"/>
            </w:tcMar>
          </w:tcPr>
          <w:p w14:paraId="77EA83C5" w14:textId="77777777" w:rsidR="008F490B" w:rsidRDefault="00223BA8">
            <w:pPr>
              <w:widowControl w:val="0"/>
              <w:pBdr>
                <w:top w:val="nil"/>
                <w:left w:val="nil"/>
                <w:bottom w:val="nil"/>
                <w:right w:val="nil"/>
                <w:between w:val="nil"/>
              </w:pBdr>
              <w:spacing w:line="240" w:lineRule="auto"/>
            </w:pPr>
            <w:r>
              <w:t>June 25, 2024 @ 8:24 pm</w:t>
            </w:r>
          </w:p>
        </w:tc>
      </w:tr>
      <w:tr w:rsidR="008F490B" w14:paraId="7FD90DAB" w14:textId="77777777">
        <w:tc>
          <w:tcPr>
            <w:tcW w:w="2400" w:type="dxa"/>
            <w:shd w:val="clear" w:color="auto" w:fill="auto"/>
            <w:tcMar>
              <w:top w:w="100" w:type="dxa"/>
              <w:left w:w="100" w:type="dxa"/>
              <w:bottom w:w="100" w:type="dxa"/>
              <w:right w:w="100" w:type="dxa"/>
            </w:tcMar>
          </w:tcPr>
          <w:p w14:paraId="501B8459" w14:textId="77777777" w:rsidR="008F490B" w:rsidRDefault="00223BA8">
            <w:pPr>
              <w:widowControl w:val="0"/>
              <w:pBdr>
                <w:top w:val="nil"/>
                <w:left w:val="nil"/>
                <w:bottom w:val="nil"/>
                <w:right w:val="nil"/>
                <w:between w:val="nil"/>
              </w:pBdr>
              <w:spacing w:line="240" w:lineRule="auto"/>
              <w:rPr>
                <w:rFonts w:ascii="Montserrat" w:eastAsia="Montserrat" w:hAnsi="Montserrat" w:cs="Montserrat"/>
                <w:b/>
              </w:rPr>
            </w:pPr>
            <w:r>
              <w:rPr>
                <w:rFonts w:ascii="Montserrat" w:eastAsia="Montserrat" w:hAnsi="Montserrat" w:cs="Montserrat"/>
                <w:b/>
              </w:rPr>
              <w:t xml:space="preserve">Present: </w:t>
            </w:r>
          </w:p>
        </w:tc>
        <w:tc>
          <w:tcPr>
            <w:tcW w:w="8415" w:type="dxa"/>
            <w:shd w:val="clear" w:color="auto" w:fill="auto"/>
            <w:tcMar>
              <w:top w:w="100" w:type="dxa"/>
              <w:left w:w="100" w:type="dxa"/>
              <w:bottom w:w="100" w:type="dxa"/>
              <w:right w:w="100" w:type="dxa"/>
            </w:tcMar>
          </w:tcPr>
          <w:p w14:paraId="4AB1255F" w14:textId="77777777" w:rsidR="008F490B" w:rsidRDefault="00223BA8">
            <w:pPr>
              <w:widowControl w:val="0"/>
              <w:pBdr>
                <w:top w:val="nil"/>
                <w:left w:val="nil"/>
                <w:bottom w:val="nil"/>
                <w:right w:val="nil"/>
                <w:between w:val="nil"/>
              </w:pBdr>
              <w:spacing w:line="240" w:lineRule="auto"/>
            </w:pPr>
            <w:r>
              <w:t>Russ Parmer (witness)</w:t>
            </w:r>
          </w:p>
          <w:p w14:paraId="08F37B97" w14:textId="77777777" w:rsidR="008F490B" w:rsidRDefault="00223BA8">
            <w:pPr>
              <w:widowControl w:val="0"/>
              <w:pBdr>
                <w:top w:val="nil"/>
                <w:left w:val="nil"/>
                <w:bottom w:val="nil"/>
                <w:right w:val="nil"/>
                <w:between w:val="nil"/>
              </w:pBdr>
              <w:spacing w:line="240" w:lineRule="auto"/>
            </w:pPr>
            <w:r>
              <w:t>Via Phone conference: Vicky &amp; Sam Minardi</w:t>
            </w:r>
          </w:p>
        </w:tc>
      </w:tr>
      <w:tr w:rsidR="008F490B" w14:paraId="6236F03E" w14:textId="77777777">
        <w:tc>
          <w:tcPr>
            <w:tcW w:w="2400" w:type="dxa"/>
            <w:shd w:val="clear" w:color="auto" w:fill="auto"/>
            <w:tcMar>
              <w:top w:w="100" w:type="dxa"/>
              <w:left w:w="100" w:type="dxa"/>
              <w:bottom w:w="100" w:type="dxa"/>
              <w:right w:w="100" w:type="dxa"/>
            </w:tcMar>
          </w:tcPr>
          <w:p w14:paraId="44EE53B4" w14:textId="77777777" w:rsidR="008F490B" w:rsidRDefault="00223BA8">
            <w:pPr>
              <w:widowControl w:val="0"/>
              <w:pBdr>
                <w:top w:val="nil"/>
                <w:left w:val="nil"/>
                <w:bottom w:val="nil"/>
                <w:right w:val="nil"/>
                <w:between w:val="nil"/>
              </w:pBdr>
              <w:spacing w:line="240" w:lineRule="auto"/>
              <w:rPr>
                <w:rFonts w:ascii="Montserrat" w:eastAsia="Montserrat" w:hAnsi="Montserrat" w:cs="Montserrat"/>
                <w:b/>
              </w:rPr>
            </w:pPr>
            <w:r>
              <w:rPr>
                <w:rFonts w:ascii="Montserrat" w:eastAsia="Montserrat" w:hAnsi="Montserrat" w:cs="Montserrat"/>
                <w:b/>
              </w:rPr>
              <w:t>Appeal description</w:t>
            </w:r>
          </w:p>
        </w:tc>
        <w:tc>
          <w:tcPr>
            <w:tcW w:w="8415" w:type="dxa"/>
            <w:shd w:val="clear" w:color="auto" w:fill="auto"/>
            <w:tcMar>
              <w:top w:w="100" w:type="dxa"/>
              <w:left w:w="100" w:type="dxa"/>
              <w:bottom w:w="100" w:type="dxa"/>
              <w:right w:w="100" w:type="dxa"/>
            </w:tcMar>
          </w:tcPr>
          <w:p w14:paraId="060E0087" w14:textId="77777777" w:rsidR="008F490B" w:rsidRDefault="00223BA8">
            <w:pPr>
              <w:widowControl w:val="0"/>
              <w:spacing w:line="240" w:lineRule="auto"/>
            </w:pPr>
            <w:r>
              <w:t>Appealing all violations outlined in the letter from Beaver Lake Association Lake Patrol office. Mr. Minardi indicates that “he is not appealing the no fishing license, and no ticket issued by anyone other than sheriff.” He did receive a ticket from Cass County for the no fishing license violation.</w:t>
            </w:r>
          </w:p>
        </w:tc>
      </w:tr>
      <w:tr w:rsidR="008F490B" w14:paraId="2D930C4F" w14:textId="77777777">
        <w:tc>
          <w:tcPr>
            <w:tcW w:w="2400" w:type="dxa"/>
            <w:shd w:val="clear" w:color="auto" w:fill="auto"/>
            <w:tcMar>
              <w:top w:w="100" w:type="dxa"/>
              <w:left w:w="100" w:type="dxa"/>
              <w:bottom w:w="100" w:type="dxa"/>
              <w:right w:w="100" w:type="dxa"/>
            </w:tcMar>
          </w:tcPr>
          <w:p w14:paraId="70AB5303" w14:textId="77777777" w:rsidR="008F490B" w:rsidRDefault="00223BA8">
            <w:pPr>
              <w:widowControl w:val="0"/>
              <w:pBdr>
                <w:top w:val="nil"/>
                <w:left w:val="nil"/>
                <w:bottom w:val="nil"/>
                <w:right w:val="nil"/>
                <w:between w:val="nil"/>
              </w:pBdr>
              <w:spacing w:line="240" w:lineRule="auto"/>
              <w:rPr>
                <w:rFonts w:ascii="Montserrat" w:eastAsia="Montserrat" w:hAnsi="Montserrat" w:cs="Montserrat"/>
                <w:b/>
              </w:rPr>
            </w:pPr>
            <w:r>
              <w:rPr>
                <w:rFonts w:ascii="Montserrat" w:eastAsia="Montserrat" w:hAnsi="Montserrat" w:cs="Montserrat"/>
                <w:b/>
              </w:rPr>
              <w:t>Committee Recommendation for the Board: (motion results)</w:t>
            </w:r>
          </w:p>
        </w:tc>
        <w:tc>
          <w:tcPr>
            <w:tcW w:w="8415" w:type="dxa"/>
            <w:shd w:val="clear" w:color="auto" w:fill="auto"/>
            <w:tcMar>
              <w:top w:w="100" w:type="dxa"/>
              <w:left w:w="100" w:type="dxa"/>
              <w:bottom w:w="100" w:type="dxa"/>
              <w:right w:w="100" w:type="dxa"/>
            </w:tcMar>
          </w:tcPr>
          <w:p w14:paraId="779C87C8" w14:textId="77777777" w:rsidR="008F490B" w:rsidRDefault="00223BA8">
            <w:pPr>
              <w:widowControl w:val="0"/>
              <w:pBdr>
                <w:top w:val="nil"/>
                <w:left w:val="nil"/>
                <w:bottom w:val="nil"/>
                <w:right w:val="nil"/>
                <w:between w:val="nil"/>
              </w:pBdr>
              <w:spacing w:line="240" w:lineRule="auto"/>
            </w:pPr>
            <w:r>
              <w:t>No. 217- Drinking Alcohol on an Association Roadway $200</w:t>
            </w:r>
          </w:p>
          <w:p w14:paraId="4B1200DC" w14:textId="77777777" w:rsidR="008F490B" w:rsidRDefault="00223BA8">
            <w:pPr>
              <w:widowControl w:val="0"/>
              <w:numPr>
                <w:ilvl w:val="0"/>
                <w:numId w:val="3"/>
              </w:numPr>
              <w:pBdr>
                <w:top w:val="nil"/>
                <w:left w:val="nil"/>
                <w:bottom w:val="nil"/>
                <w:right w:val="nil"/>
                <w:between w:val="nil"/>
              </w:pBdr>
              <w:spacing w:line="240" w:lineRule="auto"/>
            </w:pPr>
            <w:r>
              <w:t>Deny appeal (passed)</w:t>
            </w:r>
          </w:p>
          <w:p w14:paraId="0CB7E5D8" w14:textId="77777777" w:rsidR="008F490B" w:rsidRDefault="008F490B">
            <w:pPr>
              <w:widowControl w:val="0"/>
              <w:pBdr>
                <w:top w:val="nil"/>
                <w:left w:val="nil"/>
                <w:bottom w:val="nil"/>
                <w:right w:val="nil"/>
                <w:between w:val="nil"/>
              </w:pBdr>
              <w:spacing w:line="240" w:lineRule="auto"/>
            </w:pPr>
          </w:p>
          <w:p w14:paraId="05F954DB" w14:textId="77777777" w:rsidR="008F490B" w:rsidRDefault="00223BA8">
            <w:pPr>
              <w:widowControl w:val="0"/>
              <w:pBdr>
                <w:top w:val="nil"/>
                <w:left w:val="nil"/>
                <w:bottom w:val="nil"/>
                <w:right w:val="nil"/>
                <w:between w:val="nil"/>
              </w:pBdr>
              <w:spacing w:line="240" w:lineRule="auto"/>
            </w:pPr>
            <w:r>
              <w:t>No 245- Suspension Order by Security of 7 days plus $50,</w:t>
            </w:r>
          </w:p>
          <w:p w14:paraId="493910AD" w14:textId="77777777" w:rsidR="008F490B" w:rsidRDefault="00223BA8">
            <w:pPr>
              <w:widowControl w:val="0"/>
              <w:numPr>
                <w:ilvl w:val="0"/>
                <w:numId w:val="1"/>
              </w:numPr>
              <w:pBdr>
                <w:top w:val="nil"/>
                <w:left w:val="nil"/>
                <w:bottom w:val="nil"/>
                <w:right w:val="nil"/>
                <w:between w:val="nil"/>
              </w:pBdr>
              <w:spacing w:line="240" w:lineRule="auto"/>
            </w:pPr>
            <w:r>
              <w:t>Approve the appeal based on - 7 days have been “served” and waive the $50</w:t>
            </w:r>
            <w:proofErr w:type="gramStart"/>
            <w:r>
              <w:t xml:space="preserve">   (</w:t>
            </w:r>
            <w:proofErr w:type="gramEnd"/>
            <w:r>
              <w:t>passed)</w:t>
            </w:r>
          </w:p>
          <w:p w14:paraId="2D41A2C0" w14:textId="77777777" w:rsidR="008F490B" w:rsidRDefault="008F490B">
            <w:pPr>
              <w:widowControl w:val="0"/>
              <w:pBdr>
                <w:top w:val="nil"/>
                <w:left w:val="nil"/>
                <w:bottom w:val="nil"/>
                <w:right w:val="nil"/>
                <w:between w:val="nil"/>
              </w:pBdr>
              <w:spacing w:line="240" w:lineRule="auto"/>
            </w:pPr>
          </w:p>
          <w:p w14:paraId="4A0D7ACA" w14:textId="77777777" w:rsidR="008F490B" w:rsidRDefault="00223BA8">
            <w:pPr>
              <w:widowControl w:val="0"/>
              <w:pBdr>
                <w:top w:val="nil"/>
                <w:left w:val="nil"/>
                <w:bottom w:val="nil"/>
                <w:right w:val="nil"/>
                <w:between w:val="nil"/>
              </w:pBdr>
              <w:spacing w:line="240" w:lineRule="auto"/>
            </w:pPr>
            <w:r>
              <w:t>No 254- Giving False/Misleading Information to Association $250,</w:t>
            </w:r>
          </w:p>
          <w:p w14:paraId="022C6576" w14:textId="77777777" w:rsidR="008F490B" w:rsidRDefault="00223BA8">
            <w:pPr>
              <w:widowControl w:val="0"/>
              <w:numPr>
                <w:ilvl w:val="0"/>
                <w:numId w:val="4"/>
              </w:numPr>
              <w:pBdr>
                <w:top w:val="nil"/>
                <w:left w:val="nil"/>
                <w:bottom w:val="nil"/>
                <w:right w:val="nil"/>
                <w:between w:val="nil"/>
              </w:pBdr>
              <w:spacing w:line="240" w:lineRule="auto"/>
            </w:pPr>
            <w:r>
              <w:t>Approve the appeal (passed)</w:t>
            </w:r>
          </w:p>
          <w:p w14:paraId="7C3D1DAE" w14:textId="77777777" w:rsidR="008F490B" w:rsidRDefault="008F490B">
            <w:pPr>
              <w:widowControl w:val="0"/>
              <w:pBdr>
                <w:top w:val="nil"/>
                <w:left w:val="nil"/>
                <w:bottom w:val="nil"/>
                <w:right w:val="nil"/>
                <w:between w:val="nil"/>
              </w:pBdr>
              <w:spacing w:line="240" w:lineRule="auto"/>
            </w:pPr>
          </w:p>
          <w:p w14:paraId="4FA896CC" w14:textId="77777777" w:rsidR="008F490B" w:rsidRDefault="00223BA8">
            <w:pPr>
              <w:widowControl w:val="0"/>
              <w:pBdr>
                <w:top w:val="nil"/>
                <w:left w:val="nil"/>
                <w:bottom w:val="nil"/>
                <w:right w:val="nil"/>
                <w:between w:val="nil"/>
              </w:pBdr>
              <w:spacing w:line="240" w:lineRule="auto"/>
            </w:pPr>
            <w:r>
              <w:t>No 301- No Beaver Lake Animal Tag $25,</w:t>
            </w:r>
          </w:p>
          <w:p w14:paraId="11ADE0F6" w14:textId="77777777" w:rsidR="008F490B" w:rsidRDefault="00223BA8">
            <w:pPr>
              <w:widowControl w:val="0"/>
              <w:numPr>
                <w:ilvl w:val="0"/>
                <w:numId w:val="2"/>
              </w:numPr>
              <w:pBdr>
                <w:top w:val="nil"/>
                <w:left w:val="nil"/>
                <w:bottom w:val="nil"/>
                <w:right w:val="nil"/>
                <w:between w:val="nil"/>
              </w:pBdr>
              <w:spacing w:line="240" w:lineRule="auto"/>
            </w:pPr>
            <w:r>
              <w:t>Appeal approved contingent on the dog being licensed by close of business August 12, 2024 (passed)</w:t>
            </w:r>
          </w:p>
          <w:p w14:paraId="569BF078" w14:textId="77777777" w:rsidR="008F490B" w:rsidRDefault="008F490B">
            <w:pPr>
              <w:widowControl w:val="0"/>
              <w:pBdr>
                <w:top w:val="nil"/>
                <w:left w:val="nil"/>
                <w:bottom w:val="nil"/>
                <w:right w:val="nil"/>
                <w:between w:val="nil"/>
              </w:pBdr>
              <w:spacing w:line="240" w:lineRule="auto"/>
            </w:pPr>
          </w:p>
          <w:p w14:paraId="376500CA" w14:textId="77777777" w:rsidR="008F490B" w:rsidRDefault="00223BA8">
            <w:pPr>
              <w:widowControl w:val="0"/>
              <w:pBdr>
                <w:top w:val="nil"/>
                <w:left w:val="nil"/>
                <w:bottom w:val="nil"/>
                <w:right w:val="nil"/>
                <w:between w:val="nil"/>
              </w:pBdr>
              <w:spacing w:line="240" w:lineRule="auto"/>
            </w:pPr>
            <w:r>
              <w:t>No 406- Violation of Any State Law $50 (based on lack of fishing license on person)</w:t>
            </w:r>
          </w:p>
          <w:p w14:paraId="38DC0D04" w14:textId="77777777" w:rsidR="008F490B" w:rsidRDefault="00223BA8">
            <w:pPr>
              <w:widowControl w:val="0"/>
              <w:numPr>
                <w:ilvl w:val="0"/>
                <w:numId w:val="5"/>
              </w:numPr>
              <w:pBdr>
                <w:top w:val="nil"/>
                <w:left w:val="nil"/>
                <w:bottom w:val="nil"/>
                <w:right w:val="nil"/>
                <w:between w:val="nil"/>
              </w:pBdr>
              <w:spacing w:line="240" w:lineRule="auto"/>
            </w:pPr>
            <w:r>
              <w:t>Deny appeal (passed)</w:t>
            </w:r>
          </w:p>
          <w:p w14:paraId="6CEC1ECD" w14:textId="77777777" w:rsidR="008F490B" w:rsidRDefault="008F490B">
            <w:pPr>
              <w:widowControl w:val="0"/>
              <w:pBdr>
                <w:top w:val="nil"/>
                <w:left w:val="nil"/>
                <w:bottom w:val="nil"/>
                <w:right w:val="nil"/>
                <w:between w:val="nil"/>
              </w:pBdr>
              <w:spacing w:line="240" w:lineRule="auto"/>
            </w:pPr>
          </w:p>
          <w:p w14:paraId="3966A233" w14:textId="77777777" w:rsidR="008F490B" w:rsidRDefault="00223BA8">
            <w:pPr>
              <w:widowControl w:val="0"/>
              <w:pBdr>
                <w:top w:val="nil"/>
                <w:left w:val="nil"/>
                <w:bottom w:val="nil"/>
                <w:right w:val="nil"/>
                <w:between w:val="nil"/>
              </w:pBdr>
              <w:spacing w:line="240" w:lineRule="auto"/>
            </w:pPr>
            <w:r>
              <w:t>No 430- Threats to a Beaver Lake Employee $500.</w:t>
            </w:r>
          </w:p>
          <w:p w14:paraId="31693E98" w14:textId="77777777" w:rsidR="008F490B" w:rsidRDefault="00223BA8">
            <w:pPr>
              <w:widowControl w:val="0"/>
              <w:numPr>
                <w:ilvl w:val="0"/>
                <w:numId w:val="6"/>
              </w:numPr>
              <w:pBdr>
                <w:top w:val="nil"/>
                <w:left w:val="nil"/>
                <w:bottom w:val="nil"/>
                <w:right w:val="nil"/>
                <w:between w:val="nil"/>
              </w:pBdr>
              <w:spacing w:line="240" w:lineRule="auto"/>
            </w:pPr>
            <w:r>
              <w:lastRenderedPageBreak/>
              <w:t>Deny appeal (passed)</w:t>
            </w:r>
          </w:p>
        </w:tc>
      </w:tr>
    </w:tbl>
    <w:p w14:paraId="0C2AF39D" w14:textId="77777777" w:rsidR="008F490B" w:rsidRDefault="008F490B"/>
    <w:sectPr w:rsidR="008F490B">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Regular r:id="rId1" w:fontKey="{7BD5D8F8-14E2-4B80-BF3A-2E402A1C7909}"/>
    <w:embedBold r:id="rId2" w:fontKey="{5C02D4A3-D7CA-4CB2-BBDB-B2D2A3571DE5}"/>
  </w:font>
  <w:font w:name="Calibri">
    <w:panose1 w:val="020F0502020204030204"/>
    <w:charset w:val="00"/>
    <w:family w:val="swiss"/>
    <w:pitch w:val="variable"/>
    <w:sig w:usb0="E4002EFF" w:usb1="C200247B" w:usb2="00000009" w:usb3="00000000" w:csb0="000001FF" w:csb1="00000000"/>
    <w:embedRegular r:id="rId3" w:fontKey="{31E9F25F-F56C-4F5B-87E6-7ED794AB8219}"/>
  </w:font>
  <w:font w:name="Cambria">
    <w:panose1 w:val="02040503050406030204"/>
    <w:charset w:val="00"/>
    <w:family w:val="roman"/>
    <w:pitch w:val="variable"/>
    <w:sig w:usb0="E00006FF" w:usb1="420024FF" w:usb2="02000000" w:usb3="00000000" w:csb0="0000019F" w:csb1="00000000"/>
    <w:embedRegular r:id="rId4" w:fontKey="{213A39F3-BE9B-407A-A807-C2A3BE1EBF6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AB77C4"/>
    <w:multiLevelType w:val="multilevel"/>
    <w:tmpl w:val="DE52AC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FFB7F7F"/>
    <w:multiLevelType w:val="multilevel"/>
    <w:tmpl w:val="E3B674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56645B3"/>
    <w:multiLevelType w:val="multilevel"/>
    <w:tmpl w:val="665C42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FD44CFD"/>
    <w:multiLevelType w:val="multilevel"/>
    <w:tmpl w:val="A508B6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00D2881"/>
    <w:multiLevelType w:val="multilevel"/>
    <w:tmpl w:val="49024C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50F12F6"/>
    <w:multiLevelType w:val="multilevel"/>
    <w:tmpl w:val="37C29C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46823630">
    <w:abstractNumId w:val="3"/>
  </w:num>
  <w:num w:numId="2" w16cid:durableId="307978113">
    <w:abstractNumId w:val="1"/>
  </w:num>
  <w:num w:numId="3" w16cid:durableId="1508133936">
    <w:abstractNumId w:val="0"/>
  </w:num>
  <w:num w:numId="4" w16cid:durableId="1852261073">
    <w:abstractNumId w:val="2"/>
  </w:num>
  <w:num w:numId="5" w16cid:durableId="1762990422">
    <w:abstractNumId w:val="5"/>
  </w:num>
  <w:num w:numId="6" w16cid:durableId="18845195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90B"/>
    <w:rsid w:val="00223BA8"/>
    <w:rsid w:val="00433F45"/>
    <w:rsid w:val="007A5E4B"/>
    <w:rsid w:val="008F490B"/>
    <w:rsid w:val="00E579A9"/>
    <w:rsid w:val="00F65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E3292"/>
  <w15:docId w15:val="{2ABB2F3F-DE97-4A18-BAC8-FE02A121F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225</Words>
  <Characters>1283</Characters>
  <Application>Microsoft Office Word</Application>
  <DocSecurity>0</DocSecurity>
  <Lines>10</Lines>
  <Paragraphs>3</Paragraphs>
  <ScaleCrop>false</ScaleCrop>
  <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 Desk</dc:creator>
  <cp:lastModifiedBy>Jill Peterson</cp:lastModifiedBy>
  <cp:revision>3</cp:revision>
  <dcterms:created xsi:type="dcterms:W3CDTF">2024-08-08T14:49:00Z</dcterms:created>
  <dcterms:modified xsi:type="dcterms:W3CDTF">2024-08-16T19:05:00Z</dcterms:modified>
</cp:coreProperties>
</file>