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2535E2" w14:textId="77777777" w:rsidR="00C41A84" w:rsidRDefault="00C41A84" w:rsidP="00C41A8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68306871"/>
    </w:p>
    <w:bookmarkEnd w:id="0"/>
    <w:p w14:paraId="4990F2B9" w14:textId="77777777" w:rsidR="00C41A84" w:rsidRPr="0006299C" w:rsidRDefault="00C41A84" w:rsidP="00C41A8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58BC71F5" w14:textId="07DA7642" w:rsidR="00C41A84" w:rsidRPr="0006299C" w:rsidRDefault="00C41A84" w:rsidP="00C41A8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October 7, 2024</w:t>
      </w:r>
    </w:p>
    <w:p w14:paraId="506C9A2C" w14:textId="77777777" w:rsidR="00C41A84" w:rsidRPr="0006299C" w:rsidRDefault="00C41A84" w:rsidP="00C41A8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71635F7A" w14:textId="77777777" w:rsidR="00C41A84" w:rsidRPr="0006299C" w:rsidRDefault="00C41A84" w:rsidP="00C41A84">
      <w:pPr>
        <w:rPr>
          <w:rFonts w:ascii="Times New Roman" w:hAnsi="Times New Roman" w:cs="Times New Roman"/>
        </w:rPr>
      </w:pPr>
    </w:p>
    <w:p w14:paraId="0C52AED4" w14:textId="2D0EB774" w:rsidR="00C41A84" w:rsidRPr="0006299C" w:rsidRDefault="00C41A84" w:rsidP="00C41A84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</w:t>
      </w:r>
      <w:r>
        <w:rPr>
          <w:rFonts w:ascii="Times New Roman" w:hAnsi="Times New Roman" w:cs="Times New Roman"/>
          <w:color w:val="000000" w:themeColor="text1" w:themeShade="80"/>
        </w:rPr>
        <w:t>6</w:t>
      </w:r>
      <w:r w:rsidR="003F1EC2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p.m. </w:t>
      </w:r>
    </w:p>
    <w:p w14:paraId="5B09B6E2" w14:textId="77777777" w:rsidR="00C41A84" w:rsidRPr="0006299C" w:rsidRDefault="00C41A84" w:rsidP="00C41A84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1EB9DAF7" w14:textId="0B477BB8" w:rsidR="00C41A84" w:rsidRPr="0006299C" w:rsidRDefault="00C41A84" w:rsidP="00C41A8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Mary Reineke, Justin Tegels, Norm Koester,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Sandy Battreall (Board member), Troy Weatherby (Managing Director) </w:t>
      </w:r>
    </w:p>
    <w:p w14:paraId="5B11E78E" w14:textId="77777777" w:rsidR="00C41A84" w:rsidRPr="0006299C" w:rsidRDefault="00C41A84" w:rsidP="00C41A84">
      <w:pPr>
        <w:pStyle w:val="ListParagraph"/>
        <w:ind w:left="360"/>
        <w:rPr>
          <w:rFonts w:ascii="Times New Roman" w:hAnsi="Times New Roman" w:cs="Times New Roman"/>
        </w:rPr>
      </w:pPr>
    </w:p>
    <w:p w14:paraId="58ED2AC5" w14:textId="77777777" w:rsidR="00C41A84" w:rsidRPr="0006299C" w:rsidRDefault="00C41A84" w:rsidP="00C41A8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1D8EAEE5" w14:textId="77777777" w:rsidR="00C41A84" w:rsidRPr="0006299C" w:rsidRDefault="00C41A84" w:rsidP="00C41A8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05D84D2E" w14:textId="7B890B50" w:rsidR="00C41A84" w:rsidRPr="00355956" w:rsidRDefault="00C41A84" w:rsidP="00C41A8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had </w:t>
      </w:r>
      <w:r w:rsidR="00A26494">
        <w:rPr>
          <w:rFonts w:ascii="Times New Roman" w:hAnsi="Times New Roman" w:cs="Times New Roman"/>
        </w:rPr>
        <w:t>two</w:t>
      </w:r>
      <w:r>
        <w:rPr>
          <w:rFonts w:ascii="Times New Roman" w:hAnsi="Times New Roman" w:cs="Times New Roman"/>
        </w:rPr>
        <w:t xml:space="preserve"> water line break</w:t>
      </w:r>
      <w:r w:rsidR="00A2649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 </w:t>
      </w:r>
      <w:r w:rsidR="00F40818">
        <w:rPr>
          <w:rFonts w:ascii="Times New Roman" w:hAnsi="Times New Roman" w:cs="Times New Roman"/>
        </w:rPr>
        <w:t>M</w:t>
      </w:r>
      <w:r w:rsidR="001731EC">
        <w:rPr>
          <w:rFonts w:ascii="Times New Roman" w:hAnsi="Times New Roman" w:cs="Times New Roman"/>
        </w:rPr>
        <w:t>aintenance</w:t>
      </w:r>
      <w:r w:rsidR="00B70F6D">
        <w:rPr>
          <w:rFonts w:ascii="Times New Roman" w:hAnsi="Times New Roman" w:cs="Times New Roman"/>
        </w:rPr>
        <w:t xml:space="preserve"> on the south water tower has been scheduled for Oct </w:t>
      </w:r>
      <w:r w:rsidR="00163F46" w:rsidRPr="00163F46">
        <w:rPr>
          <w:rFonts w:ascii="Times New Roman" w:hAnsi="Times New Roman" w:cs="Times New Roman"/>
        </w:rPr>
        <w:t>16</w:t>
      </w:r>
      <w:r w:rsidR="00B70F6D">
        <w:rPr>
          <w:rFonts w:ascii="Times New Roman" w:hAnsi="Times New Roman" w:cs="Times New Roman"/>
        </w:rPr>
        <w:t xml:space="preserve">. </w:t>
      </w:r>
      <w:r w:rsidR="00B317B8">
        <w:rPr>
          <w:rFonts w:ascii="Times New Roman" w:hAnsi="Times New Roman" w:cs="Times New Roman"/>
        </w:rPr>
        <w:t xml:space="preserve">A furnace for the WTP is being built. </w:t>
      </w:r>
    </w:p>
    <w:p w14:paraId="561583D9" w14:textId="12FB7A2E" w:rsidR="00C41A84" w:rsidRPr="00BB562D" w:rsidRDefault="00862C80" w:rsidP="00C41A8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Placement of the</w:t>
      </w:r>
      <w:r w:rsidR="001B11EB">
        <w:rPr>
          <w:rFonts w:ascii="Times New Roman" w:hAnsi="Times New Roman" w:cs="Times New Roman"/>
        </w:rPr>
        <w:t xml:space="preserve"> </w:t>
      </w:r>
      <w:r w:rsidR="00131157">
        <w:rPr>
          <w:rFonts w:ascii="Times New Roman" w:hAnsi="Times New Roman" w:cs="Times New Roman"/>
        </w:rPr>
        <w:t>framework for electrical equipment at</w:t>
      </w:r>
      <w:r w:rsidR="00C41A84">
        <w:rPr>
          <w:rFonts w:ascii="Times New Roman" w:hAnsi="Times New Roman" w:cs="Times New Roman"/>
        </w:rPr>
        <w:t xml:space="preserve"> LS 9 </w:t>
      </w:r>
      <w:r w:rsidR="00131157">
        <w:rPr>
          <w:rFonts w:ascii="Times New Roman" w:hAnsi="Times New Roman" w:cs="Times New Roman"/>
        </w:rPr>
        <w:t xml:space="preserve">should be completed next month, and bids </w:t>
      </w:r>
      <w:r>
        <w:rPr>
          <w:rFonts w:ascii="Times New Roman" w:hAnsi="Times New Roman" w:cs="Times New Roman"/>
        </w:rPr>
        <w:t>for outside work to complete the project are due later this month</w:t>
      </w:r>
      <w:r w:rsidR="00C41A84">
        <w:rPr>
          <w:rFonts w:ascii="Times New Roman" w:hAnsi="Times New Roman" w:cs="Times New Roman"/>
        </w:rPr>
        <w:t xml:space="preserve">. </w:t>
      </w:r>
    </w:p>
    <w:p w14:paraId="12700722" w14:textId="1D73BB06" w:rsidR="00C41A84" w:rsidRPr="006F334C" w:rsidRDefault="00C41A84" w:rsidP="00C41A8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2011 one-ton truck </w:t>
      </w:r>
      <w:r w:rsidR="00E9082D">
        <w:rPr>
          <w:rFonts w:ascii="Times New Roman" w:hAnsi="Times New Roman" w:cs="Times New Roman"/>
        </w:rPr>
        <w:t>has been prepared</w:t>
      </w:r>
      <w:r>
        <w:rPr>
          <w:rFonts w:ascii="Times New Roman" w:hAnsi="Times New Roman" w:cs="Times New Roman"/>
        </w:rPr>
        <w:t xml:space="preserve"> for winter</w:t>
      </w:r>
      <w:r w:rsidR="00705DA7">
        <w:rPr>
          <w:rFonts w:ascii="Times New Roman" w:hAnsi="Times New Roman" w:cs="Times New Roman"/>
        </w:rPr>
        <w:t xml:space="preserve"> after a seal was replaced.</w:t>
      </w:r>
      <w:r w:rsidR="009F35E0">
        <w:rPr>
          <w:rFonts w:ascii="Times New Roman" w:hAnsi="Times New Roman" w:cs="Times New Roman"/>
        </w:rPr>
        <w:t xml:space="preserve"> </w:t>
      </w:r>
      <w:r w:rsidR="0072291D">
        <w:rPr>
          <w:rFonts w:ascii="Times New Roman" w:hAnsi="Times New Roman" w:cs="Times New Roman"/>
        </w:rPr>
        <w:t xml:space="preserve">Mr. Weatherby will send the committee </w:t>
      </w:r>
      <w:r w:rsidR="00681F1D">
        <w:rPr>
          <w:rFonts w:ascii="Times New Roman" w:hAnsi="Times New Roman" w:cs="Times New Roman"/>
        </w:rPr>
        <w:t>the</w:t>
      </w:r>
      <w:r w:rsidR="0072291D">
        <w:rPr>
          <w:rFonts w:ascii="Times New Roman" w:hAnsi="Times New Roman" w:cs="Times New Roman"/>
        </w:rPr>
        <w:t xml:space="preserve"> updated vehicle replacement schedule. </w:t>
      </w:r>
      <w:r>
        <w:rPr>
          <w:rFonts w:ascii="Times New Roman" w:hAnsi="Times New Roman" w:cs="Times New Roman"/>
        </w:rPr>
        <w:t xml:space="preserve">  </w:t>
      </w:r>
    </w:p>
    <w:p w14:paraId="05DF366A" w14:textId="34EB72D7" w:rsidR="006F334C" w:rsidRPr="00BB562D" w:rsidRDefault="006F334C" w:rsidP="00C41A8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Road surfacing </w:t>
      </w:r>
      <w:r w:rsidR="005577FD">
        <w:rPr>
          <w:rFonts w:ascii="Times New Roman" w:hAnsi="Times New Roman" w:cs="Times New Roman"/>
        </w:rPr>
        <w:t xml:space="preserve">is planned for the end of the month. </w:t>
      </w:r>
    </w:p>
    <w:p w14:paraId="15AFE9CC" w14:textId="77777777" w:rsidR="008C515E" w:rsidRPr="008C515E" w:rsidRDefault="00BB223C" w:rsidP="00C41A8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There was minor damage to </w:t>
      </w:r>
      <w:r w:rsidR="005C0381">
        <w:rPr>
          <w:rFonts w:ascii="Times New Roman" w:hAnsi="Times New Roman" w:cs="Times New Roman"/>
        </w:rPr>
        <w:t xml:space="preserve">the playground apparatus at RL 7. </w:t>
      </w:r>
    </w:p>
    <w:p w14:paraId="6ECE5B05" w14:textId="2437CC2D" w:rsidR="00C41A84" w:rsidRPr="00FF78F8" w:rsidRDefault="008A6E51" w:rsidP="00C41A8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246288">
        <w:rPr>
          <w:rFonts w:ascii="Times New Roman" w:hAnsi="Times New Roman" w:cs="Times New Roman"/>
        </w:rPr>
        <w:t xml:space="preserve">repair project </w:t>
      </w:r>
      <w:r w:rsidR="00644071">
        <w:rPr>
          <w:rFonts w:ascii="Times New Roman" w:hAnsi="Times New Roman" w:cs="Times New Roman"/>
        </w:rPr>
        <w:t xml:space="preserve">for the closed </w:t>
      </w:r>
      <w:r w:rsidR="00644071">
        <w:rPr>
          <w:rFonts w:ascii="Times New Roman" w:hAnsi="Times New Roman" w:cs="Times New Roman"/>
        </w:rPr>
        <w:t xml:space="preserve">east ramp </w:t>
      </w:r>
      <w:r w:rsidR="00246288">
        <w:rPr>
          <w:rFonts w:ascii="Times New Roman" w:hAnsi="Times New Roman" w:cs="Times New Roman"/>
        </w:rPr>
        <w:t xml:space="preserve">is on our </w:t>
      </w:r>
      <w:r w:rsidR="00A0516B">
        <w:rPr>
          <w:rFonts w:ascii="Times New Roman" w:hAnsi="Times New Roman" w:cs="Times New Roman"/>
        </w:rPr>
        <w:t xml:space="preserve">capital projects list. </w:t>
      </w:r>
      <w:r w:rsidR="00C41A84">
        <w:rPr>
          <w:rFonts w:ascii="Times New Roman" w:hAnsi="Times New Roman" w:cs="Times New Roman"/>
        </w:rPr>
        <w:t xml:space="preserve"> </w:t>
      </w:r>
    </w:p>
    <w:p w14:paraId="7D86CD71" w14:textId="77777777" w:rsidR="00C41A84" w:rsidRPr="00EF1FB4" w:rsidRDefault="00C41A84" w:rsidP="00C41A8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Winterization at the clubhouse area will be scheduled for later this month. </w:t>
      </w:r>
    </w:p>
    <w:p w14:paraId="3784675B" w14:textId="364227D7" w:rsidR="00C41A84" w:rsidRDefault="00C41A84" w:rsidP="00C41A8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Utility rates were positive for the month and are expected to be on target for the year</w:t>
      </w:r>
      <w:r w:rsidR="001731EC">
        <w:rPr>
          <w:rFonts w:ascii="Times New Roman" w:hAnsi="Times New Roman" w:cs="Times New Roman"/>
          <w:color w:val="000000" w:themeColor="text1" w:themeShade="80"/>
        </w:rPr>
        <w:t xml:space="preserve"> with </w:t>
      </w:r>
      <w:r w:rsidR="004F521F">
        <w:rPr>
          <w:rFonts w:ascii="Times New Roman" w:hAnsi="Times New Roman" w:cs="Times New Roman"/>
          <w:color w:val="000000" w:themeColor="text1" w:themeShade="80"/>
        </w:rPr>
        <w:t xml:space="preserve">very </w:t>
      </w:r>
      <w:r w:rsidR="001731EC">
        <w:rPr>
          <w:rFonts w:ascii="Times New Roman" w:hAnsi="Times New Roman" w:cs="Times New Roman"/>
          <w:color w:val="000000" w:themeColor="text1" w:themeShade="80"/>
        </w:rPr>
        <w:t>little margin</w:t>
      </w:r>
      <w:r>
        <w:rPr>
          <w:rFonts w:ascii="Times New Roman" w:hAnsi="Times New Roman" w:cs="Times New Roman"/>
          <w:color w:val="000000" w:themeColor="text1" w:themeShade="80"/>
        </w:rPr>
        <w:t xml:space="preserve">. </w:t>
      </w:r>
      <w:r w:rsidR="001A22B4">
        <w:rPr>
          <w:rFonts w:ascii="Times New Roman" w:hAnsi="Times New Roman" w:cs="Times New Roman"/>
          <w:color w:val="000000" w:themeColor="text1" w:themeShade="80"/>
        </w:rPr>
        <w:t>R</w:t>
      </w:r>
      <w:r w:rsidR="008E4998">
        <w:rPr>
          <w:rFonts w:ascii="Times New Roman" w:hAnsi="Times New Roman" w:cs="Times New Roman"/>
          <w:color w:val="000000" w:themeColor="text1" w:themeShade="80"/>
        </w:rPr>
        <w:t>ate increase</w:t>
      </w:r>
      <w:r w:rsidR="001A22B4">
        <w:rPr>
          <w:rFonts w:ascii="Times New Roman" w:hAnsi="Times New Roman" w:cs="Times New Roman"/>
          <w:color w:val="000000" w:themeColor="text1" w:themeShade="80"/>
        </w:rPr>
        <w:t>s</w:t>
      </w:r>
      <w:r w:rsidR="008E4998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1A22B4">
        <w:rPr>
          <w:rFonts w:ascii="Times New Roman" w:hAnsi="Times New Roman" w:cs="Times New Roman"/>
          <w:color w:val="000000" w:themeColor="text1" w:themeShade="80"/>
        </w:rPr>
        <w:t>are</w:t>
      </w:r>
      <w:r w:rsidR="008E4998">
        <w:rPr>
          <w:rFonts w:ascii="Times New Roman" w:hAnsi="Times New Roman" w:cs="Times New Roman"/>
          <w:color w:val="000000" w:themeColor="text1" w:themeShade="80"/>
        </w:rPr>
        <w:t xml:space="preserve"> expected</w:t>
      </w:r>
      <w:r w:rsidR="00436FF1">
        <w:rPr>
          <w:rFonts w:ascii="Times New Roman" w:hAnsi="Times New Roman" w:cs="Times New Roman"/>
          <w:color w:val="000000" w:themeColor="text1" w:themeShade="80"/>
        </w:rPr>
        <w:t xml:space="preserve"> for 2025.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6D7DD8E9" w14:textId="2769AC92" w:rsidR="00C41A84" w:rsidRPr="002A033F" w:rsidRDefault="0075318E" w:rsidP="00C41A8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are continuing to work with HEI to</w:t>
      </w:r>
      <w:r w:rsidR="001B11EB">
        <w:rPr>
          <w:rFonts w:ascii="Times New Roman" w:hAnsi="Times New Roman" w:cs="Times New Roman"/>
        </w:rPr>
        <w:t>ward a FEMA grant</w:t>
      </w:r>
      <w:r w:rsidR="008B649E">
        <w:rPr>
          <w:rFonts w:ascii="Times New Roman" w:hAnsi="Times New Roman" w:cs="Times New Roman"/>
        </w:rPr>
        <w:t xml:space="preserve"> for the dam project</w:t>
      </w:r>
      <w:r w:rsidR="001B11EB">
        <w:rPr>
          <w:rFonts w:ascii="Times New Roman" w:hAnsi="Times New Roman" w:cs="Times New Roman"/>
        </w:rPr>
        <w:t xml:space="preserve">. Piezometer equipment is expected soon and will be installed. </w:t>
      </w:r>
    </w:p>
    <w:p w14:paraId="66E7BBDA" w14:textId="3B605B00" w:rsidR="00E124A6" w:rsidRPr="0072291D" w:rsidRDefault="0072291D" w:rsidP="0072291D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*</w:t>
      </w:r>
      <w:r w:rsidR="00C41A84">
        <w:rPr>
          <w:rFonts w:ascii="Times New Roman" w:hAnsi="Times New Roman" w:cs="Times New Roman"/>
          <w:color w:val="000000" w:themeColor="text1" w:themeShade="80"/>
        </w:rPr>
        <w:t xml:space="preserve">The committee </w:t>
      </w:r>
      <w:r w:rsidR="008C3BF8">
        <w:rPr>
          <w:rFonts w:ascii="Times New Roman" w:hAnsi="Times New Roman" w:cs="Times New Roman"/>
          <w:color w:val="000000" w:themeColor="text1" w:themeShade="80"/>
        </w:rPr>
        <w:t>prioritized</w:t>
      </w:r>
      <w:r w:rsidR="00C41A84">
        <w:rPr>
          <w:rFonts w:ascii="Times New Roman" w:hAnsi="Times New Roman" w:cs="Times New Roman"/>
          <w:color w:val="000000" w:themeColor="text1" w:themeShade="80"/>
        </w:rPr>
        <w:t xml:space="preserve"> its </w:t>
      </w:r>
      <w:r w:rsidR="00C41A84">
        <w:rPr>
          <w:rFonts w:ascii="Times New Roman" w:hAnsi="Times New Roman" w:cs="Times New Roman"/>
        </w:rPr>
        <w:t xml:space="preserve">2025 capital </w:t>
      </w:r>
      <w:r w:rsidR="00423E28">
        <w:rPr>
          <w:rFonts w:ascii="Times New Roman" w:hAnsi="Times New Roman" w:cs="Times New Roman"/>
        </w:rPr>
        <w:t>projects and</w:t>
      </w:r>
      <w:r w:rsidR="00525156">
        <w:rPr>
          <w:rFonts w:ascii="Times New Roman" w:hAnsi="Times New Roman" w:cs="Times New Roman"/>
        </w:rPr>
        <w:t xml:space="preserve"> reviewed the 2025 operations/maintenance budget</w:t>
      </w:r>
      <w:r w:rsidR="00F62A92">
        <w:rPr>
          <w:rFonts w:ascii="Times New Roman" w:hAnsi="Times New Roman" w:cs="Times New Roman"/>
        </w:rPr>
        <w:t xml:space="preserve">. </w:t>
      </w:r>
      <w:r w:rsidR="00E124A6" w:rsidRPr="0072291D">
        <w:rPr>
          <w:rFonts w:ascii="Times New Roman" w:hAnsi="Times New Roman" w:cs="Times New Roman"/>
          <w:b/>
          <w:bCs/>
        </w:rPr>
        <w:t xml:space="preserve">Ms. Goller moved, Ms. Reineke seconded to approve both the </w:t>
      </w:r>
      <w:r w:rsidR="004A68E7" w:rsidRPr="0072291D">
        <w:rPr>
          <w:rFonts w:ascii="Times New Roman" w:hAnsi="Times New Roman" w:cs="Times New Roman"/>
          <w:b/>
          <w:bCs/>
        </w:rPr>
        <w:t xml:space="preserve">2025 </w:t>
      </w:r>
      <w:r w:rsidR="00FA570A" w:rsidRPr="0072291D">
        <w:rPr>
          <w:rFonts w:ascii="Times New Roman" w:hAnsi="Times New Roman" w:cs="Times New Roman"/>
          <w:b/>
          <w:bCs/>
        </w:rPr>
        <w:t>c</w:t>
      </w:r>
      <w:r w:rsidR="004A68E7" w:rsidRPr="0072291D">
        <w:rPr>
          <w:rFonts w:ascii="Times New Roman" w:hAnsi="Times New Roman" w:cs="Times New Roman"/>
          <w:b/>
          <w:bCs/>
        </w:rPr>
        <w:t xml:space="preserve">apital </w:t>
      </w:r>
      <w:r w:rsidR="00FA570A" w:rsidRPr="0072291D">
        <w:rPr>
          <w:rFonts w:ascii="Times New Roman" w:hAnsi="Times New Roman" w:cs="Times New Roman"/>
          <w:b/>
          <w:bCs/>
        </w:rPr>
        <w:t>p</w:t>
      </w:r>
      <w:r w:rsidR="004A68E7" w:rsidRPr="0072291D">
        <w:rPr>
          <w:rFonts w:ascii="Times New Roman" w:hAnsi="Times New Roman" w:cs="Times New Roman"/>
          <w:b/>
          <w:bCs/>
        </w:rPr>
        <w:t xml:space="preserve">rojects list and the 2025 operations/maintenance budgets. Motion carried. </w:t>
      </w:r>
      <w:r w:rsidR="004A5F44" w:rsidRPr="0072291D">
        <w:rPr>
          <w:rFonts w:ascii="Times New Roman" w:hAnsi="Times New Roman" w:cs="Times New Roman"/>
        </w:rPr>
        <w:t xml:space="preserve">The next step is for Finance to determine how </w:t>
      </w:r>
      <w:r w:rsidR="008C0A5F" w:rsidRPr="0072291D">
        <w:rPr>
          <w:rFonts w:ascii="Times New Roman" w:hAnsi="Times New Roman" w:cs="Times New Roman"/>
        </w:rPr>
        <w:t>to</w:t>
      </w:r>
      <w:r w:rsidR="004A5F44" w:rsidRPr="0072291D">
        <w:rPr>
          <w:rFonts w:ascii="Times New Roman" w:hAnsi="Times New Roman" w:cs="Times New Roman"/>
        </w:rPr>
        <w:t xml:space="preserve"> fund. </w:t>
      </w:r>
    </w:p>
    <w:p w14:paraId="1D7BB47B" w14:textId="77777777" w:rsidR="00C41A84" w:rsidRPr="000102B3" w:rsidRDefault="00C41A84" w:rsidP="00C41A84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2DC78A48" w14:textId="0C016457" w:rsidR="00C41A84" w:rsidRDefault="00C41A84" w:rsidP="00C41A8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</w:t>
      </w:r>
      <w:r w:rsidR="00C32717">
        <w:rPr>
          <w:rFonts w:ascii="Times New Roman" w:hAnsi="Times New Roman" w:cs="Times New Roman"/>
        </w:rPr>
        <w:t>o n</w:t>
      </w:r>
      <w:r>
        <w:rPr>
          <w:rFonts w:ascii="Times New Roman" w:hAnsi="Times New Roman" w:cs="Times New Roman"/>
        </w:rPr>
        <w:t>e</w:t>
      </w:r>
      <w:r w:rsidRPr="00CD79AF">
        <w:rPr>
          <w:rFonts w:ascii="Times New Roman" w:hAnsi="Times New Roman" w:cs="Times New Roman"/>
        </w:rPr>
        <w:t>w business</w:t>
      </w:r>
    </w:p>
    <w:p w14:paraId="2C40E80E" w14:textId="77777777" w:rsidR="00C41A84" w:rsidRPr="00D130D4" w:rsidRDefault="00C41A84" w:rsidP="00C41A84">
      <w:pPr>
        <w:spacing w:line="276" w:lineRule="auto"/>
        <w:rPr>
          <w:rFonts w:ascii="Times New Roman" w:hAnsi="Times New Roman" w:cs="Times New Roman"/>
        </w:rPr>
      </w:pPr>
    </w:p>
    <w:p w14:paraId="51131D8D" w14:textId="25AC9DE0" w:rsidR="00C41A84" w:rsidRDefault="00C41A84" w:rsidP="00C41A8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Next committee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meeting 6 p.m. </w:t>
      </w:r>
      <w:r>
        <w:rPr>
          <w:rFonts w:ascii="Times New Roman" w:hAnsi="Times New Roman" w:cs="Times New Roman"/>
        </w:rPr>
        <w:t xml:space="preserve">Monday, November 4, 2024. </w:t>
      </w:r>
    </w:p>
    <w:p w14:paraId="65619A77" w14:textId="77777777" w:rsidR="00C41A84" w:rsidRDefault="00C41A84" w:rsidP="00C41A84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6C6FA4D0" w14:textId="4D0A8E1B" w:rsidR="00C41A84" w:rsidRDefault="00C41A84" w:rsidP="00C41A84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 w:rsidR="008C0A5F">
        <w:rPr>
          <w:rFonts w:ascii="Times New Roman" w:hAnsi="Times New Roman" w:cs="Times New Roman"/>
          <w:color w:val="000000" w:themeColor="text1" w:themeShade="80"/>
        </w:rPr>
        <w:t>7:30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Pr="0098703F">
        <w:rPr>
          <w:rFonts w:ascii="Times New Roman" w:hAnsi="Times New Roman" w:cs="Times New Roman"/>
          <w:color w:val="000000" w:themeColor="text1" w:themeShade="80"/>
        </w:rPr>
        <w:t>p.m.</w:t>
      </w:r>
    </w:p>
    <w:p w14:paraId="1212BABF" w14:textId="77777777" w:rsidR="00C41A84" w:rsidRPr="00F906C7" w:rsidRDefault="00C41A84" w:rsidP="00C41A84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bookmarkEnd w:id="1"/>
    <w:p w14:paraId="37EF1CFE" w14:textId="77777777" w:rsidR="00C41A84" w:rsidRDefault="00C41A84" w:rsidP="00C41A84"/>
    <w:p w14:paraId="6B381BBB" w14:textId="77777777" w:rsidR="00C41A84" w:rsidRDefault="00C41A84" w:rsidP="00C41A84"/>
    <w:p w14:paraId="5E2B5391" w14:textId="77777777" w:rsidR="00582DB9" w:rsidRDefault="00582DB9"/>
    <w:sectPr w:rsidR="00582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A84"/>
    <w:rsid w:val="00062D98"/>
    <w:rsid w:val="00113C75"/>
    <w:rsid w:val="00131157"/>
    <w:rsid w:val="00163F46"/>
    <w:rsid w:val="001731EC"/>
    <w:rsid w:val="001A22B4"/>
    <w:rsid w:val="001B11EB"/>
    <w:rsid w:val="001C5E98"/>
    <w:rsid w:val="001D4367"/>
    <w:rsid w:val="00222604"/>
    <w:rsid w:val="00246288"/>
    <w:rsid w:val="00277176"/>
    <w:rsid w:val="002A033F"/>
    <w:rsid w:val="002F3AA9"/>
    <w:rsid w:val="00331450"/>
    <w:rsid w:val="00372E1D"/>
    <w:rsid w:val="003F1EC2"/>
    <w:rsid w:val="00423E28"/>
    <w:rsid w:val="00436FF1"/>
    <w:rsid w:val="00491E7E"/>
    <w:rsid w:val="004A5F44"/>
    <w:rsid w:val="004A68E7"/>
    <w:rsid w:val="004D198C"/>
    <w:rsid w:val="004F521F"/>
    <w:rsid w:val="00525156"/>
    <w:rsid w:val="005577FD"/>
    <w:rsid w:val="005773CA"/>
    <w:rsid w:val="00582DB9"/>
    <w:rsid w:val="005C0381"/>
    <w:rsid w:val="00644071"/>
    <w:rsid w:val="00681F1D"/>
    <w:rsid w:val="00692DEC"/>
    <w:rsid w:val="006C5AC7"/>
    <w:rsid w:val="006F334C"/>
    <w:rsid w:val="00705DA7"/>
    <w:rsid w:val="0072291D"/>
    <w:rsid w:val="0075318E"/>
    <w:rsid w:val="00760768"/>
    <w:rsid w:val="008205BF"/>
    <w:rsid w:val="00862C80"/>
    <w:rsid w:val="008924E2"/>
    <w:rsid w:val="008A37A0"/>
    <w:rsid w:val="008A6E51"/>
    <w:rsid w:val="008B649E"/>
    <w:rsid w:val="008C0A5F"/>
    <w:rsid w:val="008C3BF8"/>
    <w:rsid w:val="008C515E"/>
    <w:rsid w:val="008E4998"/>
    <w:rsid w:val="008F3E21"/>
    <w:rsid w:val="00953C37"/>
    <w:rsid w:val="009F35E0"/>
    <w:rsid w:val="00A0516B"/>
    <w:rsid w:val="00A26494"/>
    <w:rsid w:val="00AE2233"/>
    <w:rsid w:val="00B22F0C"/>
    <w:rsid w:val="00B317B8"/>
    <w:rsid w:val="00B47069"/>
    <w:rsid w:val="00B653ED"/>
    <w:rsid w:val="00B70F6D"/>
    <w:rsid w:val="00BB223C"/>
    <w:rsid w:val="00BF4A1A"/>
    <w:rsid w:val="00C32717"/>
    <w:rsid w:val="00C41A84"/>
    <w:rsid w:val="00DA27CA"/>
    <w:rsid w:val="00E124A6"/>
    <w:rsid w:val="00E9082D"/>
    <w:rsid w:val="00E97735"/>
    <w:rsid w:val="00EE6346"/>
    <w:rsid w:val="00EF76D9"/>
    <w:rsid w:val="00F40818"/>
    <w:rsid w:val="00F62A92"/>
    <w:rsid w:val="00FA570A"/>
    <w:rsid w:val="00FE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728E3"/>
  <w15:chartTrackingRefBased/>
  <w15:docId w15:val="{B134A40B-D9CE-4C0E-A47A-B1D3A64A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A84"/>
    <w:pPr>
      <w:spacing w:after="0" w:line="240" w:lineRule="auto"/>
    </w:pPr>
    <w:rPr>
      <w:rFonts w:asciiTheme="majorHAnsi" w:hAnsiTheme="majorHAnsi" w:cstheme="majorHAns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1A84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A84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A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A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A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A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A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A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41A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A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A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A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A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A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A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A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A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A84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A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A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A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A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A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A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64</cp:revision>
  <dcterms:created xsi:type="dcterms:W3CDTF">2024-09-30T16:38:00Z</dcterms:created>
  <dcterms:modified xsi:type="dcterms:W3CDTF">2024-10-08T17:37:00Z</dcterms:modified>
</cp:coreProperties>
</file>