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337CF" w14:textId="77777777" w:rsidR="00B25145" w:rsidRPr="00553C3E" w:rsidRDefault="00B25145" w:rsidP="00B251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bookmarkStart w:id="0" w:name="_Hlk105483240"/>
      <w:bookmarkStart w:id="1" w:name="_Hlk168306871"/>
    </w:p>
    <w:bookmarkEnd w:id="0"/>
    <w:p w14:paraId="6690ED5E" w14:textId="77777777" w:rsidR="00B25145" w:rsidRPr="00553C3E" w:rsidRDefault="00B25145" w:rsidP="00B251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553C3E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Infrastructure Committee Meeting Minutes</w:t>
      </w:r>
    </w:p>
    <w:p w14:paraId="60EF2203" w14:textId="3800F8D9" w:rsidR="00B25145" w:rsidRPr="00553C3E" w:rsidRDefault="00B25145" w:rsidP="00B251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  <w:r w:rsidRPr="00553C3E"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  <w:t>July 7, 2025</w:t>
      </w:r>
    </w:p>
    <w:p w14:paraId="50F8B863" w14:textId="77777777" w:rsidR="00B25145" w:rsidRPr="00553C3E" w:rsidRDefault="00B25145" w:rsidP="00B251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3"/>
          <w:szCs w:val="23"/>
          <w14:ligatures w14:val="none"/>
        </w:rPr>
      </w:pPr>
    </w:p>
    <w:p w14:paraId="0BF5B445" w14:textId="77777777" w:rsidR="00B25145" w:rsidRPr="00553C3E" w:rsidRDefault="00B25145" w:rsidP="00B25145">
      <w:pPr>
        <w:spacing w:after="0" w:line="240" w:lineRule="auto"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</w:p>
    <w:p w14:paraId="6C116DA4" w14:textId="77777777" w:rsidR="00B25145" w:rsidRPr="00553C3E" w:rsidRDefault="00B25145" w:rsidP="00B25145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 xml:space="preserve">Mr. Tegels called the meeting to order at 6 p.m. </w:t>
      </w:r>
    </w:p>
    <w:p w14:paraId="73A81DB8" w14:textId="77777777" w:rsidR="00B25145" w:rsidRPr="00553C3E" w:rsidRDefault="00B25145" w:rsidP="00B25145">
      <w:pPr>
        <w:tabs>
          <w:tab w:val="right" w:pos="10368"/>
        </w:tabs>
        <w:spacing w:after="0" w:line="240" w:lineRule="auto"/>
        <w:ind w:left="360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ab/>
      </w:r>
    </w:p>
    <w:p w14:paraId="1389007A" w14:textId="4796E588" w:rsidR="00B25145" w:rsidRPr="00553C3E" w:rsidRDefault="00B25145" w:rsidP="00B25145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Attendance: Justin Tegels, Jim Wieringa, Mary Reineke, Norm Koester, Steve Felthousen, Carol Goller, Sandy Battreall (Board </w:t>
      </w:r>
      <w:r w:rsidR="00B224CC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rep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), Troy Weatherby (Managing Director)</w:t>
      </w:r>
    </w:p>
    <w:p w14:paraId="09E3F9B4" w14:textId="77777777" w:rsidR="00B25145" w:rsidRPr="00553C3E" w:rsidRDefault="00B25145" w:rsidP="00B25145">
      <w:pPr>
        <w:spacing w:after="0" w:line="276" w:lineRule="auto"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</w:p>
    <w:p w14:paraId="09EF1668" w14:textId="77777777" w:rsidR="00B25145" w:rsidRPr="00553C3E" w:rsidRDefault="00B25145" w:rsidP="00B25145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Old Business </w:t>
      </w:r>
    </w:p>
    <w:p w14:paraId="343B471C" w14:textId="77777777" w:rsidR="00B25145" w:rsidRPr="00553C3E" w:rsidRDefault="00B25145" w:rsidP="00B25145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Status Reports</w:t>
      </w:r>
    </w:p>
    <w:p w14:paraId="6123C0E8" w14:textId="3D89A80B" w:rsidR="00B25145" w:rsidRPr="00553C3E" w:rsidRDefault="00783D8B" w:rsidP="00B2514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Water accountability numbers have improved.</w:t>
      </w:r>
      <w:r w:rsidR="004421A4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</w:t>
      </w:r>
      <w:r w:rsidR="00C17BEF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We suspect</w:t>
      </w:r>
      <w:r w:rsidR="004421A4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the </w:t>
      </w:r>
      <w:r w:rsidR="00A14966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water loss was </w:t>
      </w:r>
      <w:r w:rsidR="00CF7E13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cumulative </w:t>
      </w:r>
      <w:r w:rsidR="00B74A17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from</w:t>
      </w:r>
      <w:r w:rsidR="00A14966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</w:t>
      </w:r>
      <w:r w:rsidR="009219E0">
        <w:rPr>
          <w:rFonts w:ascii="Times New Roman" w:hAnsi="Times New Roman" w:cs="Times New Roman"/>
          <w:kern w:val="0"/>
          <w:sz w:val="23"/>
          <w:szCs w:val="23"/>
          <w14:ligatures w14:val="none"/>
        </w:rPr>
        <w:t>multiple</w:t>
      </w:r>
      <w:r w:rsidR="005637AD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</w:t>
      </w:r>
      <w:r w:rsidR="00A17EC7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minor </w:t>
      </w:r>
      <w:r w:rsidR="005637AD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source</w:t>
      </w:r>
      <w:r w:rsidR="009219E0">
        <w:rPr>
          <w:rFonts w:ascii="Times New Roman" w:hAnsi="Times New Roman" w:cs="Times New Roman"/>
          <w:kern w:val="0"/>
          <w:sz w:val="23"/>
          <w:szCs w:val="23"/>
          <w14:ligatures w14:val="none"/>
        </w:rPr>
        <w:t>s</w:t>
      </w:r>
      <w:r w:rsidR="005637AD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, including </w:t>
      </w:r>
      <w:r w:rsidR="00CF7E13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from </w:t>
      </w:r>
      <w:r w:rsidR="00A14966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two aging valves we </w:t>
      </w:r>
      <w:r w:rsidR="00B74A17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just </w:t>
      </w:r>
      <w:r w:rsidR="00A14966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replaced. </w:t>
      </w:r>
      <w:r w:rsidR="00853A35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We will continue to monitor and verify</w:t>
      </w:r>
      <w:r w:rsidR="00D01B0B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. </w:t>
      </w:r>
    </w:p>
    <w:p w14:paraId="33AC65EA" w14:textId="51FD3D60" w:rsidR="00B25145" w:rsidRPr="00553C3E" w:rsidRDefault="00B25145" w:rsidP="00B2514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Work on LS 9 is </w:t>
      </w:r>
      <w:r w:rsidR="00CF7E13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on schedule to be </w:t>
      </w:r>
      <w:r w:rsidR="00686A19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completely finished this week</w:t>
      </w:r>
      <w:r w:rsidR="002F6AB7">
        <w:rPr>
          <w:rFonts w:ascii="Times New Roman" w:hAnsi="Times New Roman" w:cs="Times New Roman"/>
          <w:kern w:val="0"/>
          <w:sz w:val="23"/>
          <w:szCs w:val="23"/>
          <w14:ligatures w14:val="none"/>
        </w:rPr>
        <w:t>, weather permitting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. </w:t>
      </w:r>
      <w:r w:rsidR="00320A12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The grinder pump at the clubhouse was replaced. </w:t>
      </w:r>
    </w:p>
    <w:p w14:paraId="77CE8F7B" w14:textId="30B598AE" w:rsidR="00B25145" w:rsidRPr="00553C3E" w:rsidRDefault="00EA0064" w:rsidP="00B2514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We </w:t>
      </w:r>
      <w:r w:rsidR="0002331D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repaired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</w:t>
      </w:r>
      <w:r w:rsidR="00FC30D1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leaking </w:t>
      </w:r>
      <w:r w:rsidR="007256A9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hydraulic 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cylinders</w:t>
      </w:r>
      <w:r w:rsidR="00FC30D1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on the </w:t>
      </w:r>
      <w:r w:rsidR="00A6599E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1997 front</w:t>
      </w:r>
      <w:r w:rsidR="00FC30D1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loader, and it is in working order again.</w:t>
      </w:r>
      <w:r w:rsidR="00B25145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</w:t>
      </w:r>
    </w:p>
    <w:p w14:paraId="4A635AD8" w14:textId="5F84A26C" w:rsidR="00B25145" w:rsidRPr="00553C3E" w:rsidRDefault="00D80F2F" w:rsidP="00B2514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We have several </w:t>
      </w:r>
      <w:r w:rsidR="005D2997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tree 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stumps </w:t>
      </w:r>
      <w:r w:rsidR="00734977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around the community 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to grind </w:t>
      </w:r>
      <w:r w:rsidR="005D2997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out 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this week</w:t>
      </w:r>
      <w:r w:rsidR="00B25145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. </w:t>
      </w:r>
    </w:p>
    <w:p w14:paraId="111BAE9F" w14:textId="427F97AF" w:rsidR="005D2997" w:rsidRPr="00553C3E" w:rsidRDefault="005D2997" w:rsidP="00B2514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The pond north of Rock Bluff Road</w:t>
      </w:r>
      <w:r w:rsidR="00D957C1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will be filled in. </w:t>
      </w:r>
    </w:p>
    <w:p w14:paraId="16A5FD41" w14:textId="091D1C9F" w:rsidR="00B25145" w:rsidRPr="00553C3E" w:rsidRDefault="00B25145" w:rsidP="00B2514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Precast concrete forms for the third lane at the boat ramp </w:t>
      </w:r>
      <w:r w:rsidR="00DF0793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have been installed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. </w:t>
      </w:r>
      <w:r w:rsidR="00DF0793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</w:t>
      </w:r>
    </w:p>
    <w:p w14:paraId="7E4FAFA2" w14:textId="6998728F" w:rsidR="000C389A" w:rsidRPr="00553C3E" w:rsidRDefault="005B0F9B" w:rsidP="00B2514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* The committee discussed</w:t>
      </w:r>
      <w:r w:rsidR="00B27854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the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</w:t>
      </w:r>
      <w:r w:rsidR="00B27854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persistent </w:t>
      </w:r>
      <w:r w:rsidR="0014292B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degradation of </w:t>
      </w:r>
      <w:r w:rsidR="00EB69B2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our</w:t>
      </w:r>
      <w:r w:rsidR="0014292B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</w:t>
      </w:r>
      <w:r w:rsidR="004F38EF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52-year-old </w:t>
      </w:r>
      <w:r w:rsidR="0014292B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pool. </w:t>
      </w:r>
      <w:r w:rsidR="000C389A" w:rsidRPr="00553C3E">
        <w:rPr>
          <w:rFonts w:ascii="Times New Roman" w:hAnsi="Times New Roman" w:cs="Times New Roman"/>
          <w:b/>
          <w:bCs/>
          <w:kern w:val="0"/>
          <w:sz w:val="23"/>
          <w:szCs w:val="23"/>
          <w14:ligatures w14:val="none"/>
        </w:rPr>
        <w:t xml:space="preserve">Ms. Goller moved, Mr. Felthousen seconded, that we recommend the board </w:t>
      </w:r>
      <w:r w:rsidR="00A54DD7" w:rsidRPr="00553C3E">
        <w:rPr>
          <w:rFonts w:ascii="Times New Roman" w:hAnsi="Times New Roman" w:cs="Times New Roman"/>
          <w:b/>
          <w:bCs/>
          <w:kern w:val="0"/>
          <w:sz w:val="23"/>
          <w:szCs w:val="23"/>
          <w14:ligatures w14:val="none"/>
        </w:rPr>
        <w:t xml:space="preserve">present a survey to the membership to determine </w:t>
      </w:r>
      <w:r w:rsidR="00C54F28" w:rsidRPr="00553C3E">
        <w:rPr>
          <w:rFonts w:ascii="Times New Roman" w:hAnsi="Times New Roman" w:cs="Times New Roman"/>
          <w:b/>
          <w:bCs/>
          <w:kern w:val="0"/>
          <w:sz w:val="23"/>
          <w:szCs w:val="23"/>
          <w14:ligatures w14:val="none"/>
        </w:rPr>
        <w:t>its</w:t>
      </w:r>
      <w:r w:rsidR="00A54DD7" w:rsidRPr="00553C3E">
        <w:rPr>
          <w:rFonts w:ascii="Times New Roman" w:hAnsi="Times New Roman" w:cs="Times New Roman"/>
          <w:b/>
          <w:bCs/>
          <w:kern w:val="0"/>
          <w:sz w:val="23"/>
          <w:szCs w:val="23"/>
          <w14:ligatures w14:val="none"/>
        </w:rPr>
        <w:t xml:space="preserve"> preference for what to replace the </w:t>
      </w:r>
      <w:r w:rsidRPr="00553C3E">
        <w:rPr>
          <w:rFonts w:ascii="Times New Roman" w:hAnsi="Times New Roman" w:cs="Times New Roman"/>
          <w:b/>
          <w:bCs/>
          <w:kern w:val="0"/>
          <w:sz w:val="23"/>
          <w:szCs w:val="23"/>
          <w14:ligatures w14:val="none"/>
        </w:rPr>
        <w:t xml:space="preserve">pool with. Motion carried. </w:t>
      </w:r>
    </w:p>
    <w:p w14:paraId="539E8E78" w14:textId="77777777" w:rsidR="00B25145" w:rsidRPr="00553C3E" w:rsidRDefault="00B25145" w:rsidP="00B25145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Dam Repair</w:t>
      </w:r>
    </w:p>
    <w:p w14:paraId="04CC7B8C" w14:textId="47CA2162" w:rsidR="00B25145" w:rsidRPr="00553C3E" w:rsidRDefault="00917032" w:rsidP="00B2514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Ter</w:t>
      </w:r>
      <w:r w:rsidR="00771CF9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r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acon has provided us with preliminary</w:t>
      </w:r>
      <w:r w:rsidR="00845E63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, limited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</w:t>
      </w:r>
      <w:r w:rsidR="00532569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data from the spillway bores performed last month. </w:t>
      </w:r>
      <w:r w:rsidR="003E7A94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Until</w:t>
      </w:r>
      <w:r w:rsidR="0084060F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</w:t>
      </w:r>
      <w:r w:rsidR="00532569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HEI interprets the resu</w:t>
      </w:r>
      <w:r w:rsidR="00D958FC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lts</w:t>
      </w:r>
      <w:r w:rsidR="00EE094C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, our information is insufficient for </w:t>
      </w:r>
      <w:r w:rsidR="00771CF9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useful discussion. We anticipate </w:t>
      </w:r>
      <w:r w:rsidR="007F52BE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HEI’s</w:t>
      </w:r>
      <w:r w:rsidR="00771CF9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</w:t>
      </w:r>
      <w:r w:rsidR="00761672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analysis</w:t>
      </w:r>
      <w:r w:rsidR="00771CF9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in the next weeks. </w:t>
      </w:r>
    </w:p>
    <w:p w14:paraId="7599C884" w14:textId="2D6C962C" w:rsidR="00B25145" w:rsidRPr="00553C3E" w:rsidRDefault="00BF6B5E" w:rsidP="00B2514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We continue to have no </w:t>
      </w:r>
      <w:r w:rsidR="00324F07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reply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from FEMA</w:t>
      </w:r>
      <w:r w:rsidR="00CD1168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about a grant.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</w:t>
      </w:r>
    </w:p>
    <w:p w14:paraId="68E68DBA" w14:textId="77777777" w:rsidR="00B25145" w:rsidRPr="00553C3E" w:rsidRDefault="00B25145" w:rsidP="00B25145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>Culvert Repair</w:t>
      </w:r>
    </w:p>
    <w:p w14:paraId="5962D77D" w14:textId="486574AC" w:rsidR="000074EA" w:rsidRPr="00553C3E" w:rsidRDefault="000074EA" w:rsidP="00B2514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>The agreement with HEI to begin design has been signed.</w:t>
      </w:r>
    </w:p>
    <w:p w14:paraId="6FD7FF85" w14:textId="5D4C764A" w:rsidR="00B25145" w:rsidRPr="00553C3E" w:rsidRDefault="00B25145" w:rsidP="00B25145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 xml:space="preserve">NRD </w:t>
      </w:r>
      <w:r w:rsidR="00AD6A83"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>approved a</w:t>
      </w:r>
      <w:r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 xml:space="preserve"> grant covering </w:t>
      </w:r>
      <w:r w:rsidR="000074EA"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 xml:space="preserve">half the cost of </w:t>
      </w:r>
      <w:r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>design work.</w:t>
      </w:r>
    </w:p>
    <w:p w14:paraId="75B019C9" w14:textId="46E9B281" w:rsidR="00E213B3" w:rsidRPr="00553C3E" w:rsidRDefault="00CB3294" w:rsidP="008F7D9C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After </w:t>
      </w:r>
      <w:r w:rsidR="003B2FBA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the design phase, we will reapply to NRD for a grant for part of the cost of construction. </w:t>
      </w:r>
      <w:r w:rsidR="00C140FD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We cannot predict th</w:t>
      </w:r>
      <w:r w:rsidR="0067395E">
        <w:rPr>
          <w:rFonts w:ascii="Times New Roman" w:hAnsi="Times New Roman" w:cs="Times New Roman"/>
          <w:kern w:val="0"/>
          <w:sz w:val="23"/>
          <w:szCs w:val="23"/>
          <w14:ligatures w14:val="none"/>
        </w:rPr>
        <w:t>e</w:t>
      </w:r>
      <w:r w:rsidR="00C140FD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outcome</w:t>
      </w:r>
      <w:r w:rsidR="0067395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of that request</w:t>
      </w:r>
      <w:r w:rsidR="00C140FD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. </w:t>
      </w:r>
    </w:p>
    <w:p w14:paraId="7120E278" w14:textId="72DE4F00" w:rsidR="00E213B3" w:rsidRPr="00553C3E" w:rsidRDefault="00E213B3" w:rsidP="00E213B3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Aquatic Weed Control</w:t>
      </w:r>
    </w:p>
    <w:p w14:paraId="64F993A3" w14:textId="392239A6" w:rsidR="0023307A" w:rsidRPr="00553C3E" w:rsidRDefault="0023307A" w:rsidP="0023307A">
      <w:pPr>
        <w:numPr>
          <w:ilvl w:val="2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 xml:space="preserve">The committee discussed aquatic weed harvesting equipment. </w:t>
      </w:r>
      <w:r w:rsidR="00B267F1"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 xml:space="preserve">Mr. Weatherby </w:t>
      </w:r>
      <w:r w:rsidR="00B9662F"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 xml:space="preserve">recommends </w:t>
      </w:r>
      <w:r w:rsidR="00C5755C"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 xml:space="preserve">visiting a dealer for </w:t>
      </w:r>
      <w:r w:rsidR="00B9662F"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>a hands-on demonstration</w:t>
      </w:r>
      <w:r w:rsidR="00C5755C"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>.</w:t>
      </w:r>
      <w:r w:rsidR="004B420F"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 xml:space="preserve"> </w:t>
      </w:r>
      <w:r w:rsidR="00C5755C"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>T</w:t>
      </w:r>
      <w:r w:rsidR="004B420F"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>he committee will continue to research</w:t>
      </w:r>
      <w:r w:rsidR="00FB589C"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 xml:space="preserve"> features and pricing. </w:t>
      </w:r>
    </w:p>
    <w:p w14:paraId="5FD2C941" w14:textId="77777777" w:rsidR="00B25145" w:rsidRPr="00553C3E" w:rsidRDefault="00B25145" w:rsidP="007D3C14">
      <w:p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</w:p>
    <w:p w14:paraId="347FB302" w14:textId="7821DDDA" w:rsidR="00B25145" w:rsidRPr="00553C3E" w:rsidRDefault="00B25145" w:rsidP="00B25145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New Business </w:t>
      </w:r>
    </w:p>
    <w:p w14:paraId="6BDE890A" w14:textId="363C9C50" w:rsidR="00B25145" w:rsidRPr="00553C3E" w:rsidRDefault="00FD18D4" w:rsidP="00B25145">
      <w:pPr>
        <w:numPr>
          <w:ilvl w:val="1"/>
          <w:numId w:val="1"/>
        </w:numPr>
        <w:spacing w:after="0" w:line="276" w:lineRule="auto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Mr. Weatherby has found a </w:t>
      </w:r>
      <w:r w:rsidR="00E40FE8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diesel </w:t>
      </w:r>
      <w:r w:rsidR="009F3C1F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truck to satisfy this year’s budgeted </w:t>
      </w:r>
      <w:r w:rsidR="009513A2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truck </w:t>
      </w:r>
      <w:r w:rsidR="009F3C1F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purchase. </w:t>
      </w:r>
      <w:r w:rsidR="0034146E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We will look for </w:t>
      </w:r>
      <w:r w:rsidR="000F2D1E">
        <w:rPr>
          <w:rFonts w:ascii="Times New Roman" w:hAnsi="Times New Roman" w:cs="Times New Roman"/>
          <w:kern w:val="0"/>
          <w:sz w:val="23"/>
          <w:szCs w:val="23"/>
          <w14:ligatures w14:val="none"/>
        </w:rPr>
        <w:t>alternat</w:t>
      </w:r>
      <w:r w:rsidR="00BE403B">
        <w:rPr>
          <w:rFonts w:ascii="Times New Roman" w:hAnsi="Times New Roman" w:cs="Times New Roman"/>
          <w:kern w:val="0"/>
          <w:sz w:val="23"/>
          <w:szCs w:val="23"/>
          <w14:ligatures w14:val="none"/>
        </w:rPr>
        <w:t>iv</w:t>
      </w:r>
      <w:r w:rsidR="000F2D1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es and </w:t>
      </w:r>
      <w:r w:rsidR="00E40FE8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quote</w:t>
      </w:r>
      <w:r w:rsidR="0034146E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s, comparing features and costs</w:t>
      </w:r>
      <w:r w:rsidR="009513A2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>, before selecting</w:t>
      </w:r>
      <w:r w:rsidR="001A03A5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 the most suitable</w:t>
      </w:r>
      <w:r w:rsidR="009513A2"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. </w:t>
      </w:r>
    </w:p>
    <w:p w14:paraId="197C871B" w14:textId="77777777" w:rsidR="00B25145" w:rsidRPr="00553C3E" w:rsidRDefault="00B25145" w:rsidP="00B25145">
      <w:pPr>
        <w:spacing w:after="0" w:line="276" w:lineRule="auto"/>
        <w:ind w:left="792"/>
        <w:contextualSpacing/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</w:pPr>
    </w:p>
    <w:p w14:paraId="5957E7F4" w14:textId="6BB17283" w:rsidR="00B25145" w:rsidRPr="00553C3E" w:rsidRDefault="00B25145" w:rsidP="00B25145">
      <w:pPr>
        <w:numPr>
          <w:ilvl w:val="0"/>
          <w:numId w:val="1"/>
        </w:numPr>
        <w:spacing w:after="0" w:line="276" w:lineRule="auto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  <w:r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 xml:space="preserve">Next committee meeting 6 p.m. </w:t>
      </w: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Monday, August 4, 2025. </w:t>
      </w:r>
    </w:p>
    <w:p w14:paraId="1C6A70FB" w14:textId="77777777" w:rsidR="00B25145" w:rsidRPr="00553C3E" w:rsidRDefault="00B25145" w:rsidP="00B25145">
      <w:pPr>
        <w:spacing w:after="0" w:line="276" w:lineRule="auto"/>
        <w:ind w:left="360"/>
        <w:contextualSpacing/>
        <w:rPr>
          <w:rFonts w:ascii="Times New Roman" w:hAnsi="Times New Roman" w:cs="Times New Roman"/>
          <w:kern w:val="0"/>
          <w:sz w:val="23"/>
          <w:szCs w:val="23"/>
          <w14:ligatures w14:val="none"/>
        </w:rPr>
      </w:pPr>
    </w:p>
    <w:p w14:paraId="4D026134" w14:textId="51B49617" w:rsidR="00582DB9" w:rsidRPr="00553C3E" w:rsidRDefault="00B25145" w:rsidP="003C15B6">
      <w:pPr>
        <w:numPr>
          <w:ilvl w:val="0"/>
          <w:numId w:val="1"/>
        </w:numPr>
        <w:spacing w:after="0" w:line="276" w:lineRule="auto"/>
        <w:contextualSpacing/>
        <w:rPr>
          <w:sz w:val="23"/>
          <w:szCs w:val="23"/>
        </w:rPr>
      </w:pPr>
      <w:r w:rsidRPr="00553C3E">
        <w:rPr>
          <w:rFonts w:ascii="Times New Roman" w:hAnsi="Times New Roman" w:cs="Times New Roman"/>
          <w:kern w:val="0"/>
          <w:sz w:val="23"/>
          <w:szCs w:val="23"/>
          <w14:ligatures w14:val="none"/>
        </w:rPr>
        <w:t xml:space="preserve">The meeting adjourned at </w:t>
      </w:r>
      <w:r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>8:30 p.m.</w:t>
      </w:r>
      <w:bookmarkEnd w:id="1"/>
      <w:r w:rsidRPr="00553C3E">
        <w:rPr>
          <w:rFonts w:ascii="Times New Roman" w:hAnsi="Times New Roman" w:cs="Times New Roman"/>
          <w:color w:val="000000" w:themeColor="text1" w:themeShade="80"/>
          <w:kern w:val="0"/>
          <w:sz w:val="23"/>
          <w:szCs w:val="23"/>
          <w14:ligatures w14:val="none"/>
        </w:rPr>
        <w:t xml:space="preserve"> </w:t>
      </w:r>
    </w:p>
    <w:sectPr w:rsidR="00582DB9" w:rsidRPr="00553C3E" w:rsidSect="003C15B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45"/>
    <w:rsid w:val="000074EA"/>
    <w:rsid w:val="00016676"/>
    <w:rsid w:val="0002331D"/>
    <w:rsid w:val="0005719F"/>
    <w:rsid w:val="000C389A"/>
    <w:rsid w:val="000F2D1E"/>
    <w:rsid w:val="000F6C6E"/>
    <w:rsid w:val="0014292B"/>
    <w:rsid w:val="0015300B"/>
    <w:rsid w:val="00180126"/>
    <w:rsid w:val="001A03A5"/>
    <w:rsid w:val="001F3B95"/>
    <w:rsid w:val="002255E1"/>
    <w:rsid w:val="0023307A"/>
    <w:rsid w:val="002F1327"/>
    <w:rsid w:val="002F6AB7"/>
    <w:rsid w:val="00320A12"/>
    <w:rsid w:val="00324F07"/>
    <w:rsid w:val="0034146E"/>
    <w:rsid w:val="00372E1D"/>
    <w:rsid w:val="003B2FBA"/>
    <w:rsid w:val="003C15B6"/>
    <w:rsid w:val="003E7A94"/>
    <w:rsid w:val="0042227D"/>
    <w:rsid w:val="004421A4"/>
    <w:rsid w:val="00470945"/>
    <w:rsid w:val="00492D80"/>
    <w:rsid w:val="004B420F"/>
    <w:rsid w:val="004D217E"/>
    <w:rsid w:val="004F38EF"/>
    <w:rsid w:val="00532569"/>
    <w:rsid w:val="00545B10"/>
    <w:rsid w:val="00553C3E"/>
    <w:rsid w:val="005637AD"/>
    <w:rsid w:val="005773CA"/>
    <w:rsid w:val="00582DB9"/>
    <w:rsid w:val="005A2866"/>
    <w:rsid w:val="005A50DC"/>
    <w:rsid w:val="005B0F9B"/>
    <w:rsid w:val="005D2997"/>
    <w:rsid w:val="00672C16"/>
    <w:rsid w:val="0067395E"/>
    <w:rsid w:val="00686A19"/>
    <w:rsid w:val="00695616"/>
    <w:rsid w:val="006D3620"/>
    <w:rsid w:val="007256A9"/>
    <w:rsid w:val="00734977"/>
    <w:rsid w:val="00761672"/>
    <w:rsid w:val="00771CF9"/>
    <w:rsid w:val="0078102E"/>
    <w:rsid w:val="00783D8B"/>
    <w:rsid w:val="007D3C14"/>
    <w:rsid w:val="007F52BE"/>
    <w:rsid w:val="008205BF"/>
    <w:rsid w:val="00827EB3"/>
    <w:rsid w:val="0084060F"/>
    <w:rsid w:val="00845E63"/>
    <w:rsid w:val="00853A35"/>
    <w:rsid w:val="0088158C"/>
    <w:rsid w:val="008F78E4"/>
    <w:rsid w:val="008F7D9C"/>
    <w:rsid w:val="008F7F59"/>
    <w:rsid w:val="00917032"/>
    <w:rsid w:val="009219E0"/>
    <w:rsid w:val="009513A2"/>
    <w:rsid w:val="00987156"/>
    <w:rsid w:val="009C7396"/>
    <w:rsid w:val="009F3C1F"/>
    <w:rsid w:val="00A14966"/>
    <w:rsid w:val="00A17EC7"/>
    <w:rsid w:val="00A23EE9"/>
    <w:rsid w:val="00A276A0"/>
    <w:rsid w:val="00A52429"/>
    <w:rsid w:val="00A54DD7"/>
    <w:rsid w:val="00A6599E"/>
    <w:rsid w:val="00AD6A83"/>
    <w:rsid w:val="00B224CC"/>
    <w:rsid w:val="00B22F0C"/>
    <w:rsid w:val="00B25145"/>
    <w:rsid w:val="00B267F1"/>
    <w:rsid w:val="00B27854"/>
    <w:rsid w:val="00B411A0"/>
    <w:rsid w:val="00B41C37"/>
    <w:rsid w:val="00B74A17"/>
    <w:rsid w:val="00B9662F"/>
    <w:rsid w:val="00BA1A87"/>
    <w:rsid w:val="00BE403B"/>
    <w:rsid w:val="00BF6B5E"/>
    <w:rsid w:val="00C140FD"/>
    <w:rsid w:val="00C17BEF"/>
    <w:rsid w:val="00C54F28"/>
    <w:rsid w:val="00C5755C"/>
    <w:rsid w:val="00CB3294"/>
    <w:rsid w:val="00CD1168"/>
    <w:rsid w:val="00CE54B0"/>
    <w:rsid w:val="00CF79A7"/>
    <w:rsid w:val="00CF7E13"/>
    <w:rsid w:val="00D01B0B"/>
    <w:rsid w:val="00D2196F"/>
    <w:rsid w:val="00D80F2F"/>
    <w:rsid w:val="00D957C1"/>
    <w:rsid w:val="00D958FC"/>
    <w:rsid w:val="00DA55C9"/>
    <w:rsid w:val="00DF0793"/>
    <w:rsid w:val="00E213B3"/>
    <w:rsid w:val="00E40FE8"/>
    <w:rsid w:val="00E710D3"/>
    <w:rsid w:val="00E95DA4"/>
    <w:rsid w:val="00E97735"/>
    <w:rsid w:val="00EA0064"/>
    <w:rsid w:val="00EB69B2"/>
    <w:rsid w:val="00EE094C"/>
    <w:rsid w:val="00EE6346"/>
    <w:rsid w:val="00F307F1"/>
    <w:rsid w:val="00F4115B"/>
    <w:rsid w:val="00F60694"/>
    <w:rsid w:val="00FB589C"/>
    <w:rsid w:val="00FC30D1"/>
    <w:rsid w:val="00FD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E0BA0"/>
  <w15:chartTrackingRefBased/>
  <w15:docId w15:val="{D2D527B6-835B-432A-B407-6ABAC73E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145"/>
  </w:style>
  <w:style w:type="paragraph" w:styleId="Heading1">
    <w:name w:val="heading 1"/>
    <w:basedOn w:val="Normal"/>
    <w:next w:val="Normal"/>
    <w:link w:val="Heading1Char"/>
    <w:uiPriority w:val="9"/>
    <w:qFormat/>
    <w:rsid w:val="00B25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25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1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1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1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1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1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1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1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1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1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1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87</cp:revision>
  <dcterms:created xsi:type="dcterms:W3CDTF">2025-07-08T12:57:00Z</dcterms:created>
  <dcterms:modified xsi:type="dcterms:W3CDTF">2025-07-08T17:53:00Z</dcterms:modified>
</cp:coreProperties>
</file>