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8C8E8" w14:textId="77777777" w:rsidR="000A49B9" w:rsidRPr="00F30D47" w:rsidRDefault="000A49B9" w:rsidP="000A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7C05734" w14:textId="77777777" w:rsidR="000A49B9" w:rsidRPr="00F30D47" w:rsidRDefault="000A49B9" w:rsidP="000A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30D4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Infrastructure Committee Meeting Minutes</w:t>
      </w:r>
    </w:p>
    <w:p w14:paraId="08DE4787" w14:textId="00EE8952" w:rsidR="000A49B9" w:rsidRPr="00F30D47" w:rsidRDefault="000A49B9" w:rsidP="000A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February 2</w:t>
      </w:r>
      <w:r w:rsidRPr="00F30D4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202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6</w:t>
      </w:r>
    </w:p>
    <w:p w14:paraId="526AAD28" w14:textId="77777777" w:rsidR="000A49B9" w:rsidRPr="00F30D47" w:rsidRDefault="000A49B9" w:rsidP="000A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181AA53" w14:textId="77777777" w:rsidR="000A49B9" w:rsidRPr="00F30D47" w:rsidRDefault="000A49B9" w:rsidP="000A49B9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46702757" w14:textId="77777777" w:rsidR="000A49B9" w:rsidRPr="00F30D47" w:rsidRDefault="000A49B9" w:rsidP="000A49B9">
      <w:pPr>
        <w:numPr>
          <w:ilvl w:val="0"/>
          <w:numId w:val="1"/>
        </w:numPr>
        <w:tabs>
          <w:tab w:val="right" w:pos="10368"/>
        </w:tabs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The meeting came to order at 6 p.m. </w:t>
      </w:r>
    </w:p>
    <w:p w14:paraId="57A211BD" w14:textId="77777777" w:rsidR="000A49B9" w:rsidRPr="00F30D47" w:rsidRDefault="000A49B9" w:rsidP="000A49B9">
      <w:pPr>
        <w:tabs>
          <w:tab w:val="right" w:pos="10368"/>
        </w:tabs>
        <w:spacing w:after="0" w:line="240" w:lineRule="auto"/>
        <w:ind w:left="360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ab/>
      </w:r>
    </w:p>
    <w:p w14:paraId="7F8F7764" w14:textId="51486793" w:rsidR="000A49B9" w:rsidRPr="00F30D47" w:rsidRDefault="000A49B9" w:rsidP="000A49B9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F30D47">
        <w:rPr>
          <w:rFonts w:ascii="Times New Roman" w:hAnsi="Times New Roman" w:cs="Times New Roman"/>
          <w:kern w:val="0"/>
          <w14:ligatures w14:val="none"/>
        </w:rPr>
        <w:t xml:space="preserve">Attendance: </w:t>
      </w:r>
      <w:r>
        <w:rPr>
          <w:rFonts w:ascii="Times New Roman" w:hAnsi="Times New Roman" w:cs="Times New Roman"/>
          <w:kern w:val="0"/>
          <w14:ligatures w14:val="none"/>
        </w:rPr>
        <w:t xml:space="preserve">Justin Tegels, </w:t>
      </w:r>
      <w:r w:rsidRPr="00F30D47">
        <w:rPr>
          <w:rFonts w:ascii="Times New Roman" w:hAnsi="Times New Roman" w:cs="Times New Roman"/>
          <w:kern w:val="0"/>
          <w14:ligatures w14:val="none"/>
        </w:rPr>
        <w:t>Jim Wieringa, Mary Reineke, Norm Koester,</w:t>
      </w:r>
      <w:r>
        <w:rPr>
          <w:rFonts w:ascii="Times New Roman" w:hAnsi="Times New Roman" w:cs="Times New Roman"/>
          <w:kern w:val="0"/>
          <w14:ligatures w14:val="none"/>
        </w:rPr>
        <w:t xml:space="preserve"> Dan Hoins,</w:t>
      </w:r>
      <w:r w:rsidRPr="00F30D47">
        <w:rPr>
          <w:rFonts w:ascii="Times New Roman" w:hAnsi="Times New Roman" w:cs="Times New Roman"/>
          <w:kern w:val="0"/>
          <w14:ligatures w14:val="none"/>
        </w:rPr>
        <w:t xml:space="preserve"> Carol Goller, Sandy Battreall (Board rep), Troy Weatherby (Managing Director)</w:t>
      </w:r>
      <w:r w:rsidR="00F660DF">
        <w:rPr>
          <w:rFonts w:ascii="Times New Roman" w:hAnsi="Times New Roman" w:cs="Times New Roman"/>
          <w:kern w:val="0"/>
          <w14:ligatures w14:val="none"/>
        </w:rPr>
        <w:t>, Eric Stockwell (Guest)</w:t>
      </w:r>
    </w:p>
    <w:p w14:paraId="3DE44192" w14:textId="77777777" w:rsidR="000A49B9" w:rsidRPr="00F30D47" w:rsidRDefault="000A49B9" w:rsidP="000A49B9">
      <w:p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</w:p>
    <w:p w14:paraId="78B45CD2" w14:textId="77777777" w:rsidR="000A49B9" w:rsidRPr="00F30D47" w:rsidRDefault="000A49B9" w:rsidP="000A49B9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F30D47">
        <w:rPr>
          <w:rFonts w:ascii="Times New Roman" w:hAnsi="Times New Roman" w:cs="Times New Roman"/>
          <w:kern w:val="0"/>
          <w14:ligatures w14:val="none"/>
        </w:rPr>
        <w:t xml:space="preserve">Old Business </w:t>
      </w:r>
    </w:p>
    <w:p w14:paraId="3A59DBE0" w14:textId="77777777" w:rsidR="000A49B9" w:rsidRPr="00F30D47" w:rsidRDefault="000A49B9" w:rsidP="000A49B9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 w:rsidRPr="00F30D47">
        <w:rPr>
          <w:rFonts w:ascii="Times New Roman" w:hAnsi="Times New Roman" w:cs="Times New Roman"/>
          <w:kern w:val="0"/>
          <w14:ligatures w14:val="none"/>
        </w:rPr>
        <w:t>Status Reports</w:t>
      </w:r>
    </w:p>
    <w:p w14:paraId="2454F652" w14:textId="17954286" w:rsidR="000A49B9" w:rsidRPr="00F30D47" w:rsidRDefault="00F660DF" w:rsidP="000A49B9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We had one water break</w:t>
      </w:r>
      <w:r w:rsidR="00B82BA6">
        <w:rPr>
          <w:rFonts w:ascii="Times New Roman" w:hAnsi="Times New Roman" w:cs="Times New Roman"/>
          <w:kern w:val="0"/>
          <w14:ligatures w14:val="none"/>
        </w:rPr>
        <w:t xml:space="preserve"> requiring </w:t>
      </w:r>
      <w:r w:rsidR="00AA59FB">
        <w:rPr>
          <w:rFonts w:ascii="Times New Roman" w:hAnsi="Times New Roman" w:cs="Times New Roman"/>
          <w:kern w:val="0"/>
          <w14:ligatures w14:val="none"/>
        </w:rPr>
        <w:t>multiple</w:t>
      </w:r>
      <w:r w:rsidR="00B82BA6">
        <w:rPr>
          <w:rFonts w:ascii="Times New Roman" w:hAnsi="Times New Roman" w:cs="Times New Roman"/>
          <w:kern w:val="0"/>
          <w14:ligatures w14:val="none"/>
        </w:rPr>
        <w:t xml:space="preserve"> valve shutoffs</w:t>
      </w:r>
      <w:r w:rsidR="00AF28FE">
        <w:rPr>
          <w:rFonts w:ascii="Times New Roman" w:hAnsi="Times New Roman" w:cs="Times New Roman"/>
          <w:kern w:val="0"/>
          <w14:ligatures w14:val="none"/>
        </w:rPr>
        <w:t xml:space="preserve"> for repair.</w:t>
      </w:r>
      <w:r w:rsidR="000A49B9">
        <w:rPr>
          <w:rFonts w:ascii="Times New Roman" w:hAnsi="Times New Roman" w:cs="Times New Roman"/>
          <w:kern w:val="0"/>
          <w14:ligatures w14:val="none"/>
        </w:rPr>
        <w:t xml:space="preserve"> </w:t>
      </w:r>
    </w:p>
    <w:p w14:paraId="6A7A6860" w14:textId="63BDD629" w:rsidR="000A49B9" w:rsidRPr="00F30D47" w:rsidRDefault="00AA7C17" w:rsidP="000A49B9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We had one sewer </w:t>
      </w:r>
      <w:r w:rsidR="00317638">
        <w:rPr>
          <w:rFonts w:ascii="Times New Roman" w:hAnsi="Times New Roman" w:cs="Times New Roman"/>
          <w:kern w:val="0"/>
          <w14:ligatures w14:val="none"/>
        </w:rPr>
        <w:t xml:space="preserve">complication </w:t>
      </w:r>
      <w:r>
        <w:rPr>
          <w:rFonts w:ascii="Times New Roman" w:hAnsi="Times New Roman" w:cs="Times New Roman"/>
          <w:kern w:val="0"/>
          <w14:ligatures w14:val="none"/>
        </w:rPr>
        <w:t>repair</w:t>
      </w:r>
      <w:r w:rsidR="00C47D59">
        <w:rPr>
          <w:rFonts w:ascii="Times New Roman" w:hAnsi="Times New Roman" w:cs="Times New Roman"/>
          <w:kern w:val="0"/>
          <w14:ligatures w14:val="none"/>
        </w:rPr>
        <w:t>ed.</w:t>
      </w:r>
      <w:r w:rsidR="000A49B9">
        <w:rPr>
          <w:rFonts w:ascii="Times New Roman" w:hAnsi="Times New Roman" w:cs="Times New Roman"/>
          <w:kern w:val="0"/>
          <w14:ligatures w14:val="none"/>
        </w:rPr>
        <w:t xml:space="preserve"> </w:t>
      </w:r>
    </w:p>
    <w:p w14:paraId="75031ABD" w14:textId="4FDCEDF8" w:rsidR="000A49B9" w:rsidRPr="00F30D47" w:rsidRDefault="00A67951" w:rsidP="000A49B9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The sander was purchased and put to work the very next morning. </w:t>
      </w:r>
      <w:r w:rsidR="000A49B9">
        <w:rPr>
          <w:rFonts w:ascii="Times New Roman" w:hAnsi="Times New Roman" w:cs="Times New Roman"/>
          <w:kern w:val="0"/>
          <w14:ligatures w14:val="none"/>
        </w:rPr>
        <w:t>Mr. Weatherby is still investigating options for front loader</w:t>
      </w:r>
      <w:r w:rsidR="005D50BA">
        <w:rPr>
          <w:rFonts w:ascii="Times New Roman" w:hAnsi="Times New Roman" w:cs="Times New Roman"/>
          <w:kern w:val="0"/>
          <w14:ligatures w14:val="none"/>
        </w:rPr>
        <w:t xml:space="preserve"> repair. </w:t>
      </w:r>
      <w:r w:rsidR="000A49B9">
        <w:rPr>
          <w:rFonts w:ascii="Times New Roman" w:hAnsi="Times New Roman" w:cs="Times New Roman"/>
          <w:kern w:val="0"/>
          <w14:ligatures w14:val="none"/>
        </w:rPr>
        <w:t xml:space="preserve"> </w:t>
      </w:r>
    </w:p>
    <w:p w14:paraId="1325CC22" w14:textId="64B1F717" w:rsidR="000A49B9" w:rsidRPr="00F30D47" w:rsidRDefault="00606A2C" w:rsidP="000A49B9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Budgeted docks for the clubhouse area have been ordered.</w:t>
      </w:r>
      <w:r w:rsidR="00FB06CF">
        <w:rPr>
          <w:rFonts w:ascii="Times New Roman" w:hAnsi="Times New Roman" w:cs="Times New Roman"/>
          <w:kern w:val="0"/>
          <w14:ligatures w14:val="none"/>
        </w:rPr>
        <w:t xml:space="preserve"> </w:t>
      </w:r>
    </w:p>
    <w:p w14:paraId="2C14F76A" w14:textId="2C659E3D" w:rsidR="000A49B9" w:rsidRPr="000337D5" w:rsidRDefault="00FB06CF" w:rsidP="000A49B9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T</w:t>
      </w:r>
      <w:r w:rsidR="000A49B9">
        <w:rPr>
          <w:rFonts w:ascii="Times New Roman" w:hAnsi="Times New Roman" w:cs="Times New Roman"/>
          <w:kern w:val="0"/>
          <w14:ligatures w14:val="none"/>
        </w:rPr>
        <w:t>he boat ramp</w:t>
      </w:r>
      <w:r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E40D74">
        <w:rPr>
          <w:rFonts w:ascii="Times New Roman" w:hAnsi="Times New Roman" w:cs="Times New Roman"/>
          <w:kern w:val="0"/>
          <w14:ligatures w14:val="none"/>
        </w:rPr>
        <w:t xml:space="preserve">building will be reopened </w:t>
      </w:r>
      <w:r w:rsidR="002305F0">
        <w:rPr>
          <w:rFonts w:ascii="Times New Roman" w:hAnsi="Times New Roman" w:cs="Times New Roman"/>
          <w:kern w:val="0"/>
          <w14:ligatures w14:val="none"/>
        </w:rPr>
        <w:t>when</w:t>
      </w:r>
      <w:r w:rsidR="00E40D74">
        <w:rPr>
          <w:rFonts w:ascii="Times New Roman" w:hAnsi="Times New Roman" w:cs="Times New Roman"/>
          <w:kern w:val="0"/>
          <w14:ligatures w14:val="none"/>
        </w:rPr>
        <w:t xml:space="preserve"> weather </w:t>
      </w:r>
      <w:r w:rsidR="002305F0">
        <w:rPr>
          <w:rFonts w:ascii="Times New Roman" w:hAnsi="Times New Roman" w:cs="Times New Roman"/>
          <w:kern w:val="0"/>
          <w14:ligatures w14:val="none"/>
        </w:rPr>
        <w:t>is suitable</w:t>
      </w:r>
      <w:r w:rsidR="00E40D74">
        <w:rPr>
          <w:rFonts w:ascii="Times New Roman" w:hAnsi="Times New Roman" w:cs="Times New Roman"/>
          <w:kern w:val="0"/>
          <w14:ligatures w14:val="none"/>
        </w:rPr>
        <w:t>.</w:t>
      </w:r>
      <w:r w:rsidR="000A49B9">
        <w:rPr>
          <w:rFonts w:ascii="Times New Roman" w:hAnsi="Times New Roman" w:cs="Times New Roman"/>
          <w:kern w:val="0"/>
          <w14:ligatures w14:val="none"/>
        </w:rPr>
        <w:t xml:space="preserve"> </w:t>
      </w:r>
    </w:p>
    <w:p w14:paraId="2DE66708" w14:textId="61325BE2" w:rsidR="000337D5" w:rsidRPr="000337D5" w:rsidRDefault="000337D5" w:rsidP="000A49B9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The brush pile will be reopened in early March.</w:t>
      </w:r>
    </w:p>
    <w:p w14:paraId="4F6D41CE" w14:textId="3F2B9022" w:rsidR="000337D5" w:rsidRPr="00F30D47" w:rsidRDefault="0036207C" w:rsidP="000A49B9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The </w:t>
      </w:r>
      <w:r w:rsidR="009D3948">
        <w:rPr>
          <w:rFonts w:ascii="Times New Roman" w:hAnsi="Times New Roman" w:cs="Times New Roman"/>
          <w:kern w:val="0"/>
          <w14:ligatures w14:val="none"/>
        </w:rPr>
        <w:t xml:space="preserve">old </w:t>
      </w:r>
      <w:r w:rsidR="0038357D">
        <w:rPr>
          <w:rFonts w:ascii="Times New Roman" w:hAnsi="Times New Roman" w:cs="Times New Roman"/>
          <w:kern w:val="0"/>
          <w14:ligatures w14:val="none"/>
        </w:rPr>
        <w:t>dump truck, pump, and trailer</w:t>
      </w:r>
      <w:r w:rsidR="009D3948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257C38">
        <w:rPr>
          <w:rFonts w:ascii="Times New Roman" w:hAnsi="Times New Roman" w:cs="Times New Roman"/>
          <w:kern w:val="0"/>
          <w14:ligatures w14:val="none"/>
        </w:rPr>
        <w:t xml:space="preserve">slated for sale </w:t>
      </w:r>
      <w:r w:rsidR="00CB27A7">
        <w:rPr>
          <w:rFonts w:ascii="Times New Roman" w:hAnsi="Times New Roman" w:cs="Times New Roman"/>
          <w:kern w:val="0"/>
          <w14:ligatures w14:val="none"/>
        </w:rPr>
        <w:t>will be advertised</w:t>
      </w:r>
      <w:r>
        <w:rPr>
          <w:rFonts w:ascii="Times New Roman" w:hAnsi="Times New Roman" w:cs="Times New Roman"/>
          <w:kern w:val="0"/>
          <w14:ligatures w14:val="none"/>
        </w:rPr>
        <w:t>.</w:t>
      </w:r>
    </w:p>
    <w:p w14:paraId="3B6466CA" w14:textId="7E772A38" w:rsidR="000A49B9" w:rsidRPr="00F30D47" w:rsidRDefault="000A49B9" w:rsidP="000A49B9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F30D47">
        <w:rPr>
          <w:rFonts w:ascii="Times New Roman" w:hAnsi="Times New Roman" w:cs="Times New Roman"/>
          <w:kern w:val="0"/>
          <w14:ligatures w14:val="none"/>
        </w:rPr>
        <w:t xml:space="preserve">Utility </w:t>
      </w:r>
      <w:r w:rsidR="00991FF4">
        <w:rPr>
          <w:rFonts w:ascii="Times New Roman" w:hAnsi="Times New Roman" w:cs="Times New Roman"/>
          <w:kern w:val="0"/>
          <w14:ligatures w14:val="none"/>
        </w:rPr>
        <w:t xml:space="preserve">fees </w:t>
      </w:r>
      <w:r w:rsidR="00A55F86">
        <w:rPr>
          <w:rFonts w:ascii="Times New Roman" w:hAnsi="Times New Roman" w:cs="Times New Roman"/>
          <w:kern w:val="0"/>
          <w14:ligatures w14:val="none"/>
        </w:rPr>
        <w:t>were almost exactly on target for January</w:t>
      </w:r>
      <w:r w:rsidR="00991FF4">
        <w:rPr>
          <w:rFonts w:ascii="Times New Roman" w:hAnsi="Times New Roman" w:cs="Times New Roman"/>
          <w:kern w:val="0"/>
          <w14:ligatures w14:val="none"/>
        </w:rPr>
        <w:t>.</w:t>
      </w:r>
      <w:r w:rsidR="00A1269F">
        <w:rPr>
          <w:rFonts w:ascii="Times New Roman" w:hAnsi="Times New Roman" w:cs="Times New Roman"/>
          <w:kern w:val="0"/>
          <w14:ligatures w14:val="none"/>
        </w:rPr>
        <w:t xml:space="preserve"> </w:t>
      </w:r>
    </w:p>
    <w:p w14:paraId="15C81F96" w14:textId="77777777" w:rsidR="000A49B9" w:rsidRDefault="000A49B9" w:rsidP="000A49B9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F30D47">
        <w:rPr>
          <w:rFonts w:ascii="Times New Roman" w:hAnsi="Times New Roman" w:cs="Times New Roman"/>
          <w:kern w:val="0"/>
          <w14:ligatures w14:val="none"/>
        </w:rPr>
        <w:t>Dam Repair</w:t>
      </w:r>
    </w:p>
    <w:p w14:paraId="148B28A5" w14:textId="77777777" w:rsidR="00DD1D3B" w:rsidRDefault="000A49B9" w:rsidP="000A49B9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No new information from FEMA</w:t>
      </w:r>
      <w:r w:rsidR="00E83AD9">
        <w:rPr>
          <w:rFonts w:ascii="Times New Roman" w:hAnsi="Times New Roman" w:cs="Times New Roman"/>
          <w:kern w:val="0"/>
          <w14:ligatures w14:val="none"/>
        </w:rPr>
        <w:t>.</w:t>
      </w:r>
      <w:r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E83AD9">
        <w:rPr>
          <w:rFonts w:ascii="Times New Roman" w:hAnsi="Times New Roman" w:cs="Times New Roman"/>
          <w:kern w:val="0"/>
          <w14:ligatures w14:val="none"/>
        </w:rPr>
        <w:t xml:space="preserve">Individuals from </w:t>
      </w:r>
      <w:r>
        <w:rPr>
          <w:rFonts w:ascii="Times New Roman" w:hAnsi="Times New Roman" w:cs="Times New Roman"/>
          <w:kern w:val="0"/>
          <w14:ligatures w14:val="none"/>
        </w:rPr>
        <w:t xml:space="preserve"> HEI </w:t>
      </w:r>
      <w:r w:rsidR="00C47D59">
        <w:rPr>
          <w:rFonts w:ascii="Times New Roman" w:hAnsi="Times New Roman" w:cs="Times New Roman"/>
          <w:kern w:val="0"/>
          <w14:ligatures w14:val="none"/>
        </w:rPr>
        <w:t xml:space="preserve">will schedule </w:t>
      </w:r>
      <w:r w:rsidR="00297473">
        <w:rPr>
          <w:rFonts w:ascii="Times New Roman" w:hAnsi="Times New Roman" w:cs="Times New Roman"/>
          <w:kern w:val="0"/>
          <w14:ligatures w14:val="none"/>
        </w:rPr>
        <w:t xml:space="preserve">time to </w:t>
      </w:r>
      <w:r w:rsidR="007108BA">
        <w:rPr>
          <w:rFonts w:ascii="Times New Roman" w:hAnsi="Times New Roman" w:cs="Times New Roman"/>
          <w:kern w:val="0"/>
          <w14:ligatures w14:val="none"/>
        </w:rPr>
        <w:t xml:space="preserve">investigate the dam and </w:t>
      </w:r>
      <w:r w:rsidR="00DD1D3B">
        <w:rPr>
          <w:rFonts w:ascii="Times New Roman" w:hAnsi="Times New Roman" w:cs="Times New Roman"/>
          <w:kern w:val="0"/>
          <w14:ligatures w14:val="none"/>
        </w:rPr>
        <w:t xml:space="preserve">review information known so far. </w:t>
      </w:r>
    </w:p>
    <w:p w14:paraId="39708CEB" w14:textId="6835B5B4" w:rsidR="000A49B9" w:rsidRPr="0056354A" w:rsidRDefault="00DD1D3B" w:rsidP="000A49B9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The committee discussed </w:t>
      </w:r>
      <w:r w:rsidR="00323B8B">
        <w:rPr>
          <w:rFonts w:ascii="Times New Roman" w:hAnsi="Times New Roman" w:cs="Times New Roman"/>
          <w:kern w:val="0"/>
          <w14:ligatures w14:val="none"/>
        </w:rPr>
        <w:t xml:space="preserve">the value of </w:t>
      </w:r>
      <w:r>
        <w:rPr>
          <w:rFonts w:ascii="Times New Roman" w:hAnsi="Times New Roman" w:cs="Times New Roman"/>
          <w:kern w:val="0"/>
          <w14:ligatures w14:val="none"/>
        </w:rPr>
        <w:t>adding more piezometer</w:t>
      </w:r>
      <w:r w:rsidR="0067430E">
        <w:rPr>
          <w:rFonts w:ascii="Times New Roman" w:hAnsi="Times New Roman" w:cs="Times New Roman"/>
          <w:kern w:val="0"/>
          <w14:ligatures w14:val="none"/>
        </w:rPr>
        <w:t xml:space="preserve"> readout</w:t>
      </w:r>
      <w:r>
        <w:rPr>
          <w:rFonts w:ascii="Times New Roman" w:hAnsi="Times New Roman" w:cs="Times New Roman"/>
          <w:kern w:val="0"/>
          <w14:ligatures w14:val="none"/>
        </w:rPr>
        <w:t>s</w:t>
      </w:r>
      <w:r w:rsidR="007B372D">
        <w:rPr>
          <w:rFonts w:ascii="Times New Roman" w:hAnsi="Times New Roman" w:cs="Times New Roman"/>
          <w:kern w:val="0"/>
          <w14:ligatures w14:val="none"/>
        </w:rPr>
        <w:t>.</w:t>
      </w:r>
      <w:r w:rsidR="00323B8B">
        <w:rPr>
          <w:rFonts w:ascii="Times New Roman" w:hAnsi="Times New Roman" w:cs="Times New Roman"/>
          <w:kern w:val="0"/>
          <w14:ligatures w14:val="none"/>
        </w:rPr>
        <w:t xml:space="preserve"> </w:t>
      </w:r>
    </w:p>
    <w:p w14:paraId="2DDADB87" w14:textId="77777777" w:rsidR="000A49B9" w:rsidRPr="00F30D47" w:rsidRDefault="000A49B9" w:rsidP="000A49B9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Culvert Repair</w:t>
      </w:r>
    </w:p>
    <w:p w14:paraId="4024A0CF" w14:textId="3F54BD3B" w:rsidR="000A49B9" w:rsidRDefault="00353B67" w:rsidP="000A49B9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Bids for repair work </w:t>
      </w:r>
      <w:r w:rsidR="0045660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were scheduled to</w:t>
      </w:r>
      <w:r w:rsidR="00101344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be opened </w:t>
      </w:r>
      <w:r w:rsidR="002508A9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Feb. 3.</w:t>
      </w:r>
      <w:r w:rsidR="00101344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</w:t>
      </w:r>
    </w:p>
    <w:p w14:paraId="45EE1DCD" w14:textId="77777777" w:rsidR="000A49B9" w:rsidRPr="00F30D47" w:rsidRDefault="000A49B9" w:rsidP="000A49B9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We will submit to LPSNRD for partial cost reimbursement when the needed paperwork is complete. </w:t>
      </w:r>
    </w:p>
    <w:p w14:paraId="5AFA26B3" w14:textId="77777777" w:rsidR="000A49B9" w:rsidRDefault="000A49B9" w:rsidP="000A49B9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F30D47">
        <w:rPr>
          <w:rFonts w:ascii="Times New Roman" w:hAnsi="Times New Roman" w:cs="Times New Roman"/>
          <w:kern w:val="0"/>
          <w14:ligatures w14:val="none"/>
        </w:rPr>
        <w:t xml:space="preserve">Aquatic Weed </w:t>
      </w:r>
      <w:r>
        <w:rPr>
          <w:rFonts w:ascii="Times New Roman" w:hAnsi="Times New Roman" w:cs="Times New Roman"/>
          <w:kern w:val="0"/>
          <w14:ligatures w14:val="none"/>
        </w:rPr>
        <w:t>Management</w:t>
      </w:r>
    </w:p>
    <w:p w14:paraId="49AB8A14" w14:textId="6CFF81A6" w:rsidR="000A49B9" w:rsidRPr="00F30D47" w:rsidRDefault="002508A9" w:rsidP="000A49B9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Down payment and operating costs for the weed harvester </w:t>
      </w:r>
      <w:r w:rsidR="006C2268">
        <w:rPr>
          <w:rFonts w:ascii="Times New Roman" w:hAnsi="Times New Roman" w:cs="Times New Roman"/>
          <w:kern w:val="0"/>
          <w14:ligatures w14:val="none"/>
        </w:rPr>
        <w:t>are in the budget.</w:t>
      </w:r>
      <w:r w:rsidR="000C6B1D">
        <w:rPr>
          <w:rFonts w:ascii="Times New Roman" w:hAnsi="Times New Roman" w:cs="Times New Roman"/>
          <w:kern w:val="0"/>
          <w14:ligatures w14:val="none"/>
        </w:rPr>
        <w:t xml:space="preserve"> The deadline to sign the purchase contract is Feb. 17. </w:t>
      </w:r>
    </w:p>
    <w:p w14:paraId="54DCEE11" w14:textId="5481541B" w:rsidR="000A49B9" w:rsidRDefault="000A49B9" w:rsidP="000A49B9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 w:rsidRPr="007A1DFC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The committee</w:t>
      </w:r>
      <w:r w:rsidR="007A1DFC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’s</w:t>
      </w:r>
      <w:r w:rsidRPr="007A1DFC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weed report</w:t>
      </w:r>
      <w:r w:rsidR="007A1DFC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has been posted on the website in the document library</w:t>
      </w:r>
      <w:r w:rsidRPr="007A1DFC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. </w:t>
      </w:r>
    </w:p>
    <w:p w14:paraId="3AA5E2FC" w14:textId="77777777" w:rsidR="000A49B9" w:rsidRPr="00F30D47" w:rsidRDefault="000A49B9" w:rsidP="000A49B9">
      <w:p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</w:p>
    <w:p w14:paraId="0901AB1A" w14:textId="1E3A9135" w:rsidR="000A49B9" w:rsidRDefault="000A49B9" w:rsidP="000A49B9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F30D47">
        <w:rPr>
          <w:rFonts w:ascii="Times New Roman" w:hAnsi="Times New Roman" w:cs="Times New Roman"/>
          <w:kern w:val="0"/>
          <w14:ligatures w14:val="none"/>
        </w:rPr>
        <w:t xml:space="preserve">New </w:t>
      </w:r>
      <w:r>
        <w:rPr>
          <w:rFonts w:ascii="Times New Roman" w:hAnsi="Times New Roman" w:cs="Times New Roman"/>
          <w:kern w:val="0"/>
          <w14:ligatures w14:val="none"/>
        </w:rPr>
        <w:t>b</w:t>
      </w:r>
      <w:r w:rsidRPr="00F30D47">
        <w:rPr>
          <w:rFonts w:ascii="Times New Roman" w:hAnsi="Times New Roman" w:cs="Times New Roman"/>
          <w:kern w:val="0"/>
          <w14:ligatures w14:val="none"/>
        </w:rPr>
        <w:t>usiness</w:t>
      </w:r>
      <w:r>
        <w:rPr>
          <w:rFonts w:ascii="Times New Roman" w:hAnsi="Times New Roman" w:cs="Times New Roman"/>
          <w:kern w:val="0"/>
          <w14:ligatures w14:val="none"/>
        </w:rPr>
        <w:t>.</w:t>
      </w:r>
      <w:r w:rsidRPr="00F30D47">
        <w:rPr>
          <w:rFonts w:ascii="Times New Roman" w:hAnsi="Times New Roman" w:cs="Times New Roman"/>
          <w:kern w:val="0"/>
          <w14:ligatures w14:val="none"/>
        </w:rPr>
        <w:t xml:space="preserve"> </w:t>
      </w:r>
    </w:p>
    <w:p w14:paraId="73D0EBAA" w14:textId="1551B14A" w:rsidR="00481DEA" w:rsidRPr="00F30D47" w:rsidRDefault="00481DEA" w:rsidP="00481DEA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Mr. Weatherby reported on the 2026 budget and capital projects </w:t>
      </w:r>
      <w:r w:rsidR="00B82315">
        <w:rPr>
          <w:rFonts w:ascii="Times New Roman" w:hAnsi="Times New Roman" w:cs="Times New Roman"/>
          <w:kern w:val="0"/>
          <w14:ligatures w14:val="none"/>
        </w:rPr>
        <w:t>list.</w:t>
      </w:r>
      <w:r>
        <w:rPr>
          <w:rFonts w:ascii="Times New Roman" w:hAnsi="Times New Roman" w:cs="Times New Roman"/>
          <w:kern w:val="0"/>
          <w14:ligatures w14:val="none"/>
        </w:rPr>
        <w:t xml:space="preserve"> </w:t>
      </w:r>
    </w:p>
    <w:p w14:paraId="30EDD6DD" w14:textId="03DBCA6B" w:rsidR="00481DEA" w:rsidRDefault="00B82315" w:rsidP="00481DEA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Mr. Stockwell proposed </w:t>
      </w:r>
      <w:r w:rsidR="005F2CEF">
        <w:rPr>
          <w:rFonts w:ascii="Times New Roman" w:hAnsi="Times New Roman" w:cs="Times New Roman"/>
          <w:kern w:val="0"/>
          <w14:ligatures w14:val="none"/>
        </w:rPr>
        <w:t xml:space="preserve">an idea to </w:t>
      </w:r>
      <w:r w:rsidR="00F138E3">
        <w:rPr>
          <w:rFonts w:ascii="Times New Roman" w:hAnsi="Times New Roman" w:cs="Times New Roman"/>
          <w:kern w:val="0"/>
          <w14:ligatures w14:val="none"/>
        </w:rPr>
        <w:t xml:space="preserve">offer members an option to </w:t>
      </w:r>
      <w:r w:rsidR="00557FBF">
        <w:rPr>
          <w:rFonts w:ascii="Times New Roman" w:hAnsi="Times New Roman" w:cs="Times New Roman"/>
          <w:kern w:val="0"/>
          <w14:ligatures w14:val="none"/>
        </w:rPr>
        <w:t xml:space="preserve">sponsor </w:t>
      </w:r>
      <w:r w:rsidR="00E975F2">
        <w:rPr>
          <w:rFonts w:ascii="Times New Roman" w:hAnsi="Times New Roman" w:cs="Times New Roman"/>
          <w:kern w:val="0"/>
          <w14:ligatures w14:val="none"/>
        </w:rPr>
        <w:t xml:space="preserve">memorial </w:t>
      </w:r>
      <w:r w:rsidR="00822CBC">
        <w:rPr>
          <w:rFonts w:ascii="Times New Roman" w:hAnsi="Times New Roman" w:cs="Times New Roman"/>
          <w:kern w:val="0"/>
          <w14:ligatures w14:val="none"/>
        </w:rPr>
        <w:t xml:space="preserve">items such as </w:t>
      </w:r>
      <w:r w:rsidR="00905346">
        <w:rPr>
          <w:rFonts w:ascii="Times New Roman" w:hAnsi="Times New Roman" w:cs="Times New Roman"/>
          <w:kern w:val="0"/>
          <w14:ligatures w14:val="none"/>
        </w:rPr>
        <w:t xml:space="preserve">picnic tables </w:t>
      </w:r>
      <w:r w:rsidR="006010AE">
        <w:rPr>
          <w:rFonts w:ascii="Times New Roman" w:hAnsi="Times New Roman" w:cs="Times New Roman"/>
          <w:kern w:val="0"/>
          <w14:ligatures w14:val="none"/>
        </w:rPr>
        <w:t xml:space="preserve">or </w:t>
      </w:r>
      <w:r w:rsidR="00F138E3">
        <w:rPr>
          <w:rFonts w:ascii="Times New Roman" w:hAnsi="Times New Roman" w:cs="Times New Roman"/>
          <w:kern w:val="0"/>
          <w14:ligatures w14:val="none"/>
        </w:rPr>
        <w:t xml:space="preserve">benches at </w:t>
      </w:r>
      <w:r w:rsidR="008113C1">
        <w:rPr>
          <w:rFonts w:ascii="Times New Roman" w:hAnsi="Times New Roman" w:cs="Times New Roman"/>
          <w:kern w:val="0"/>
          <w14:ligatures w14:val="none"/>
        </w:rPr>
        <w:t>designated</w:t>
      </w:r>
      <w:r w:rsidR="00F138E3">
        <w:rPr>
          <w:rFonts w:ascii="Times New Roman" w:hAnsi="Times New Roman" w:cs="Times New Roman"/>
          <w:kern w:val="0"/>
          <w14:ligatures w14:val="none"/>
        </w:rPr>
        <w:t xml:space="preserve"> areas</w:t>
      </w:r>
      <w:r w:rsidR="00E46B12">
        <w:rPr>
          <w:rFonts w:ascii="Times New Roman" w:hAnsi="Times New Roman" w:cs="Times New Roman"/>
          <w:kern w:val="0"/>
          <w14:ligatures w14:val="none"/>
        </w:rPr>
        <w:t xml:space="preserve">. </w:t>
      </w:r>
      <w:r w:rsidR="006C2268">
        <w:rPr>
          <w:rFonts w:ascii="Times New Roman" w:hAnsi="Times New Roman" w:cs="Times New Roman"/>
          <w:kern w:val="0"/>
          <w14:ligatures w14:val="none"/>
        </w:rPr>
        <w:t xml:space="preserve">The committee will consider further details next month. </w:t>
      </w:r>
    </w:p>
    <w:p w14:paraId="200DB7D9" w14:textId="77777777" w:rsidR="000A49B9" w:rsidRPr="00F30D47" w:rsidRDefault="000A49B9" w:rsidP="000A49B9">
      <w:pPr>
        <w:spacing w:after="0" w:line="276" w:lineRule="auto"/>
        <w:ind w:left="792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</w:p>
    <w:p w14:paraId="4952CA89" w14:textId="234E3ADD" w:rsidR="000A49B9" w:rsidRPr="00F30D47" w:rsidRDefault="000A49B9" w:rsidP="000A49B9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Next </w:t>
      </w:r>
      <w:r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regular </w:t>
      </w: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committee meeting </w:t>
      </w:r>
      <w:r w:rsidR="00E46B12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March</w:t>
      </w:r>
      <w:r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2, 2026</w:t>
      </w:r>
      <w:r w:rsidRPr="00F30D47">
        <w:rPr>
          <w:rFonts w:ascii="Times New Roman" w:hAnsi="Times New Roman" w:cs="Times New Roman"/>
          <w:kern w:val="0"/>
          <w14:ligatures w14:val="none"/>
        </w:rPr>
        <w:t xml:space="preserve">. </w:t>
      </w:r>
    </w:p>
    <w:p w14:paraId="0830C749" w14:textId="77777777" w:rsidR="000A49B9" w:rsidRPr="00F30D47" w:rsidRDefault="000A49B9" w:rsidP="000A49B9">
      <w:pPr>
        <w:spacing w:after="0" w:line="276" w:lineRule="auto"/>
        <w:ind w:left="360"/>
        <w:contextualSpacing/>
        <w:rPr>
          <w:rFonts w:ascii="Times New Roman" w:hAnsi="Times New Roman" w:cs="Times New Roman"/>
          <w:kern w:val="0"/>
          <w14:ligatures w14:val="none"/>
        </w:rPr>
      </w:pPr>
    </w:p>
    <w:p w14:paraId="5259E302" w14:textId="0999446B" w:rsidR="000A49B9" w:rsidRPr="00F30D47" w:rsidRDefault="000A49B9" w:rsidP="000A49B9">
      <w:pPr>
        <w:numPr>
          <w:ilvl w:val="0"/>
          <w:numId w:val="1"/>
        </w:numPr>
        <w:spacing w:after="0" w:line="276" w:lineRule="auto"/>
        <w:contextualSpacing/>
      </w:pPr>
      <w:r w:rsidRPr="00F30D47">
        <w:rPr>
          <w:rFonts w:ascii="Times New Roman" w:hAnsi="Times New Roman" w:cs="Times New Roman"/>
          <w:kern w:val="0"/>
          <w14:ligatures w14:val="none"/>
        </w:rPr>
        <w:t xml:space="preserve">The meeting adjourned at </w:t>
      </w:r>
      <w:r w:rsidR="00E46B12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8</w:t>
      </w: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p.m. </w:t>
      </w:r>
    </w:p>
    <w:p w14:paraId="5D669300" w14:textId="77777777" w:rsidR="000A49B9" w:rsidRDefault="000A49B9" w:rsidP="000A49B9"/>
    <w:p w14:paraId="5D53289C" w14:textId="77777777" w:rsidR="00582DB9" w:rsidRDefault="00582DB9"/>
    <w:sectPr w:rsidR="00582DB9" w:rsidSect="000A49B9">
      <w:pgSz w:w="12240" w:h="15840"/>
      <w:pgMar w:top="1440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68241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9B9"/>
    <w:rsid w:val="000337D5"/>
    <w:rsid w:val="00066033"/>
    <w:rsid w:val="000A49B9"/>
    <w:rsid w:val="000C6B1D"/>
    <w:rsid w:val="00101344"/>
    <w:rsid w:val="001F5E37"/>
    <w:rsid w:val="002305F0"/>
    <w:rsid w:val="002431FE"/>
    <w:rsid w:val="002508A9"/>
    <w:rsid w:val="00257C38"/>
    <w:rsid w:val="00273E51"/>
    <w:rsid w:val="00297473"/>
    <w:rsid w:val="002C2674"/>
    <w:rsid w:val="00317638"/>
    <w:rsid w:val="00323B8B"/>
    <w:rsid w:val="00353B67"/>
    <w:rsid w:val="0036207C"/>
    <w:rsid w:val="00372E1D"/>
    <w:rsid w:val="0038357D"/>
    <w:rsid w:val="00397A31"/>
    <w:rsid w:val="00423A12"/>
    <w:rsid w:val="00456607"/>
    <w:rsid w:val="004636F6"/>
    <w:rsid w:val="00481DEA"/>
    <w:rsid w:val="004C148D"/>
    <w:rsid w:val="00557FBF"/>
    <w:rsid w:val="005773CA"/>
    <w:rsid w:val="00582DB9"/>
    <w:rsid w:val="005D50BA"/>
    <w:rsid w:val="005F2CEF"/>
    <w:rsid w:val="006010AE"/>
    <w:rsid w:val="00606A2C"/>
    <w:rsid w:val="0067430E"/>
    <w:rsid w:val="00675A95"/>
    <w:rsid w:val="006C2268"/>
    <w:rsid w:val="007108BA"/>
    <w:rsid w:val="007A1DFC"/>
    <w:rsid w:val="007B372D"/>
    <w:rsid w:val="007D1EF3"/>
    <w:rsid w:val="008113C1"/>
    <w:rsid w:val="00814AD2"/>
    <w:rsid w:val="008205BF"/>
    <w:rsid w:val="00822CBC"/>
    <w:rsid w:val="008C62D2"/>
    <w:rsid w:val="00905346"/>
    <w:rsid w:val="00933C4F"/>
    <w:rsid w:val="009502D5"/>
    <w:rsid w:val="00983B7C"/>
    <w:rsid w:val="00991FF4"/>
    <w:rsid w:val="009D3948"/>
    <w:rsid w:val="009E7EB1"/>
    <w:rsid w:val="00A1269F"/>
    <w:rsid w:val="00A445AA"/>
    <w:rsid w:val="00A55F86"/>
    <w:rsid w:val="00A67951"/>
    <w:rsid w:val="00AA59FB"/>
    <w:rsid w:val="00AA7C17"/>
    <w:rsid w:val="00AD5DE1"/>
    <w:rsid w:val="00AF28FE"/>
    <w:rsid w:val="00B22F0C"/>
    <w:rsid w:val="00B82315"/>
    <w:rsid w:val="00B82BA6"/>
    <w:rsid w:val="00C06016"/>
    <w:rsid w:val="00C47D59"/>
    <w:rsid w:val="00CA7C35"/>
    <w:rsid w:val="00CB27A7"/>
    <w:rsid w:val="00DD1D3B"/>
    <w:rsid w:val="00E40D74"/>
    <w:rsid w:val="00E46B12"/>
    <w:rsid w:val="00E65225"/>
    <w:rsid w:val="00E83AD9"/>
    <w:rsid w:val="00E975F2"/>
    <w:rsid w:val="00E97735"/>
    <w:rsid w:val="00EE6346"/>
    <w:rsid w:val="00F138E3"/>
    <w:rsid w:val="00F47CEE"/>
    <w:rsid w:val="00F660DF"/>
    <w:rsid w:val="00FB0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691A7"/>
  <w15:chartTrackingRefBased/>
  <w15:docId w15:val="{D09F44A4-B65F-4754-8E05-B9996949E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49B9"/>
  </w:style>
  <w:style w:type="paragraph" w:styleId="Heading1">
    <w:name w:val="heading 1"/>
    <w:basedOn w:val="Normal"/>
    <w:next w:val="Normal"/>
    <w:link w:val="Heading1Char"/>
    <w:uiPriority w:val="9"/>
    <w:qFormat/>
    <w:rsid w:val="000A49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49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49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5D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49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49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49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49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49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EE6346"/>
    <w:rPr>
      <w:color w:val="0000FF"/>
      <w:u w:val="single"/>
    </w:rPr>
  </w:style>
  <w:style w:type="paragraph" w:customStyle="1" w:styleId="StyleC">
    <w:name w:val="StyleC"/>
    <w:basedOn w:val="Normal"/>
    <w:link w:val="StyleCChar"/>
    <w:autoRedefine/>
    <w:qFormat/>
    <w:rsid w:val="004636F6"/>
    <w:rPr>
      <w:rFonts w:cs="Arial"/>
      <w:b/>
      <w:bCs/>
      <w:sz w:val="24"/>
      <w:szCs w:val="24"/>
      <w:u w:val="single"/>
    </w:rPr>
  </w:style>
  <w:style w:type="character" w:customStyle="1" w:styleId="StyleCChar">
    <w:name w:val="StyleC Char"/>
    <w:basedOn w:val="DefaultParagraphFont"/>
    <w:link w:val="StyleC"/>
    <w:rsid w:val="004636F6"/>
    <w:rPr>
      <w:rFonts w:cs="Arial"/>
      <w:b/>
      <w:bCs/>
      <w:sz w:val="24"/>
      <w:szCs w:val="24"/>
      <w:u w:val="single"/>
    </w:rPr>
  </w:style>
  <w:style w:type="paragraph" w:customStyle="1" w:styleId="Pedagogic">
    <w:name w:val="Pedagogic"/>
    <w:basedOn w:val="Heading4"/>
    <w:link w:val="PedagogicChar"/>
    <w:autoRedefine/>
    <w:qFormat/>
    <w:rsid w:val="00AD5DE1"/>
    <w:rPr>
      <w:rFonts w:ascii="Calibri" w:hAnsi="Calibri" w:cs="Calibri"/>
      <w:color w:val="000000" w:themeColor="text1"/>
      <w:sz w:val="24"/>
      <w:szCs w:val="36"/>
    </w:rPr>
  </w:style>
  <w:style w:type="character" w:customStyle="1" w:styleId="PedagogicChar">
    <w:name w:val="Pedagogic Char"/>
    <w:basedOn w:val="Heading4Char"/>
    <w:link w:val="Pedagogic"/>
    <w:rsid w:val="00AD5DE1"/>
    <w:rPr>
      <w:rFonts w:ascii="Calibri" w:eastAsiaTheme="majorEastAsia" w:hAnsi="Calibri" w:cs="Calibri"/>
      <w:i/>
      <w:iCs/>
      <w:color w:val="000000" w:themeColor="text1"/>
      <w:sz w:val="24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5D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0A49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49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49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49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49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49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49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49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49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49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49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49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49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49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49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49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9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9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49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276</Words>
  <Characters>1575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65</cp:revision>
  <dcterms:created xsi:type="dcterms:W3CDTF">2026-01-28T19:42:00Z</dcterms:created>
  <dcterms:modified xsi:type="dcterms:W3CDTF">2026-02-03T21:56:00Z</dcterms:modified>
</cp:coreProperties>
</file>