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CAE7F" w14:textId="749FAD3E" w:rsidR="00543112" w:rsidRDefault="008B598C" w:rsidP="008B598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Finance Committee </w:t>
      </w:r>
      <w:r w:rsidR="00DB68A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Minutes</w:t>
      </w:r>
    </w:p>
    <w:p w14:paraId="5FE0B76F" w14:textId="61E0741B" w:rsidR="008B598C" w:rsidRPr="008B598C" w:rsidRDefault="00543112" w:rsidP="008B598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</w:t>
      </w:r>
      <w:r w:rsidR="008B598C"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hursday </w:t>
      </w:r>
      <w:r w:rsidR="008240F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April 9</w:t>
      </w:r>
      <w:r w:rsidR="002E4B1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</w:t>
      </w:r>
      <w:r w:rsid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2026</w:t>
      </w:r>
    </w:p>
    <w:p w14:paraId="4AEA0241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E6544CB" w14:textId="5FCBF509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Present: </w:t>
      </w:r>
      <w:r w:rsid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Chuck Sweeney, Chairperson;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Jerry Werner, Mark Kamerzell, </w:t>
      </w:r>
      <w:r w:rsidR="0048291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Mike Niesen,</w:t>
      </w:r>
      <w:r w:rsidR="008240F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Jay Priefert,</w:t>
      </w:r>
      <w:r w:rsidR="0048291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Eric Stockwell, Troy Weatherby-BLA Managing Director, Sue Stark-BLA Office Accounts Manager, </w:t>
      </w:r>
      <w:r w:rsidR="0048291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Julie Wagner-BLA Treasurer</w:t>
      </w:r>
    </w:p>
    <w:p w14:paraId="5E0CD6AB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D943D6E" w14:textId="4B3E5953" w:rsidR="008B598C" w:rsidRPr="00C07EB3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Absent: </w:t>
      </w:r>
    </w:p>
    <w:p w14:paraId="2B05809A" w14:textId="77777777" w:rsidR="008B598C" w:rsidRPr="00C07EB3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097FEC" w14:textId="64F4C6EF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Review of Financial Statements</w:t>
      </w:r>
      <w:r w:rsidRPr="008B598C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407D2A8B" w14:textId="0CBB31C5" w:rsidR="008B598C" w:rsidRPr="008B598C" w:rsidRDefault="008B598C" w:rsidP="008B598C">
      <w:pPr>
        <w:pStyle w:val="ListParagraph"/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General Ledger – No concerns</w:t>
      </w:r>
    </w:p>
    <w:p w14:paraId="1CD5FDF9" w14:textId="3C40D628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87D0D60" w14:textId="18EC60D2" w:rsidR="008B598C" w:rsidRPr="008B598C" w:rsidRDefault="008B598C" w:rsidP="008B598C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Profit and Loss Statement – 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March</w:t>
      </w:r>
    </w:p>
    <w:p w14:paraId="5077067F" w14:textId="181520B6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Revenue – $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7,934 worse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than plan </w:t>
      </w:r>
    </w:p>
    <w:p w14:paraId="01412230" w14:textId="402B2C1D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Expenses – $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18,444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 than plan</w:t>
      </w:r>
    </w:p>
    <w:p w14:paraId="3AC93C11" w14:textId="6B0085A3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Net Income – $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10,661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 than plan </w:t>
      </w:r>
    </w:p>
    <w:p w14:paraId="55122D98" w14:textId="299B0CA5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56C0838" w14:textId="77777777" w:rsidR="008B598C" w:rsidRPr="008B598C" w:rsidRDefault="008B598C" w:rsidP="008B598C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Profit and Loss Statement – YTD   </w:t>
      </w:r>
    </w:p>
    <w:p w14:paraId="0C842AAF" w14:textId="4F7FA520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Revenue - $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3,408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better than plan   </w:t>
      </w:r>
    </w:p>
    <w:p w14:paraId="456622FD" w14:textId="7BEB0FF4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Expenses - $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32,468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better than plan  </w:t>
      </w:r>
    </w:p>
    <w:p w14:paraId="45367EAF" w14:textId="5A025902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Net Income - $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36,328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 than plan </w:t>
      </w:r>
      <w:r w:rsidRPr="008B598C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5AA780E7" w14:textId="704565F3" w:rsidR="008B598C" w:rsidRDefault="008B598C" w:rsidP="008B598C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Balance Sheet – Available Cash is $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1,198,528</w:t>
      </w:r>
    </w:p>
    <w:p w14:paraId="03EC7881" w14:textId="1DE8CEBD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Accounts:</w:t>
      </w:r>
    </w:p>
    <w:p w14:paraId="31477298" w14:textId="02F6BFEE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      0090-Petty Cash $55.06</w:t>
      </w:r>
    </w:p>
    <w:p w14:paraId="27AEBB9E" w14:textId="01A1CF97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      100-Operating Account $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308,705.25</w:t>
      </w:r>
    </w:p>
    <w:p w14:paraId="2D45A8F1" w14:textId="27CA9654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      130-Infrastructure Account $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752,746.60</w:t>
      </w:r>
    </w:p>
    <w:p w14:paraId="00181921" w14:textId="437F948C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      141-Capital Improvement Account $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137,021.39</w:t>
      </w:r>
    </w:p>
    <w:p w14:paraId="716AF5C1" w14:textId="77777777" w:rsidR="008A4402" w:rsidRPr="008B598C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</w:p>
    <w:p w14:paraId="6708FC1A" w14:textId="46D91E2A" w:rsidR="008B598C" w:rsidRPr="008B598C" w:rsidRDefault="008B598C" w:rsidP="008B598C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Cash Flow Statement – 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decrease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in Cash for period of $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44,023</w:t>
      </w:r>
    </w:p>
    <w:p w14:paraId="5EBC57A5" w14:textId="7521EB0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7B4BD9" w14:textId="783B16EA" w:rsidR="008B598C" w:rsidRPr="008B598C" w:rsidRDefault="008B598C" w:rsidP="008B598C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Capital Items- 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Weed Cutter $100,000; Rip Rap for Levy at CH $7,752</w:t>
      </w:r>
      <w:r w:rsidRPr="008B598C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br/>
      </w:r>
    </w:p>
    <w:p w14:paraId="6719CE26" w14:textId="77777777" w:rsidR="008B598C" w:rsidRPr="008B598C" w:rsidRDefault="008B598C" w:rsidP="008B598C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Past Due Accounts – </w:t>
      </w:r>
    </w:p>
    <w:p w14:paraId="64066DA1" w14:textId="53086DDE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Dues -   $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4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4,682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(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3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accounts) – 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down $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4,250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from previous month  </w:t>
      </w:r>
    </w:p>
    <w:p w14:paraId="65A8B3EB" w14:textId="5AA49BA3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Water - $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5,540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(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59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accounts) – 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increased 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$7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51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from previous month</w:t>
      </w:r>
    </w:p>
    <w:p w14:paraId="140B36EF" w14:textId="587B1582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Total -   $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5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0,222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-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decrease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$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13,499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from the previous month</w:t>
      </w:r>
    </w:p>
    <w:p w14:paraId="0D472C45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E7A0471" w14:textId="5170110A" w:rsidR="008B598C" w:rsidRPr="008B598C" w:rsidRDefault="008B598C" w:rsidP="008B598C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Total Write-Offs YTD – $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2,696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write offs for 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March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2026</w:t>
      </w:r>
    </w:p>
    <w:p w14:paraId="2A0957CA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801A789" w14:textId="0E471079" w:rsidR="0048291A" w:rsidRDefault="008B598C" w:rsidP="008B598C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Old Business:</w:t>
      </w:r>
    </w:p>
    <w:p w14:paraId="12587616" w14:textId="6E39F78E" w:rsidR="0048291A" w:rsidRPr="008B598C" w:rsidRDefault="0048291A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Update on SW Cove Culvert Project</w:t>
      </w:r>
    </w:p>
    <w:p w14:paraId="3C6AD8A1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416CE0E" w14:textId="3AB05D56" w:rsidR="008B598C" w:rsidRDefault="008B598C" w:rsidP="00B566B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New Business: </w:t>
      </w:r>
      <w:r w:rsidR="00B566B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None</w:t>
      </w:r>
    </w:p>
    <w:p w14:paraId="675FBEF3" w14:textId="77777777" w:rsidR="00976571" w:rsidRDefault="00976571" w:rsidP="009765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D329100" w14:textId="77777777" w:rsidR="00976571" w:rsidRPr="008B598C" w:rsidRDefault="00976571" w:rsidP="009765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9EBBAEA" w14:textId="756A3200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Motion to Approve </w:t>
      </w:r>
      <w:r w:rsidR="008240F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April 9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 202</w:t>
      </w:r>
      <w:r w:rsid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6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, Minutes by </w:t>
      </w:r>
      <w:r w:rsidR="00DB68A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Mike Nielsen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and seconded by</w:t>
      </w:r>
      <w:r w:rsidR="0054311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="00DB68A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Jay Priefert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. Motion approved.</w:t>
      </w:r>
    </w:p>
    <w:p w14:paraId="736E75F3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FAFEE66" w14:textId="3656426B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Motion to adjourn by</w:t>
      </w:r>
      <w:r w:rsidR="009526E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="00DB68A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Eric Stockwell</w:t>
      </w:r>
      <w:r w:rsidR="0028217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and seconded by</w:t>
      </w:r>
      <w:r w:rsidR="008240F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="00DB68A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Mark Kamerzell.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Motion approved.</w:t>
      </w:r>
    </w:p>
    <w:p w14:paraId="4B59BA76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532100" w14:textId="14721D6D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Next meeting is scheduled for </w:t>
      </w:r>
      <w:r w:rsidR="0048291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</w:t>
      </w:r>
      <w:r w:rsidR="008240F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ay 14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 202</w:t>
      </w:r>
      <w:r w:rsidR="00B607C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6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 at 6pm at the Clubhouse.</w:t>
      </w:r>
    </w:p>
    <w:p w14:paraId="4FE0B51C" w14:textId="77777777" w:rsidR="005170DF" w:rsidRDefault="005170DF"/>
    <w:sectPr w:rsidR="005170DF" w:rsidSect="008B598C">
      <w:pgSz w:w="12240" w:h="15840"/>
      <w:pgMar w:top="720" w:right="1440" w:bottom="99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C539C"/>
    <w:multiLevelType w:val="hybridMultilevel"/>
    <w:tmpl w:val="BE6CD5E4"/>
    <w:lvl w:ilvl="0" w:tplc="25EAF2AC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6FC3B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22CC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FA3A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D830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E2E6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F882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C0E9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06AF2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B15942"/>
    <w:multiLevelType w:val="hybridMultilevel"/>
    <w:tmpl w:val="F112EF80"/>
    <w:lvl w:ilvl="0" w:tplc="9EBAC5F4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89841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62C2A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2EAF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BC04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4EE2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2A069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EE0A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18007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F95CCD"/>
    <w:multiLevelType w:val="multilevel"/>
    <w:tmpl w:val="FF0CF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C417E7"/>
    <w:multiLevelType w:val="hybridMultilevel"/>
    <w:tmpl w:val="FAC85FDE"/>
    <w:lvl w:ilvl="0" w:tplc="674407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0CA06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E3030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D440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505B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9AC1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36032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8E7D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B835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6216F8"/>
    <w:multiLevelType w:val="hybridMultilevel"/>
    <w:tmpl w:val="CBF02FBC"/>
    <w:lvl w:ilvl="0" w:tplc="ACD01EC6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E26FA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76C6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401E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642D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B4C9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ACBD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24E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CA74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E50BCF"/>
    <w:multiLevelType w:val="hybridMultilevel"/>
    <w:tmpl w:val="52D89DAC"/>
    <w:lvl w:ilvl="0" w:tplc="6B58A1DC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946AA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B875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4AA1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2034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ECAF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D4B8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EA6B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9C36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5A1DF2"/>
    <w:multiLevelType w:val="hybridMultilevel"/>
    <w:tmpl w:val="FC4A372E"/>
    <w:lvl w:ilvl="0" w:tplc="6F5E00E8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3A3095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6080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ECC4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8836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8667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7602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8ACC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12AA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A22EF2"/>
    <w:multiLevelType w:val="hybridMultilevel"/>
    <w:tmpl w:val="86063290"/>
    <w:lvl w:ilvl="0" w:tplc="198EE486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96C79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EAE6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5E8C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D8F3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C8E4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6057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3CC0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9C20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9C434F"/>
    <w:multiLevelType w:val="hybridMultilevel"/>
    <w:tmpl w:val="FB5ED4D4"/>
    <w:lvl w:ilvl="0" w:tplc="69602468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9CC21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D42D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F2C7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9C9E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A628D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A2F4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E6D8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D036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2854FF"/>
    <w:multiLevelType w:val="hybridMultilevel"/>
    <w:tmpl w:val="FE7EBFC4"/>
    <w:lvl w:ilvl="0" w:tplc="6EF2B114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394B3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70DD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22AA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7646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0A35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1EE5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7A16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BF2BB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6D7EC3"/>
    <w:multiLevelType w:val="hybridMultilevel"/>
    <w:tmpl w:val="B874CEDC"/>
    <w:lvl w:ilvl="0" w:tplc="47B4125C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54C02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08B5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AEC8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FA34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63624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752B3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9237B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38C26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580B6C"/>
    <w:multiLevelType w:val="multilevel"/>
    <w:tmpl w:val="A25AD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0B724C"/>
    <w:multiLevelType w:val="hybridMultilevel"/>
    <w:tmpl w:val="4288D70C"/>
    <w:lvl w:ilvl="0" w:tplc="88E8CAD2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55EE0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6CAAC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B274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86B4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FE13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223E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AC59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D43D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1B2025"/>
    <w:multiLevelType w:val="hybridMultilevel"/>
    <w:tmpl w:val="B67AFFE0"/>
    <w:lvl w:ilvl="0" w:tplc="EFEA6246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FD8DC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A6AD2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F40B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82A7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67C88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528A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AC94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C8A3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6693249">
    <w:abstractNumId w:val="2"/>
    <w:lvlOverride w:ilvl="0">
      <w:lvl w:ilvl="0">
        <w:numFmt w:val="lowerLetter"/>
        <w:lvlText w:val="%1."/>
        <w:lvlJc w:val="left"/>
      </w:lvl>
    </w:lvlOverride>
  </w:num>
  <w:num w:numId="2" w16cid:durableId="655915255">
    <w:abstractNumId w:val="8"/>
  </w:num>
  <w:num w:numId="3" w16cid:durableId="226066107">
    <w:abstractNumId w:val="6"/>
  </w:num>
  <w:num w:numId="4" w16cid:durableId="507670703">
    <w:abstractNumId w:val="1"/>
  </w:num>
  <w:num w:numId="5" w16cid:durableId="1851022307">
    <w:abstractNumId w:val="12"/>
  </w:num>
  <w:num w:numId="6" w16cid:durableId="899756104">
    <w:abstractNumId w:val="9"/>
  </w:num>
  <w:num w:numId="7" w16cid:durableId="387387254">
    <w:abstractNumId w:val="13"/>
  </w:num>
  <w:num w:numId="8" w16cid:durableId="205338669">
    <w:abstractNumId w:val="11"/>
    <w:lvlOverride w:ilvl="0">
      <w:lvl w:ilvl="0">
        <w:numFmt w:val="lowerLetter"/>
        <w:lvlText w:val="%1."/>
        <w:lvlJc w:val="left"/>
      </w:lvl>
    </w:lvlOverride>
  </w:num>
  <w:num w:numId="9" w16cid:durableId="1823696320">
    <w:abstractNumId w:val="3"/>
  </w:num>
  <w:num w:numId="10" w16cid:durableId="1937664157">
    <w:abstractNumId w:val="7"/>
  </w:num>
  <w:num w:numId="11" w16cid:durableId="1608073583">
    <w:abstractNumId w:val="4"/>
  </w:num>
  <w:num w:numId="12" w16cid:durableId="2041390990">
    <w:abstractNumId w:val="10"/>
  </w:num>
  <w:num w:numId="13" w16cid:durableId="483015387">
    <w:abstractNumId w:val="0"/>
  </w:num>
  <w:num w:numId="14" w16cid:durableId="15498753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149"/>
    <w:rsid w:val="00054633"/>
    <w:rsid w:val="000D14AE"/>
    <w:rsid w:val="00103683"/>
    <w:rsid w:val="00172E31"/>
    <w:rsid w:val="0017328D"/>
    <w:rsid w:val="00175592"/>
    <w:rsid w:val="00192B8E"/>
    <w:rsid w:val="00282177"/>
    <w:rsid w:val="002E23D9"/>
    <w:rsid w:val="002E4B10"/>
    <w:rsid w:val="0036530D"/>
    <w:rsid w:val="0038033C"/>
    <w:rsid w:val="00397917"/>
    <w:rsid w:val="003E41C3"/>
    <w:rsid w:val="00402842"/>
    <w:rsid w:val="004312E9"/>
    <w:rsid w:val="00460232"/>
    <w:rsid w:val="004718C5"/>
    <w:rsid w:val="0048291A"/>
    <w:rsid w:val="004E1AC5"/>
    <w:rsid w:val="005170DF"/>
    <w:rsid w:val="00543112"/>
    <w:rsid w:val="005E658C"/>
    <w:rsid w:val="006114DE"/>
    <w:rsid w:val="006675D5"/>
    <w:rsid w:val="00693FF3"/>
    <w:rsid w:val="00726B3E"/>
    <w:rsid w:val="00742F73"/>
    <w:rsid w:val="007A06F5"/>
    <w:rsid w:val="007C2E1B"/>
    <w:rsid w:val="008240FE"/>
    <w:rsid w:val="008A4402"/>
    <w:rsid w:val="008B598C"/>
    <w:rsid w:val="008B6389"/>
    <w:rsid w:val="008F2149"/>
    <w:rsid w:val="009526E1"/>
    <w:rsid w:val="009736C3"/>
    <w:rsid w:val="00976571"/>
    <w:rsid w:val="009E3E2E"/>
    <w:rsid w:val="009F7BCA"/>
    <w:rsid w:val="00A11058"/>
    <w:rsid w:val="00AA38F2"/>
    <w:rsid w:val="00B566B4"/>
    <w:rsid w:val="00B607CB"/>
    <w:rsid w:val="00BA40CE"/>
    <w:rsid w:val="00BC36C5"/>
    <w:rsid w:val="00BE66C2"/>
    <w:rsid w:val="00C07EB3"/>
    <w:rsid w:val="00C762E2"/>
    <w:rsid w:val="00D83359"/>
    <w:rsid w:val="00DB68A2"/>
    <w:rsid w:val="00DC6872"/>
    <w:rsid w:val="00E7348A"/>
    <w:rsid w:val="00ED4529"/>
    <w:rsid w:val="00F34DB5"/>
    <w:rsid w:val="00FA6A79"/>
    <w:rsid w:val="00FC0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42BA5"/>
  <w15:chartTrackingRefBased/>
  <w15:docId w15:val="{070ECAFF-CD47-46D1-B3D6-F87CE8782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21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21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21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21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21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21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21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21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21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1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21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21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21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21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21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21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21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21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21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21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21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21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21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21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21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21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1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1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214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598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59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Sue Stark</cp:lastModifiedBy>
  <cp:revision>2</cp:revision>
  <cp:lastPrinted>2026-04-08T14:54:00Z</cp:lastPrinted>
  <dcterms:created xsi:type="dcterms:W3CDTF">2026-04-10T13:40:00Z</dcterms:created>
  <dcterms:modified xsi:type="dcterms:W3CDTF">2026-04-10T13:40:00Z</dcterms:modified>
</cp:coreProperties>
</file>