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2309"/>
        <w:gridCol w:w="2160"/>
      </w:tblGrid>
      <w:tr w:rsidR="00AE05F2">
        <w:trPr>
          <w:cantSplit/>
          <w:trHeight w:val="530"/>
        </w:trPr>
        <w:tc>
          <w:tcPr>
            <w:tcW w:w="9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5F2" w:rsidRDefault="00AE05F2">
            <w:pPr>
              <w:pStyle w:val="Heading2"/>
            </w:pPr>
            <w:r>
              <w:t xml:space="preserve">BEAVER </w:t>
            </w:r>
            <w:smartTag w:uri="urn:schemas-microsoft-com:office:smarttags" w:element="place">
              <w:smartTag w:uri="urn:schemas-microsoft-com:office:smarttags" w:element="PlaceType">
                <w:r>
                  <w:t>LAKE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ASSOCIATION</w:t>
                </w:r>
              </w:smartTag>
            </w:smartTag>
          </w:p>
          <w:p w:rsidR="00AE05F2" w:rsidRDefault="00AE05F2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AE05F2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:rsidR="00AE05F2" w:rsidRPr="009E5CC7" w:rsidRDefault="00AE05F2">
            <w:r>
              <w:rPr>
                <w:b/>
              </w:rPr>
              <w:t>Re</w:t>
            </w:r>
            <w:r w:rsidR="005D6274">
              <w:rPr>
                <w:b/>
              </w:rPr>
              <w:t xml:space="preserve">quester: </w:t>
            </w:r>
            <w:r w:rsidR="00B3350D" w:rsidRPr="009E5CC7">
              <w:t>Lake, Habitat and Fisheries Committee</w:t>
            </w:r>
          </w:p>
          <w:p w:rsidR="00AE05F2" w:rsidRDefault="00AE05F2"/>
        </w:tc>
        <w:tc>
          <w:tcPr>
            <w:tcW w:w="2309" w:type="dxa"/>
          </w:tcPr>
          <w:p w:rsidR="00AE05F2" w:rsidRPr="009E5CC7" w:rsidRDefault="00AE05F2">
            <w:r>
              <w:rPr>
                <w:b/>
              </w:rPr>
              <w:t>Ctrl Number:</w:t>
            </w:r>
            <w:r w:rsidR="009E5CC7">
              <w:rPr>
                <w:b/>
              </w:rPr>
              <w:t xml:space="preserve">  </w:t>
            </w:r>
            <w:r w:rsidR="009E5CC7">
              <w:t>267</w:t>
            </w:r>
          </w:p>
          <w:p w:rsidR="00AE05F2" w:rsidRDefault="00AE05F2">
            <w:pPr>
              <w:jc w:val="center"/>
            </w:pPr>
          </w:p>
        </w:tc>
        <w:tc>
          <w:tcPr>
            <w:tcW w:w="2160" w:type="dxa"/>
          </w:tcPr>
          <w:p w:rsidR="00AE05F2" w:rsidRPr="009E5CC7" w:rsidRDefault="00AE05F2">
            <w:pPr>
              <w:tabs>
                <w:tab w:val="left" w:pos="1692"/>
              </w:tabs>
              <w:ind w:right="72"/>
            </w:pPr>
            <w:r>
              <w:rPr>
                <w:b/>
              </w:rPr>
              <w:t>Date:</w:t>
            </w:r>
            <w:r w:rsidR="009E5CC7">
              <w:rPr>
                <w:b/>
              </w:rPr>
              <w:t xml:space="preserve">  </w:t>
            </w:r>
            <w:r w:rsidR="009E5CC7">
              <w:t>5-8-19</w:t>
            </w:r>
          </w:p>
        </w:tc>
      </w:tr>
      <w:tr w:rsidR="00AE05F2">
        <w:trPr>
          <w:cantSplit/>
          <w:trHeight w:val="683"/>
        </w:trPr>
        <w:tc>
          <w:tcPr>
            <w:tcW w:w="9648" w:type="dxa"/>
            <w:gridSpan w:val="3"/>
          </w:tcPr>
          <w:p w:rsidR="00B3350D" w:rsidRDefault="00AE05F2" w:rsidP="00B3350D">
            <w:pPr>
              <w:widowControl w:val="0"/>
              <w:tabs>
                <w:tab w:val="left" w:pos="1440"/>
                <w:tab w:val="left" w:pos="7110"/>
              </w:tabs>
              <w:rPr>
                <w:b/>
              </w:rPr>
            </w:pPr>
            <w:r>
              <w:rPr>
                <w:b/>
              </w:rPr>
              <w:t>Document and Section Affected:</w:t>
            </w:r>
            <w:r w:rsidR="00B3350D">
              <w:rPr>
                <w:b/>
              </w:rPr>
              <w:t xml:space="preserve">  VI. C. 2. </w:t>
            </w:r>
          </w:p>
          <w:p w:rsidR="000111D7" w:rsidRPr="000111D7" w:rsidRDefault="000111D7" w:rsidP="000111D7">
            <w:pPr>
              <w:widowControl w:val="0"/>
              <w:tabs>
                <w:tab w:val="left" w:pos="1440"/>
                <w:tab w:val="left" w:pos="7110"/>
              </w:tabs>
              <w:rPr>
                <w:rFonts w:ascii="Times" w:hAnsi="Times"/>
                <w:snapToGrid w:val="0"/>
                <w:szCs w:val="20"/>
              </w:rPr>
            </w:pPr>
            <w:r w:rsidRPr="000111D7">
              <w:rPr>
                <w:rFonts w:ascii="Times" w:hAnsi="Times"/>
                <w:snapToGrid w:val="0"/>
                <w:szCs w:val="20"/>
              </w:rPr>
              <w:t>239</w:t>
            </w:r>
            <w:r w:rsidRPr="000111D7">
              <w:rPr>
                <w:rFonts w:ascii="Times" w:hAnsi="Times"/>
                <w:snapToGrid w:val="0"/>
                <w:szCs w:val="20"/>
              </w:rPr>
              <w:tab/>
              <w:t xml:space="preserve">Violation of Speed Limit on </w:t>
            </w:r>
            <w:smartTag w:uri="urn:schemas-microsoft-com:office:smarttags" w:element="place">
              <w:r w:rsidRPr="000111D7">
                <w:rPr>
                  <w:rFonts w:ascii="Times" w:hAnsi="Times"/>
                  <w:snapToGrid w:val="0"/>
                  <w:szCs w:val="20"/>
                </w:rPr>
                <w:t>Lake</w:t>
              </w:r>
            </w:smartTag>
            <w:r w:rsidRPr="000111D7">
              <w:rPr>
                <w:rFonts w:ascii="Times" w:hAnsi="Times"/>
                <w:snapToGrid w:val="0"/>
                <w:szCs w:val="20"/>
              </w:rPr>
              <w:tab/>
              <w:t>$50 per incident</w:t>
            </w:r>
          </w:p>
          <w:p w:rsidR="00AE05F2" w:rsidRDefault="00AE05F2"/>
        </w:tc>
      </w:tr>
      <w:tr w:rsidR="00AE05F2">
        <w:trPr>
          <w:cantSplit/>
          <w:trHeight w:val="1259"/>
        </w:trPr>
        <w:tc>
          <w:tcPr>
            <w:tcW w:w="9648" w:type="dxa"/>
            <w:gridSpan w:val="3"/>
          </w:tcPr>
          <w:p w:rsidR="00AE05F2" w:rsidRDefault="00AE05F2">
            <w:r>
              <w:rPr>
                <w:b/>
              </w:rPr>
              <w:t>Requested Change(s) (list paragraph, page, line, and change)</w:t>
            </w:r>
            <w:r>
              <w:t>:</w:t>
            </w:r>
          </w:p>
          <w:p w:rsidR="00AE05F2" w:rsidRDefault="000111D7">
            <w:pPr>
              <w:tabs>
                <w:tab w:val="left" w:pos="450"/>
                <w:tab w:val="left" w:pos="810"/>
                <w:tab w:val="left" w:pos="1170"/>
                <w:tab w:val="left" w:pos="1530"/>
                <w:tab w:val="left" w:pos="1890"/>
              </w:tabs>
              <w:jc w:val="both"/>
              <w:rPr>
                <w:bCs/>
              </w:rPr>
            </w:pPr>
            <w:r>
              <w:t xml:space="preserve">Rule 239 – Violation of Speed Limit on Lake </w:t>
            </w:r>
            <w:r w:rsidR="00302DD3">
              <w:t>–</w:t>
            </w:r>
            <w:r>
              <w:t xml:space="preserve"> </w:t>
            </w:r>
            <w:r w:rsidR="00302DD3">
              <w:t xml:space="preserve">First </w:t>
            </w:r>
            <w:proofErr w:type="gramStart"/>
            <w:r w:rsidR="00302DD3">
              <w:t>offense</w:t>
            </w:r>
            <w:proofErr w:type="gramEnd"/>
            <w:r w:rsidR="00302DD3">
              <w:t xml:space="preserve"> - </w:t>
            </w:r>
            <w:r>
              <w:t>$50.</w:t>
            </w:r>
            <w:r w:rsidR="00302DD3">
              <w:t xml:space="preserve">  Second offense - </w:t>
            </w:r>
            <w:r>
              <w:t xml:space="preserve">$250.  </w:t>
            </w:r>
            <w:r w:rsidR="00302DD3">
              <w:t xml:space="preserve">Third offense - </w:t>
            </w:r>
            <w:r>
              <w:t>$250 and loss of</w:t>
            </w:r>
            <w:r w:rsidR="0013395D">
              <w:t xml:space="preserve"> boating</w:t>
            </w:r>
            <w:r>
              <w:t xml:space="preserve"> privileges</w:t>
            </w:r>
            <w:r w:rsidR="0013395D">
              <w:t xml:space="preserve"> with that vessel</w:t>
            </w:r>
            <w:r>
              <w:t xml:space="preserve"> for 3 months</w:t>
            </w:r>
            <w:r w:rsidR="00302DD3">
              <w:rPr>
                <w:bCs/>
              </w:rPr>
              <w:t>.</w:t>
            </w:r>
          </w:p>
        </w:tc>
      </w:tr>
      <w:tr w:rsidR="00AE05F2">
        <w:trPr>
          <w:cantSplit/>
          <w:trHeight w:val="1574"/>
        </w:trPr>
        <w:tc>
          <w:tcPr>
            <w:tcW w:w="9648" w:type="dxa"/>
            <w:gridSpan w:val="3"/>
          </w:tcPr>
          <w:p w:rsidR="00AE05F2" w:rsidRDefault="00AE05F2">
            <w:pPr>
              <w:rPr>
                <w:b/>
              </w:rPr>
            </w:pPr>
            <w:r>
              <w:rPr>
                <w:b/>
              </w:rPr>
              <w:t>Justification:  Why is this change needed?</w:t>
            </w:r>
          </w:p>
          <w:p w:rsidR="00B3350D" w:rsidRDefault="00B3350D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AE05F2" w:rsidRDefault="00B3350D">
            <w:pPr>
              <w:tabs>
                <w:tab w:val="left" w:pos="405"/>
              </w:tabs>
              <w:rPr>
                <w:bCs/>
              </w:rPr>
            </w:pPr>
            <w:r>
              <w:rPr>
                <w:bCs/>
              </w:rPr>
              <w:t xml:space="preserve">To discourage people from breaking the rule more than once in a calendar year. 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5D6274">
            <w:pPr>
              <w:pStyle w:val="Heading1"/>
            </w:pPr>
            <w:r>
              <w:t xml:space="preserve">Impacts: </w:t>
            </w:r>
          </w:p>
          <w:p w:rsidR="00AE05F2" w:rsidRDefault="00AE05F2">
            <w:pPr>
              <w:rPr>
                <w:b/>
              </w:rPr>
            </w:pPr>
          </w:p>
        </w:tc>
      </w:tr>
      <w:tr w:rsidR="00AE05F2">
        <w:trPr>
          <w:cantSplit/>
          <w:trHeight w:val="260"/>
        </w:trPr>
        <w:tc>
          <w:tcPr>
            <w:tcW w:w="9648" w:type="dxa"/>
            <w:gridSpan w:val="3"/>
          </w:tcPr>
          <w:p w:rsidR="00AE05F2" w:rsidRPr="009E5CC7" w:rsidRDefault="00AE05F2" w:rsidP="009E5CC7">
            <w:r>
              <w:rPr>
                <w:b/>
              </w:rPr>
              <w:t>Appropriate Committee</w:t>
            </w:r>
            <w:r>
              <w:rPr>
                <w:bCs/>
              </w:rPr>
              <w:t xml:space="preserve">:  </w:t>
            </w:r>
            <w:r w:rsidR="002453C0">
              <w:rPr>
                <w:bCs/>
              </w:rPr>
              <w:t>LH&amp;F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 </w:t>
            </w:r>
            <w:r>
              <w:rPr>
                <w:b/>
              </w:rPr>
              <w:t xml:space="preserve"> Approve _</w:t>
            </w:r>
            <w:r w:rsidR="009E5CC7">
              <w:rPr>
                <w:b/>
              </w:rPr>
              <w:t>X</w:t>
            </w:r>
            <w:r>
              <w:rPr>
                <w:b/>
              </w:rPr>
              <w:t>_</w:t>
            </w:r>
            <w:r w:rsidR="009E5CC7">
              <w:rPr>
                <w:b/>
              </w:rPr>
              <w:t xml:space="preserve"> </w:t>
            </w:r>
            <w:r>
              <w:rPr>
                <w:b/>
              </w:rPr>
              <w:t xml:space="preserve">Disapprove: __  Date:   </w:t>
            </w:r>
            <w:r w:rsidR="009E5CC7">
              <w:t>9-12-19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AE05F2">
            <w:pPr>
              <w:rPr>
                <w:bCs/>
              </w:rPr>
            </w:pPr>
            <w:r>
              <w:rPr>
                <w:b/>
              </w:rPr>
              <w:t>Recommendations for the Board:</w:t>
            </w:r>
          </w:p>
          <w:p w:rsidR="00AE05F2" w:rsidRDefault="00AE05F2">
            <w:pPr>
              <w:rPr>
                <w:bCs/>
              </w:rPr>
            </w:pPr>
          </w:p>
          <w:p w:rsidR="00AE05F2" w:rsidRDefault="00AE05F2">
            <w:pPr>
              <w:rPr>
                <w:b/>
              </w:rPr>
            </w:pP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Pr="00C35632" w:rsidRDefault="00AE05F2">
            <w:pPr>
              <w:rPr>
                <w:bCs/>
              </w:rPr>
            </w:pPr>
            <w:r>
              <w:rPr>
                <w:b/>
              </w:rPr>
              <w:t>Ap</w:t>
            </w:r>
            <w:r w:rsidR="009E5CC7">
              <w:rPr>
                <w:b/>
              </w:rPr>
              <w:t>proval Status:     Approved: __</w:t>
            </w:r>
            <w:r w:rsidR="00C35632">
              <w:rPr>
                <w:b/>
              </w:rPr>
              <w:t>X</w:t>
            </w:r>
            <w:r>
              <w:rPr>
                <w:b/>
              </w:rPr>
              <w:t xml:space="preserve">__  Disapproved: ____          Date:  </w:t>
            </w:r>
            <w:r w:rsidR="00C35632">
              <w:t>9-19-19</w:t>
            </w:r>
          </w:p>
        </w:tc>
      </w:tr>
      <w:tr w:rsidR="00AE05F2">
        <w:trPr>
          <w:cantSplit/>
        </w:trPr>
        <w:tc>
          <w:tcPr>
            <w:tcW w:w="9648" w:type="dxa"/>
            <w:gridSpan w:val="3"/>
          </w:tcPr>
          <w:p w:rsidR="00AE05F2" w:rsidRDefault="00AE05F2">
            <w:r>
              <w:rPr>
                <w:b/>
              </w:rPr>
              <w:t>Board Comments:</w:t>
            </w:r>
          </w:p>
          <w:p w:rsidR="00AE05F2" w:rsidRDefault="00AE05F2"/>
          <w:p w:rsidR="00C35632" w:rsidRPr="00451C71" w:rsidRDefault="00C35632" w:rsidP="00C35632">
            <w:r w:rsidRPr="00451C71">
              <w:t xml:space="preserve">Approved as recorded at </w:t>
            </w:r>
            <w:r>
              <w:t>9-19-19</w:t>
            </w:r>
            <w:r w:rsidRPr="00451C71">
              <w:t xml:space="preserve"> BOD Meeting</w:t>
            </w:r>
          </w:p>
          <w:p w:rsidR="00C35632" w:rsidRPr="00451C71" w:rsidRDefault="00C35632" w:rsidP="00C35632">
            <w:r w:rsidRPr="00451C71">
              <w:t xml:space="preserve">Updated Handbook:  </w:t>
            </w:r>
            <w:r w:rsidR="009A3D32">
              <w:t>9-27</w:t>
            </w:r>
            <w:bookmarkStart w:id="0" w:name="_GoBack"/>
            <w:bookmarkEnd w:id="0"/>
            <w:r w:rsidRPr="00451C71">
              <w:t>-19 (</w:t>
            </w:r>
            <w:proofErr w:type="spellStart"/>
            <w:r w:rsidRPr="00451C71">
              <w:t>jjp</w:t>
            </w:r>
            <w:proofErr w:type="spellEnd"/>
            <w:r w:rsidRPr="00451C71">
              <w:t>)</w:t>
            </w:r>
          </w:p>
          <w:p w:rsidR="00AE05F2" w:rsidRDefault="00AE05F2"/>
          <w:p w:rsidR="00AE05F2" w:rsidRDefault="00AE05F2">
            <w:pPr>
              <w:rPr>
                <w:b/>
              </w:rPr>
            </w:pPr>
          </w:p>
        </w:tc>
      </w:tr>
    </w:tbl>
    <w:p w:rsidR="00AE05F2" w:rsidRDefault="00AE05F2"/>
    <w:p w:rsidR="00AE05F2" w:rsidRDefault="00AE05F2"/>
    <w:sectPr w:rsidR="00AE05F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F631D"/>
    <w:multiLevelType w:val="hybridMultilevel"/>
    <w:tmpl w:val="077219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BC"/>
    <w:rsid w:val="000111D7"/>
    <w:rsid w:val="0013395D"/>
    <w:rsid w:val="0013768C"/>
    <w:rsid w:val="002453C0"/>
    <w:rsid w:val="00302DD3"/>
    <w:rsid w:val="00540BA2"/>
    <w:rsid w:val="005D6274"/>
    <w:rsid w:val="009A3D32"/>
    <w:rsid w:val="009E5CC7"/>
    <w:rsid w:val="00A14F98"/>
    <w:rsid w:val="00AE05F2"/>
    <w:rsid w:val="00B3350D"/>
    <w:rsid w:val="00C047B7"/>
    <w:rsid w:val="00C35632"/>
    <w:rsid w:val="00D05C57"/>
    <w:rsid w:val="00F32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</vt:lpstr>
    </vt:vector>
  </TitlesOfParts>
  <Company>Realtime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</dc:title>
  <dc:creator>Valued Gateway Client</dc:creator>
  <cp:lastModifiedBy>Jill</cp:lastModifiedBy>
  <cp:revision>5</cp:revision>
  <cp:lastPrinted>2005-10-13T13:18:00Z</cp:lastPrinted>
  <dcterms:created xsi:type="dcterms:W3CDTF">2019-09-19T20:31:00Z</dcterms:created>
  <dcterms:modified xsi:type="dcterms:W3CDTF">2019-09-27T15:26:00Z</dcterms:modified>
</cp:coreProperties>
</file>