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93A75" w14:textId="77777777" w:rsidR="000275D6" w:rsidRPr="006A5455" w:rsidRDefault="000275D6" w:rsidP="000275D6">
      <w:pPr>
        <w:rPr>
          <w:rFonts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0275D6" w:rsidRPr="006A5455" w14:paraId="0C8DFC4C" w14:textId="77777777" w:rsidTr="00284F61">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71544117" w14:textId="77777777" w:rsidR="000275D6" w:rsidRPr="006A5455" w:rsidRDefault="000275D6" w:rsidP="00284F61">
            <w:pPr>
              <w:jc w:val="center"/>
              <w:rPr>
                <w:rFonts w:cstheme="minorHAnsi"/>
                <w:b/>
                <w:sz w:val="22"/>
                <w:szCs w:val="22"/>
              </w:rPr>
            </w:pPr>
            <w:r w:rsidRPr="006A5455">
              <w:rPr>
                <w:rFonts w:cstheme="minorHAnsi"/>
                <w:b/>
                <w:sz w:val="22"/>
                <w:szCs w:val="22"/>
              </w:rPr>
              <w:t>BEAVER LAKE ASSOCIATION</w:t>
            </w:r>
          </w:p>
          <w:p w14:paraId="4851FE1A" w14:textId="77777777" w:rsidR="000275D6" w:rsidRPr="006A5455" w:rsidRDefault="000275D6" w:rsidP="00284F61">
            <w:pPr>
              <w:jc w:val="center"/>
              <w:rPr>
                <w:rFonts w:cstheme="minorHAnsi"/>
                <w:b/>
                <w:sz w:val="22"/>
                <w:szCs w:val="22"/>
              </w:rPr>
            </w:pPr>
            <w:r w:rsidRPr="006A5455">
              <w:rPr>
                <w:rFonts w:cstheme="minorHAnsi"/>
                <w:b/>
                <w:sz w:val="22"/>
                <w:szCs w:val="22"/>
              </w:rPr>
              <w:t>DOCUMENT CONTROL FORM</w:t>
            </w:r>
          </w:p>
        </w:tc>
      </w:tr>
      <w:tr w:rsidR="000275D6" w:rsidRPr="006A5455" w14:paraId="0EA20A05" w14:textId="77777777" w:rsidTr="00284F61">
        <w:trPr>
          <w:cantSplit/>
          <w:trHeight w:val="530"/>
        </w:trPr>
        <w:tc>
          <w:tcPr>
            <w:tcW w:w="5179" w:type="dxa"/>
            <w:tcBorders>
              <w:top w:val="single" w:sz="4" w:space="0" w:color="auto"/>
            </w:tcBorders>
          </w:tcPr>
          <w:p w14:paraId="3E14A2B6" w14:textId="40433057" w:rsidR="000275D6" w:rsidRPr="006A5455" w:rsidRDefault="000275D6" w:rsidP="00284F61">
            <w:pPr>
              <w:rPr>
                <w:rFonts w:cstheme="minorHAnsi"/>
                <w:sz w:val="22"/>
                <w:szCs w:val="22"/>
              </w:rPr>
            </w:pPr>
            <w:r w:rsidRPr="006A5455">
              <w:rPr>
                <w:rFonts w:cstheme="minorHAnsi"/>
                <w:b/>
                <w:sz w:val="22"/>
                <w:szCs w:val="22"/>
              </w:rPr>
              <w:t xml:space="preserve">Requestor: </w:t>
            </w:r>
            <w:r w:rsidRPr="006A5455">
              <w:rPr>
                <w:rFonts w:cstheme="minorHAnsi"/>
                <w:bCs/>
                <w:sz w:val="22"/>
                <w:szCs w:val="22"/>
              </w:rPr>
              <w:t>Election Committee</w:t>
            </w:r>
            <w:r w:rsidR="00CD1592">
              <w:rPr>
                <w:rFonts w:cstheme="minorHAnsi"/>
                <w:bCs/>
                <w:sz w:val="22"/>
                <w:szCs w:val="22"/>
              </w:rPr>
              <w:t>/Board of Directors</w:t>
            </w:r>
          </w:p>
        </w:tc>
        <w:tc>
          <w:tcPr>
            <w:tcW w:w="3389" w:type="dxa"/>
          </w:tcPr>
          <w:p w14:paraId="38B2F550" w14:textId="506F5789" w:rsidR="000275D6" w:rsidRPr="004E3D87" w:rsidRDefault="000275D6" w:rsidP="00284F61">
            <w:pPr>
              <w:rPr>
                <w:rFonts w:cstheme="minorHAnsi"/>
                <w:bCs/>
                <w:color w:val="FF0000"/>
                <w:sz w:val="22"/>
                <w:szCs w:val="22"/>
              </w:rPr>
            </w:pPr>
            <w:r w:rsidRPr="006A5455">
              <w:rPr>
                <w:rFonts w:cstheme="minorHAnsi"/>
                <w:b/>
                <w:color w:val="000000" w:themeColor="text1"/>
                <w:sz w:val="22"/>
                <w:szCs w:val="22"/>
              </w:rPr>
              <w:t xml:space="preserve">Ctrl Number: </w:t>
            </w:r>
            <w:r w:rsidR="004E3D87">
              <w:rPr>
                <w:rFonts w:cstheme="minorHAnsi"/>
                <w:bCs/>
                <w:color w:val="000000" w:themeColor="text1"/>
                <w:sz w:val="22"/>
                <w:szCs w:val="22"/>
              </w:rPr>
              <w:t>311</w:t>
            </w:r>
          </w:p>
        </w:tc>
        <w:tc>
          <w:tcPr>
            <w:tcW w:w="2340" w:type="dxa"/>
          </w:tcPr>
          <w:p w14:paraId="4479C5B2" w14:textId="02F69E3B" w:rsidR="000275D6" w:rsidRPr="004E3D87" w:rsidRDefault="000275D6" w:rsidP="00284F61">
            <w:pPr>
              <w:tabs>
                <w:tab w:val="left" w:pos="1692"/>
              </w:tabs>
              <w:ind w:right="72"/>
              <w:rPr>
                <w:rFonts w:cstheme="minorHAnsi"/>
                <w:bCs/>
                <w:sz w:val="22"/>
                <w:szCs w:val="22"/>
              </w:rPr>
            </w:pPr>
            <w:r w:rsidRPr="006A5455">
              <w:rPr>
                <w:rFonts w:cstheme="minorHAnsi"/>
                <w:b/>
                <w:sz w:val="22"/>
                <w:szCs w:val="22"/>
              </w:rPr>
              <w:t>Date</w:t>
            </w:r>
            <w:r w:rsidR="004E3D87">
              <w:rPr>
                <w:rFonts w:cstheme="minorHAnsi"/>
                <w:b/>
                <w:sz w:val="22"/>
                <w:szCs w:val="22"/>
              </w:rPr>
              <w:t xml:space="preserve"> </w:t>
            </w:r>
            <w:r w:rsidR="004E3D87">
              <w:rPr>
                <w:rFonts w:cstheme="minorHAnsi"/>
                <w:bCs/>
                <w:sz w:val="22"/>
                <w:szCs w:val="22"/>
              </w:rPr>
              <w:t>1-17-22</w:t>
            </w:r>
          </w:p>
        </w:tc>
      </w:tr>
      <w:tr w:rsidR="000275D6" w:rsidRPr="006A5455" w14:paraId="69A9D777" w14:textId="77777777" w:rsidTr="00284F61">
        <w:trPr>
          <w:cantSplit/>
          <w:trHeight w:val="683"/>
        </w:trPr>
        <w:tc>
          <w:tcPr>
            <w:tcW w:w="10908" w:type="dxa"/>
            <w:gridSpan w:val="3"/>
          </w:tcPr>
          <w:p w14:paraId="796718D0" w14:textId="77777777" w:rsidR="000275D6" w:rsidRPr="006A5455" w:rsidRDefault="000275D6" w:rsidP="00284F61">
            <w:pPr>
              <w:pStyle w:val="Title"/>
              <w:jc w:val="left"/>
              <w:rPr>
                <w:rFonts w:asciiTheme="minorHAnsi" w:hAnsiTheme="minorHAnsi" w:cstheme="minorHAnsi"/>
                <w:sz w:val="22"/>
                <w:szCs w:val="22"/>
              </w:rPr>
            </w:pPr>
            <w:bookmarkStart w:id="0" w:name="_Toc89994933"/>
            <w:bookmarkStart w:id="1" w:name="_Toc225764775"/>
            <w:r w:rsidRPr="006A5455">
              <w:rPr>
                <w:rFonts w:asciiTheme="minorHAnsi" w:hAnsiTheme="minorHAnsi" w:cstheme="minorHAnsi"/>
                <w:sz w:val="22"/>
                <w:szCs w:val="22"/>
              </w:rPr>
              <w:t xml:space="preserve">Document and Section Affected: </w:t>
            </w:r>
            <w:bookmarkEnd w:id="0"/>
            <w:bookmarkEnd w:id="1"/>
          </w:p>
          <w:p w14:paraId="032FC9D8" w14:textId="27AE5472" w:rsidR="000275D6" w:rsidRPr="006A5455" w:rsidRDefault="00EE2CB2" w:rsidP="00284F61">
            <w:pPr>
              <w:pStyle w:val="Title"/>
              <w:jc w:val="left"/>
              <w:rPr>
                <w:rFonts w:asciiTheme="minorHAnsi" w:hAnsiTheme="minorHAnsi" w:cstheme="minorHAnsi"/>
                <w:b w:val="0"/>
                <w:sz w:val="22"/>
                <w:szCs w:val="22"/>
                <w:lang w:val="en-US"/>
              </w:rPr>
            </w:pPr>
            <w:r>
              <w:rPr>
                <w:rFonts w:asciiTheme="minorHAnsi" w:hAnsiTheme="minorHAnsi" w:cstheme="minorHAnsi"/>
                <w:b w:val="0"/>
                <w:sz w:val="22"/>
                <w:szCs w:val="22"/>
                <w:lang w:val="en-US"/>
              </w:rPr>
              <w:t>By-laws, Article III. Board of Directors, Section 2. Number, Tenure, and Qualifications</w:t>
            </w:r>
          </w:p>
          <w:p w14:paraId="5B5F14B2" w14:textId="77777777" w:rsidR="000275D6" w:rsidRPr="006A5455" w:rsidRDefault="000275D6" w:rsidP="00284F61">
            <w:pPr>
              <w:pStyle w:val="Title"/>
              <w:jc w:val="left"/>
              <w:rPr>
                <w:rFonts w:asciiTheme="minorHAnsi" w:hAnsiTheme="minorHAnsi" w:cstheme="minorHAnsi"/>
                <w:sz w:val="22"/>
                <w:szCs w:val="22"/>
                <w:lang w:val="en-US"/>
              </w:rPr>
            </w:pPr>
          </w:p>
        </w:tc>
      </w:tr>
      <w:tr w:rsidR="000275D6" w:rsidRPr="006A5455" w14:paraId="28A64DF4" w14:textId="77777777" w:rsidTr="00284F61">
        <w:trPr>
          <w:cantSplit/>
          <w:trHeight w:val="1952"/>
        </w:trPr>
        <w:tc>
          <w:tcPr>
            <w:tcW w:w="10908" w:type="dxa"/>
            <w:gridSpan w:val="3"/>
          </w:tcPr>
          <w:p w14:paraId="33BBE92A" w14:textId="77777777" w:rsidR="000275D6" w:rsidRPr="006A5455" w:rsidRDefault="000275D6" w:rsidP="00284F61">
            <w:pPr>
              <w:tabs>
                <w:tab w:val="left" w:pos="450"/>
                <w:tab w:val="left" w:pos="540"/>
                <w:tab w:val="left" w:pos="810"/>
                <w:tab w:val="left" w:pos="1080"/>
                <w:tab w:val="left" w:pos="1170"/>
                <w:tab w:val="left" w:pos="1530"/>
                <w:tab w:val="left" w:pos="1620"/>
                <w:tab w:val="left" w:pos="1890"/>
                <w:tab w:val="left" w:pos="2160"/>
              </w:tabs>
              <w:jc w:val="both"/>
              <w:rPr>
                <w:rFonts w:cstheme="minorHAnsi"/>
                <w:sz w:val="22"/>
                <w:szCs w:val="22"/>
              </w:rPr>
            </w:pPr>
            <w:r w:rsidRPr="006A5455">
              <w:rPr>
                <w:rFonts w:cstheme="minorHAnsi"/>
                <w:b/>
                <w:sz w:val="22"/>
                <w:szCs w:val="22"/>
              </w:rPr>
              <w:t>Requested Change(s) (list paragraph, page, line, and change)</w:t>
            </w:r>
            <w:r w:rsidRPr="006A5455">
              <w:rPr>
                <w:rFonts w:cstheme="minorHAnsi"/>
                <w:sz w:val="22"/>
                <w:szCs w:val="22"/>
              </w:rPr>
              <w:t xml:space="preserve">:  </w:t>
            </w:r>
          </w:p>
          <w:p w14:paraId="408302B9" w14:textId="7950C376" w:rsidR="00EE2CB2" w:rsidRPr="00C111A6" w:rsidRDefault="00EE2CB2" w:rsidP="00EE2CB2">
            <w:pPr>
              <w:tabs>
                <w:tab w:val="left" w:pos="450"/>
                <w:tab w:val="left" w:pos="540"/>
                <w:tab w:val="left" w:pos="810"/>
                <w:tab w:val="left" w:pos="1080"/>
                <w:tab w:val="left" w:pos="1170"/>
                <w:tab w:val="left" w:pos="1530"/>
                <w:tab w:val="left" w:pos="1620"/>
                <w:tab w:val="left" w:pos="1890"/>
                <w:tab w:val="left" w:pos="2160"/>
              </w:tabs>
              <w:jc w:val="both"/>
              <w:rPr>
                <w:rFonts w:cstheme="minorHAnsi"/>
                <w:sz w:val="20"/>
                <w:szCs w:val="20"/>
              </w:rPr>
            </w:pPr>
            <w:r w:rsidRPr="00C111A6">
              <w:rPr>
                <w:rFonts w:cstheme="minorHAnsi"/>
                <w:sz w:val="20"/>
                <w:szCs w:val="20"/>
              </w:rPr>
              <w:t>From:</w:t>
            </w:r>
          </w:p>
          <w:p w14:paraId="2A678FA9" w14:textId="61FF21BB" w:rsidR="00EE2CB2" w:rsidRPr="00C111A6" w:rsidRDefault="00EE2CB2" w:rsidP="00EE2CB2">
            <w:pPr>
              <w:tabs>
                <w:tab w:val="left" w:pos="450"/>
                <w:tab w:val="left" w:pos="540"/>
                <w:tab w:val="left" w:pos="810"/>
                <w:tab w:val="left" w:pos="1080"/>
                <w:tab w:val="left" w:pos="1170"/>
                <w:tab w:val="left" w:pos="1530"/>
                <w:tab w:val="left" w:pos="1620"/>
                <w:tab w:val="left" w:pos="1890"/>
                <w:tab w:val="left" w:pos="2160"/>
              </w:tabs>
              <w:jc w:val="both"/>
              <w:rPr>
                <w:rFonts w:cstheme="minorHAnsi"/>
                <w:sz w:val="20"/>
                <w:szCs w:val="20"/>
              </w:rPr>
            </w:pPr>
            <w:r w:rsidRPr="00C111A6">
              <w:rPr>
                <w:rFonts w:cstheme="minorHAnsi"/>
                <w:b/>
                <w:sz w:val="20"/>
                <w:szCs w:val="20"/>
              </w:rPr>
              <w:t>Section 2. Number, Tenure, and Qualifications</w:t>
            </w:r>
          </w:p>
          <w:p w14:paraId="3E80EFE7" w14:textId="4A40421B" w:rsidR="00EE2CB2" w:rsidRPr="00EE2CB2" w:rsidRDefault="00EE2CB2" w:rsidP="00EE2CB2">
            <w:pPr>
              <w:tabs>
                <w:tab w:val="left" w:pos="450"/>
                <w:tab w:val="left" w:pos="540"/>
                <w:tab w:val="left" w:pos="810"/>
                <w:tab w:val="left" w:pos="1080"/>
                <w:tab w:val="left" w:pos="1170"/>
                <w:tab w:val="left" w:pos="1530"/>
                <w:tab w:val="left" w:pos="1620"/>
                <w:tab w:val="left" w:pos="1890"/>
                <w:tab w:val="left" w:pos="2160"/>
              </w:tabs>
              <w:jc w:val="both"/>
              <w:rPr>
                <w:rFonts w:cstheme="minorHAnsi"/>
                <w:sz w:val="20"/>
                <w:szCs w:val="20"/>
              </w:rPr>
            </w:pPr>
            <w:r w:rsidRPr="00EE2CB2">
              <w:rPr>
                <w:rFonts w:cstheme="minorHAnsi"/>
                <w:sz w:val="20"/>
                <w:szCs w:val="20"/>
              </w:rPr>
              <w:t>The Board of Directors of the association shall consist of seven persons, all of whom shall be elected by the Regular Members.  All directors and candidates for the Board of Directors shall be Regular Members in good standing of the association, and one's term of office as a director shall automatically terminate if he ceases to be a Regular Member in good standing of the association.  Each director shall serve for the term elected or until a successor for him or her is elected or appointed.  At each Annual Meeting of the membership, there shall be elected either two or three members of the Board of Directors, as the terms of office of incumbent directors expire.  The term of office of all members of the Board of Directors shall be for three years.</w:t>
            </w:r>
          </w:p>
          <w:p w14:paraId="4C424219" w14:textId="77777777" w:rsidR="000275D6" w:rsidRPr="00C111A6" w:rsidRDefault="000275D6" w:rsidP="00284F61">
            <w:pPr>
              <w:tabs>
                <w:tab w:val="left" w:pos="450"/>
                <w:tab w:val="left" w:pos="540"/>
                <w:tab w:val="left" w:pos="810"/>
                <w:tab w:val="left" w:pos="1080"/>
                <w:tab w:val="left" w:pos="1170"/>
                <w:tab w:val="left" w:pos="1530"/>
                <w:tab w:val="left" w:pos="1620"/>
                <w:tab w:val="left" w:pos="1890"/>
                <w:tab w:val="left" w:pos="2160"/>
              </w:tabs>
              <w:jc w:val="both"/>
              <w:rPr>
                <w:rFonts w:cstheme="minorHAnsi"/>
                <w:sz w:val="20"/>
                <w:szCs w:val="20"/>
              </w:rPr>
            </w:pPr>
          </w:p>
          <w:p w14:paraId="24EEA79A" w14:textId="77777777" w:rsidR="000275D6" w:rsidRPr="006A5455" w:rsidRDefault="000275D6" w:rsidP="00284F61">
            <w:pPr>
              <w:tabs>
                <w:tab w:val="left" w:pos="450"/>
                <w:tab w:val="left" w:pos="540"/>
                <w:tab w:val="left" w:pos="810"/>
                <w:tab w:val="left" w:pos="1080"/>
                <w:tab w:val="left" w:pos="1170"/>
                <w:tab w:val="left" w:pos="1530"/>
                <w:tab w:val="left" w:pos="1620"/>
                <w:tab w:val="left" w:pos="1890"/>
                <w:tab w:val="left" w:pos="2160"/>
              </w:tabs>
              <w:jc w:val="both"/>
              <w:rPr>
                <w:rFonts w:cstheme="minorHAnsi"/>
                <w:sz w:val="22"/>
                <w:szCs w:val="22"/>
              </w:rPr>
            </w:pPr>
            <w:r w:rsidRPr="006A5455">
              <w:rPr>
                <w:rFonts w:cstheme="minorHAnsi"/>
                <w:sz w:val="22"/>
                <w:szCs w:val="22"/>
              </w:rPr>
              <w:t>To:</w:t>
            </w:r>
          </w:p>
          <w:p w14:paraId="32CE9E1E" w14:textId="3B94AB7B" w:rsidR="00C111A6" w:rsidRDefault="00C111A6" w:rsidP="00EE2CB2">
            <w:pPr>
              <w:tabs>
                <w:tab w:val="left" w:pos="450"/>
                <w:tab w:val="left" w:pos="540"/>
                <w:tab w:val="left" w:pos="810"/>
                <w:tab w:val="left" w:pos="1080"/>
                <w:tab w:val="left" w:pos="1170"/>
                <w:tab w:val="left" w:pos="1530"/>
                <w:tab w:val="left" w:pos="1620"/>
                <w:tab w:val="left" w:pos="1890"/>
                <w:tab w:val="left" w:pos="2160"/>
              </w:tabs>
              <w:jc w:val="both"/>
              <w:rPr>
                <w:rFonts w:cstheme="minorHAnsi"/>
                <w:sz w:val="22"/>
                <w:szCs w:val="22"/>
              </w:rPr>
            </w:pPr>
            <w:r>
              <w:rPr>
                <w:rFonts w:cstheme="minorHAnsi"/>
                <w:b/>
                <w:sz w:val="22"/>
                <w:szCs w:val="22"/>
              </w:rPr>
              <w:t>Section 2. Number, Tenure, and Qualifications</w:t>
            </w:r>
          </w:p>
          <w:p w14:paraId="6EDEE4AE" w14:textId="3BB7A7AE" w:rsidR="00EE2CB2" w:rsidRDefault="00C111A6" w:rsidP="00EE2CB2">
            <w:pPr>
              <w:tabs>
                <w:tab w:val="left" w:pos="450"/>
                <w:tab w:val="left" w:pos="540"/>
                <w:tab w:val="left" w:pos="810"/>
                <w:tab w:val="left" w:pos="1080"/>
                <w:tab w:val="left" w:pos="1170"/>
                <w:tab w:val="left" w:pos="1530"/>
                <w:tab w:val="left" w:pos="1620"/>
                <w:tab w:val="left" w:pos="1890"/>
                <w:tab w:val="left" w:pos="2160"/>
              </w:tabs>
              <w:jc w:val="both"/>
              <w:rPr>
                <w:rFonts w:cstheme="minorHAnsi"/>
                <w:sz w:val="22"/>
                <w:szCs w:val="22"/>
              </w:rPr>
            </w:pPr>
            <w:r w:rsidRPr="00C111A6">
              <w:rPr>
                <w:rFonts w:cstheme="minorHAnsi"/>
                <w:color w:val="FF0000"/>
                <w:sz w:val="22"/>
                <w:szCs w:val="22"/>
              </w:rPr>
              <w:t xml:space="preserve">2.1. </w:t>
            </w:r>
            <w:r w:rsidR="00EE2CB2" w:rsidRPr="00EE2CB2">
              <w:rPr>
                <w:rFonts w:cstheme="minorHAnsi"/>
                <w:sz w:val="22"/>
                <w:szCs w:val="22"/>
              </w:rPr>
              <w:t>The Board of Directors of the association shall consist of seven persons, all of whom shall be elected by the Regular Members.  All directors and candidates for the Board of Directors shall be Regular Members in good standing of the association, and one's term of office as a director shall automatically terminate if he ceases to be a Regular Member in good standing of the association.  Each director shall serve for the term elected or until a successor for him or her is elected or appointed.  At each Annual Meeting of the membership, there shall be elected either two or three members of the Board of Directors, as the terms of office of incumbent directors expire.  The term of office of all members of the Board of Directors shall be for three years.</w:t>
            </w:r>
          </w:p>
          <w:p w14:paraId="0FA8834C" w14:textId="77777777" w:rsidR="00C111A6" w:rsidRDefault="00C111A6" w:rsidP="00EE2CB2">
            <w:pPr>
              <w:tabs>
                <w:tab w:val="left" w:pos="450"/>
                <w:tab w:val="left" w:pos="540"/>
                <w:tab w:val="left" w:pos="810"/>
                <w:tab w:val="left" w:pos="1080"/>
                <w:tab w:val="left" w:pos="1170"/>
                <w:tab w:val="left" w:pos="1530"/>
                <w:tab w:val="left" w:pos="1620"/>
                <w:tab w:val="left" w:pos="1890"/>
                <w:tab w:val="left" w:pos="2160"/>
              </w:tabs>
              <w:jc w:val="both"/>
              <w:rPr>
                <w:rFonts w:cstheme="minorHAnsi"/>
                <w:sz w:val="22"/>
                <w:szCs w:val="22"/>
              </w:rPr>
            </w:pPr>
          </w:p>
          <w:p w14:paraId="2F3C3C9B" w14:textId="62106F2B" w:rsidR="00C111A6" w:rsidRPr="005D2BB6" w:rsidRDefault="005D2BB6" w:rsidP="005D2BB6">
            <w:pPr>
              <w:pStyle w:val="NormalWeb"/>
              <w:shd w:val="clear" w:color="auto" w:fill="FFFFFF"/>
              <w:spacing w:before="0" w:beforeAutospacing="0"/>
              <w:rPr>
                <w:rFonts w:asciiTheme="minorHAnsi" w:eastAsiaTheme="minorHAnsi" w:hAnsiTheme="minorHAnsi" w:cstheme="minorBidi"/>
                <w:color w:val="FF0000"/>
                <w:sz w:val="22"/>
                <w:szCs w:val="22"/>
              </w:rPr>
            </w:pPr>
            <w:r w:rsidRPr="00ED326B">
              <w:rPr>
                <w:rFonts w:asciiTheme="minorHAnsi" w:eastAsiaTheme="minorHAnsi" w:hAnsiTheme="minorHAnsi" w:cstheme="minorBidi"/>
                <w:color w:val="FF0000"/>
                <w:sz w:val="22"/>
                <w:szCs w:val="22"/>
              </w:rPr>
              <w:t>2.</w:t>
            </w:r>
            <w:r>
              <w:rPr>
                <w:rFonts w:asciiTheme="minorHAnsi" w:eastAsiaTheme="minorHAnsi" w:hAnsiTheme="minorHAnsi" w:cstheme="minorBidi"/>
                <w:color w:val="FF0000"/>
                <w:sz w:val="22"/>
                <w:szCs w:val="22"/>
              </w:rPr>
              <w:t>2</w:t>
            </w:r>
            <w:r w:rsidRPr="00ED326B">
              <w:rPr>
                <w:rFonts w:asciiTheme="minorHAnsi" w:eastAsiaTheme="minorHAnsi" w:hAnsiTheme="minorHAnsi" w:cstheme="minorBidi"/>
                <w:color w:val="FF0000"/>
                <w:sz w:val="22"/>
                <w:szCs w:val="22"/>
              </w:rPr>
              <w:t xml:space="preserve">. The </w:t>
            </w:r>
            <w:r>
              <w:rPr>
                <w:rFonts w:asciiTheme="minorHAnsi" w:eastAsiaTheme="minorHAnsi" w:hAnsiTheme="minorHAnsi" w:cstheme="minorBidi"/>
                <w:color w:val="FF0000"/>
                <w:sz w:val="22"/>
                <w:szCs w:val="22"/>
              </w:rPr>
              <w:t>Beaver Lake Association</w:t>
            </w:r>
            <w:r w:rsidRPr="00ED326B">
              <w:rPr>
                <w:rFonts w:asciiTheme="minorHAnsi" w:eastAsiaTheme="minorHAnsi" w:hAnsiTheme="minorHAnsi" w:cstheme="minorBidi"/>
                <w:color w:val="FF0000"/>
                <w:sz w:val="22"/>
                <w:szCs w:val="22"/>
              </w:rPr>
              <w:t xml:space="preserve"> Board of Directors are prohibited from being an employee of the </w:t>
            </w:r>
            <w:r>
              <w:rPr>
                <w:rFonts w:asciiTheme="minorHAnsi" w:eastAsiaTheme="minorHAnsi" w:hAnsiTheme="minorHAnsi" w:cstheme="minorBidi"/>
                <w:color w:val="FF0000"/>
                <w:sz w:val="22"/>
                <w:szCs w:val="22"/>
              </w:rPr>
              <w:t>A</w:t>
            </w:r>
            <w:r w:rsidRPr="00ED326B">
              <w:rPr>
                <w:rFonts w:asciiTheme="minorHAnsi" w:eastAsiaTheme="minorHAnsi" w:hAnsiTheme="minorHAnsi" w:cstheme="minorBidi"/>
                <w:color w:val="FF0000"/>
                <w:sz w:val="22"/>
                <w:szCs w:val="22"/>
              </w:rPr>
              <w:t>ssociation</w:t>
            </w:r>
            <w:r>
              <w:rPr>
                <w:rFonts w:asciiTheme="minorHAnsi" w:eastAsiaTheme="minorHAnsi" w:hAnsiTheme="minorHAnsi" w:cstheme="minorBidi"/>
                <w:color w:val="FF0000"/>
                <w:sz w:val="22"/>
                <w:szCs w:val="22"/>
              </w:rPr>
              <w:t>.</w:t>
            </w:r>
            <w:r w:rsidR="00C111A6" w:rsidRPr="00C111A6">
              <w:rPr>
                <w:rFonts w:cstheme="minorHAnsi"/>
                <w:color w:val="FF0000"/>
                <w:sz w:val="22"/>
                <w:szCs w:val="22"/>
              </w:rPr>
              <w:t xml:space="preserve"> </w:t>
            </w:r>
          </w:p>
          <w:p w14:paraId="02EB8650" w14:textId="77777777" w:rsidR="006A5455" w:rsidRPr="006A5455" w:rsidRDefault="006A5455" w:rsidP="000275D6">
            <w:pPr>
              <w:pStyle w:val="BodyTextIndent"/>
              <w:tabs>
                <w:tab w:val="left" w:pos="450"/>
                <w:tab w:val="left" w:pos="900"/>
                <w:tab w:val="left" w:pos="1350"/>
                <w:tab w:val="left" w:pos="1800"/>
              </w:tabs>
              <w:ind w:firstLine="935"/>
              <w:rPr>
                <w:rFonts w:asciiTheme="minorHAnsi" w:hAnsiTheme="minorHAnsi" w:cstheme="minorHAnsi"/>
                <w:sz w:val="22"/>
                <w:szCs w:val="22"/>
                <w:lang w:val="en-US"/>
              </w:rPr>
            </w:pPr>
          </w:p>
          <w:p w14:paraId="366054E9" w14:textId="6A46772B" w:rsidR="000275D6" w:rsidRPr="006A5455" w:rsidRDefault="000275D6" w:rsidP="00284F61">
            <w:pPr>
              <w:pStyle w:val="NormalWeb"/>
              <w:shd w:val="clear" w:color="auto" w:fill="FFFFFF"/>
              <w:spacing w:before="0" w:beforeAutospacing="0"/>
              <w:rPr>
                <w:rFonts w:asciiTheme="minorHAnsi" w:hAnsiTheme="minorHAnsi" w:cstheme="minorHAnsi"/>
                <w:color w:val="212529"/>
                <w:sz w:val="22"/>
                <w:szCs w:val="22"/>
              </w:rPr>
            </w:pPr>
          </w:p>
        </w:tc>
      </w:tr>
      <w:tr w:rsidR="000275D6" w:rsidRPr="006A5455" w14:paraId="090464D4" w14:textId="77777777" w:rsidTr="00284F61">
        <w:trPr>
          <w:cantSplit/>
          <w:trHeight w:val="809"/>
        </w:trPr>
        <w:tc>
          <w:tcPr>
            <w:tcW w:w="10908" w:type="dxa"/>
            <w:gridSpan w:val="3"/>
          </w:tcPr>
          <w:p w14:paraId="0F096548" w14:textId="77777777" w:rsidR="000275D6" w:rsidRPr="006A5455" w:rsidRDefault="000275D6" w:rsidP="00284F61">
            <w:pPr>
              <w:rPr>
                <w:rFonts w:cstheme="minorHAnsi"/>
                <w:sz w:val="22"/>
                <w:szCs w:val="22"/>
              </w:rPr>
            </w:pPr>
            <w:r w:rsidRPr="006A5455">
              <w:rPr>
                <w:rFonts w:cstheme="minorHAnsi"/>
                <w:b/>
                <w:sz w:val="22"/>
                <w:szCs w:val="22"/>
              </w:rPr>
              <w:t xml:space="preserve">Justification:  Why is this change needed?  </w:t>
            </w:r>
          </w:p>
          <w:p w14:paraId="767F3440" w14:textId="03B90EE6" w:rsidR="000275D6" w:rsidRPr="006A5455" w:rsidRDefault="000275D6" w:rsidP="00284F61">
            <w:pPr>
              <w:rPr>
                <w:rFonts w:cstheme="minorHAnsi"/>
                <w:sz w:val="22"/>
                <w:szCs w:val="22"/>
              </w:rPr>
            </w:pPr>
            <w:r w:rsidRPr="006A5455">
              <w:rPr>
                <w:rFonts w:cstheme="minorHAnsi"/>
                <w:sz w:val="22"/>
                <w:szCs w:val="22"/>
              </w:rPr>
              <w:t xml:space="preserve">To </w:t>
            </w:r>
            <w:r w:rsidR="00C111A6">
              <w:rPr>
                <w:rFonts w:cstheme="minorHAnsi"/>
                <w:sz w:val="22"/>
                <w:szCs w:val="22"/>
              </w:rPr>
              <w:t xml:space="preserve">preclude conflicts of interest. </w:t>
            </w:r>
            <w:r w:rsidRPr="006A5455">
              <w:rPr>
                <w:rFonts w:cstheme="minorHAnsi"/>
                <w:sz w:val="22"/>
                <w:szCs w:val="22"/>
              </w:rPr>
              <w:t xml:space="preserve">  </w:t>
            </w:r>
          </w:p>
        </w:tc>
      </w:tr>
      <w:tr w:rsidR="000275D6" w:rsidRPr="006A5455" w14:paraId="3E921185" w14:textId="77777777" w:rsidTr="00284F61">
        <w:trPr>
          <w:cantSplit/>
        </w:trPr>
        <w:tc>
          <w:tcPr>
            <w:tcW w:w="10908" w:type="dxa"/>
            <w:gridSpan w:val="3"/>
          </w:tcPr>
          <w:p w14:paraId="089CC9F3" w14:textId="1BF923D1" w:rsidR="000275D6" w:rsidRPr="006A5455" w:rsidRDefault="000275D6" w:rsidP="00284F61">
            <w:pPr>
              <w:rPr>
                <w:rFonts w:cstheme="minorHAnsi"/>
                <w:sz w:val="22"/>
                <w:szCs w:val="22"/>
              </w:rPr>
            </w:pPr>
            <w:r w:rsidRPr="006A5455">
              <w:rPr>
                <w:rFonts w:cstheme="minorHAnsi"/>
                <w:b/>
                <w:sz w:val="22"/>
                <w:szCs w:val="22"/>
              </w:rPr>
              <w:t xml:space="preserve">Impacts:  If not approved, what are the consequences? </w:t>
            </w:r>
            <w:r w:rsidR="00C111A6">
              <w:rPr>
                <w:rFonts w:cstheme="minorHAnsi"/>
                <w:bCs/>
                <w:sz w:val="22"/>
                <w:szCs w:val="22"/>
              </w:rPr>
              <w:t xml:space="preserve">Potential conflicts of interest. </w:t>
            </w:r>
          </w:p>
          <w:p w14:paraId="01FC13D9" w14:textId="77777777" w:rsidR="000275D6" w:rsidRPr="006A5455" w:rsidRDefault="000275D6" w:rsidP="00284F61">
            <w:pPr>
              <w:rPr>
                <w:rFonts w:cstheme="minorHAnsi"/>
                <w:sz w:val="22"/>
                <w:szCs w:val="22"/>
              </w:rPr>
            </w:pPr>
          </w:p>
        </w:tc>
      </w:tr>
      <w:tr w:rsidR="000275D6" w:rsidRPr="006A5455" w14:paraId="7C017005" w14:textId="77777777" w:rsidTr="00284F61">
        <w:trPr>
          <w:cantSplit/>
          <w:trHeight w:val="260"/>
        </w:trPr>
        <w:tc>
          <w:tcPr>
            <w:tcW w:w="10908" w:type="dxa"/>
            <w:gridSpan w:val="3"/>
          </w:tcPr>
          <w:p w14:paraId="04B7032C" w14:textId="77777777" w:rsidR="000275D6" w:rsidRPr="006A5455" w:rsidRDefault="000275D6" w:rsidP="00284F61">
            <w:pPr>
              <w:rPr>
                <w:rFonts w:cstheme="minorHAnsi"/>
                <w:sz w:val="22"/>
                <w:szCs w:val="22"/>
              </w:rPr>
            </w:pPr>
            <w:r w:rsidRPr="006A5455">
              <w:rPr>
                <w:rFonts w:cstheme="minorHAnsi"/>
                <w:b/>
                <w:sz w:val="22"/>
                <w:szCs w:val="22"/>
              </w:rPr>
              <w:t>Appropriate Committee:     Approve ____  Disapprove: ____      N/A:____     Date:</w:t>
            </w:r>
          </w:p>
        </w:tc>
      </w:tr>
      <w:tr w:rsidR="000275D6" w:rsidRPr="006A5455" w14:paraId="001D0CE1" w14:textId="77777777" w:rsidTr="00284F61">
        <w:trPr>
          <w:cantSplit/>
        </w:trPr>
        <w:tc>
          <w:tcPr>
            <w:tcW w:w="10908" w:type="dxa"/>
            <w:gridSpan w:val="3"/>
          </w:tcPr>
          <w:p w14:paraId="5E336321" w14:textId="77777777" w:rsidR="000275D6" w:rsidRPr="006A5455" w:rsidRDefault="000275D6" w:rsidP="00284F61">
            <w:pPr>
              <w:rPr>
                <w:rFonts w:cstheme="minorHAnsi"/>
                <w:sz w:val="22"/>
                <w:szCs w:val="22"/>
              </w:rPr>
            </w:pPr>
            <w:r w:rsidRPr="006A5455">
              <w:rPr>
                <w:rFonts w:cstheme="minorHAnsi"/>
                <w:b/>
                <w:sz w:val="22"/>
                <w:szCs w:val="22"/>
              </w:rPr>
              <w:t>Recommendations for the Board:</w:t>
            </w:r>
          </w:p>
          <w:p w14:paraId="23D1DADD" w14:textId="77777777" w:rsidR="000275D6" w:rsidRPr="006A5455" w:rsidRDefault="000275D6" w:rsidP="00284F61">
            <w:pPr>
              <w:rPr>
                <w:rFonts w:cstheme="minorHAnsi"/>
                <w:sz w:val="22"/>
                <w:szCs w:val="22"/>
              </w:rPr>
            </w:pPr>
          </w:p>
          <w:p w14:paraId="44C62242" w14:textId="77777777" w:rsidR="000275D6" w:rsidRPr="006A5455" w:rsidRDefault="000275D6" w:rsidP="00284F61">
            <w:pPr>
              <w:rPr>
                <w:rFonts w:cstheme="minorHAnsi"/>
                <w:b/>
                <w:sz w:val="22"/>
                <w:szCs w:val="22"/>
              </w:rPr>
            </w:pPr>
          </w:p>
        </w:tc>
      </w:tr>
      <w:tr w:rsidR="000275D6" w:rsidRPr="006A5455" w14:paraId="5D0828EF" w14:textId="77777777" w:rsidTr="00284F61">
        <w:trPr>
          <w:cantSplit/>
        </w:trPr>
        <w:tc>
          <w:tcPr>
            <w:tcW w:w="10908" w:type="dxa"/>
            <w:gridSpan w:val="3"/>
          </w:tcPr>
          <w:p w14:paraId="7583D17A" w14:textId="45F5D40F" w:rsidR="000275D6" w:rsidRPr="00C13784" w:rsidRDefault="000275D6" w:rsidP="00284F61">
            <w:pPr>
              <w:rPr>
                <w:rFonts w:cstheme="minorHAnsi"/>
                <w:bCs/>
                <w:sz w:val="22"/>
                <w:szCs w:val="22"/>
              </w:rPr>
            </w:pPr>
            <w:r w:rsidRPr="006A5455">
              <w:rPr>
                <w:rFonts w:cstheme="minorHAnsi"/>
                <w:b/>
                <w:sz w:val="22"/>
                <w:szCs w:val="22"/>
              </w:rPr>
              <w:t>Approval Status:     Approved: _</w:t>
            </w:r>
            <w:r w:rsidR="00C13784">
              <w:rPr>
                <w:rFonts w:cstheme="minorHAnsi"/>
                <w:b/>
                <w:sz w:val="22"/>
                <w:szCs w:val="22"/>
              </w:rPr>
              <w:t>X</w:t>
            </w:r>
            <w:r w:rsidRPr="006A5455">
              <w:rPr>
                <w:rFonts w:cstheme="minorHAnsi"/>
                <w:b/>
                <w:sz w:val="22"/>
                <w:szCs w:val="22"/>
              </w:rPr>
              <w:t>_  Disapproved: ____          Date:</w:t>
            </w:r>
            <w:r w:rsidR="00C13784">
              <w:rPr>
                <w:rFonts w:cstheme="minorHAnsi"/>
                <w:b/>
                <w:sz w:val="22"/>
                <w:szCs w:val="22"/>
              </w:rPr>
              <w:t xml:space="preserve">  </w:t>
            </w:r>
            <w:r w:rsidR="00C13784">
              <w:rPr>
                <w:rFonts w:cstheme="minorHAnsi"/>
                <w:bCs/>
                <w:sz w:val="22"/>
                <w:szCs w:val="22"/>
              </w:rPr>
              <w:t>1-20-22</w:t>
            </w:r>
          </w:p>
        </w:tc>
      </w:tr>
      <w:tr w:rsidR="000275D6" w:rsidRPr="006A5455" w14:paraId="687E5FFE" w14:textId="77777777" w:rsidTr="00284F61">
        <w:trPr>
          <w:cantSplit/>
          <w:trHeight w:val="1160"/>
        </w:trPr>
        <w:tc>
          <w:tcPr>
            <w:tcW w:w="10908" w:type="dxa"/>
            <w:gridSpan w:val="3"/>
          </w:tcPr>
          <w:p w14:paraId="1D174B8B" w14:textId="77777777" w:rsidR="000275D6" w:rsidRPr="006A5455" w:rsidRDefault="000275D6" w:rsidP="00284F61">
            <w:pPr>
              <w:rPr>
                <w:rFonts w:cstheme="minorHAnsi"/>
                <w:b/>
                <w:sz w:val="22"/>
                <w:szCs w:val="22"/>
              </w:rPr>
            </w:pPr>
            <w:r w:rsidRPr="006A5455">
              <w:rPr>
                <w:rFonts w:cstheme="minorHAnsi"/>
                <w:b/>
                <w:sz w:val="22"/>
                <w:szCs w:val="22"/>
              </w:rPr>
              <w:t>Board Comments:</w:t>
            </w:r>
          </w:p>
          <w:p w14:paraId="21B9CA7F" w14:textId="30915B5C" w:rsidR="000275D6" w:rsidRDefault="000275D6" w:rsidP="00284F61">
            <w:pPr>
              <w:rPr>
                <w:rFonts w:cstheme="minorHAnsi"/>
                <w:b/>
                <w:sz w:val="22"/>
                <w:szCs w:val="22"/>
              </w:rPr>
            </w:pPr>
          </w:p>
          <w:p w14:paraId="3E796F32" w14:textId="77777777" w:rsidR="003A701A" w:rsidRPr="003A701A" w:rsidRDefault="003A701A" w:rsidP="003A701A">
            <w:pPr>
              <w:rPr>
                <w:bCs/>
                <w:sz w:val="22"/>
                <w:szCs w:val="22"/>
              </w:rPr>
            </w:pPr>
            <w:r w:rsidRPr="003A701A">
              <w:rPr>
                <w:bCs/>
                <w:sz w:val="22"/>
                <w:szCs w:val="22"/>
              </w:rPr>
              <w:t>Approved as recorded at the 1-20-22 BOD Meeting</w:t>
            </w:r>
          </w:p>
          <w:p w14:paraId="53AB9C3E" w14:textId="4339285D" w:rsidR="003A701A" w:rsidRPr="00C13784" w:rsidRDefault="003A701A" w:rsidP="003A701A">
            <w:pPr>
              <w:rPr>
                <w:bCs/>
                <w:sz w:val="22"/>
                <w:szCs w:val="22"/>
              </w:rPr>
            </w:pPr>
            <w:r w:rsidRPr="003A701A">
              <w:rPr>
                <w:bCs/>
                <w:sz w:val="22"/>
                <w:szCs w:val="22"/>
              </w:rPr>
              <w:t>Updated Handbook:</w:t>
            </w:r>
            <w:r w:rsidRPr="003A701A">
              <w:rPr>
                <w:b/>
                <w:sz w:val="22"/>
                <w:szCs w:val="22"/>
              </w:rPr>
              <w:t xml:space="preserve">  </w:t>
            </w:r>
            <w:r w:rsidR="00C13784">
              <w:rPr>
                <w:bCs/>
                <w:sz w:val="22"/>
                <w:szCs w:val="22"/>
              </w:rPr>
              <w:t>1-24-22</w:t>
            </w:r>
          </w:p>
          <w:p w14:paraId="536AACF1" w14:textId="77777777" w:rsidR="003A701A" w:rsidRPr="003A701A" w:rsidRDefault="003A701A" w:rsidP="00284F61">
            <w:pPr>
              <w:rPr>
                <w:rFonts w:cstheme="minorHAnsi"/>
                <w:b/>
                <w:sz w:val="20"/>
                <w:szCs w:val="20"/>
              </w:rPr>
            </w:pPr>
          </w:p>
          <w:p w14:paraId="6F9A2A0C" w14:textId="77777777" w:rsidR="000275D6" w:rsidRPr="006A5455" w:rsidRDefault="000275D6" w:rsidP="00284F61">
            <w:pPr>
              <w:rPr>
                <w:rFonts w:cstheme="minorHAnsi"/>
                <w:b/>
                <w:sz w:val="22"/>
                <w:szCs w:val="22"/>
              </w:rPr>
            </w:pPr>
          </w:p>
          <w:p w14:paraId="084C0C3E" w14:textId="77777777" w:rsidR="000275D6" w:rsidRPr="006A5455" w:rsidRDefault="000275D6" w:rsidP="00284F61">
            <w:pPr>
              <w:rPr>
                <w:rFonts w:cstheme="minorHAnsi"/>
                <w:b/>
                <w:sz w:val="22"/>
                <w:szCs w:val="22"/>
              </w:rPr>
            </w:pPr>
          </w:p>
        </w:tc>
      </w:tr>
    </w:tbl>
    <w:p w14:paraId="1653CBE8" w14:textId="77777777" w:rsidR="00A8629A" w:rsidRPr="006A5455" w:rsidRDefault="00C13784">
      <w:pPr>
        <w:rPr>
          <w:rFonts w:cstheme="minorHAnsi"/>
          <w:sz w:val="22"/>
          <w:szCs w:val="22"/>
        </w:rPr>
      </w:pPr>
    </w:p>
    <w:sectPr w:rsidR="00A8629A" w:rsidRPr="006A5455"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5D6"/>
    <w:rsid w:val="000275D6"/>
    <w:rsid w:val="000E57E7"/>
    <w:rsid w:val="001D3FD3"/>
    <w:rsid w:val="001E42F4"/>
    <w:rsid w:val="001E4BFA"/>
    <w:rsid w:val="003213D9"/>
    <w:rsid w:val="00374EFF"/>
    <w:rsid w:val="003A701A"/>
    <w:rsid w:val="003D3EFC"/>
    <w:rsid w:val="004456F2"/>
    <w:rsid w:val="004C79E5"/>
    <w:rsid w:val="004E3D87"/>
    <w:rsid w:val="00527FBC"/>
    <w:rsid w:val="005D2BB6"/>
    <w:rsid w:val="005F3557"/>
    <w:rsid w:val="006A5455"/>
    <w:rsid w:val="006B1BB8"/>
    <w:rsid w:val="00773A62"/>
    <w:rsid w:val="007761F0"/>
    <w:rsid w:val="009872C3"/>
    <w:rsid w:val="009A35FE"/>
    <w:rsid w:val="00A74C51"/>
    <w:rsid w:val="00B66435"/>
    <w:rsid w:val="00C111A6"/>
    <w:rsid w:val="00C13784"/>
    <w:rsid w:val="00C14498"/>
    <w:rsid w:val="00CD1592"/>
    <w:rsid w:val="00E07DDD"/>
    <w:rsid w:val="00EE2CB2"/>
    <w:rsid w:val="00F03CB4"/>
    <w:rsid w:val="00F44EF1"/>
    <w:rsid w:val="00F63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7E9D5"/>
  <w15:chartTrackingRefBased/>
  <w15:docId w15:val="{6EC82949-379D-4B7E-B64C-F26F29B3D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ajorHAns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5D6"/>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2F4"/>
    <w:pPr>
      <w:ind w:left="720"/>
      <w:contextualSpacing/>
    </w:pPr>
    <w:rPr>
      <w:rFonts w:asciiTheme="majorHAnsi" w:hAnsiTheme="majorHAnsi" w:cstheme="majorHAnsi"/>
    </w:rPr>
  </w:style>
  <w:style w:type="paragraph" w:styleId="Title">
    <w:name w:val="Title"/>
    <w:basedOn w:val="Normal"/>
    <w:link w:val="TitleChar"/>
    <w:qFormat/>
    <w:rsid w:val="000275D6"/>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0275D6"/>
    <w:rPr>
      <w:rFonts w:ascii="Times" w:eastAsia="Times New Roman" w:hAnsi="Times" w:cs="Times New Roman"/>
      <w:b/>
      <w:szCs w:val="20"/>
      <w:lang w:val="x-none" w:eastAsia="x-none"/>
    </w:rPr>
  </w:style>
  <w:style w:type="paragraph" w:styleId="NormalWeb">
    <w:name w:val="Normal (Web)"/>
    <w:basedOn w:val="Normal"/>
    <w:uiPriority w:val="99"/>
    <w:unhideWhenUsed/>
    <w:rsid w:val="000275D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0275D6"/>
    <w:rPr>
      <w:color w:val="0000FF"/>
      <w:u w:val="single"/>
    </w:rPr>
  </w:style>
  <w:style w:type="paragraph" w:styleId="BodyTextIndent">
    <w:name w:val="Body Text Indent"/>
    <w:basedOn w:val="Normal"/>
    <w:link w:val="BodyTextIndentChar"/>
    <w:rsid w:val="000275D6"/>
    <w:pPr>
      <w:ind w:firstLine="720"/>
      <w:jc w:val="both"/>
    </w:pPr>
    <w:rPr>
      <w:rFonts w:ascii="Times" w:eastAsia="Times New Roman" w:hAnsi="Times" w:cs="Times New Roman"/>
      <w:szCs w:val="20"/>
      <w:lang w:val="x-none" w:eastAsia="x-none"/>
    </w:rPr>
  </w:style>
  <w:style w:type="character" w:customStyle="1" w:styleId="BodyTextIndentChar">
    <w:name w:val="Body Text Indent Char"/>
    <w:basedOn w:val="DefaultParagraphFont"/>
    <w:link w:val="BodyTextIndent"/>
    <w:rsid w:val="000275D6"/>
    <w:rPr>
      <w:rFonts w:ascii="Times" w:eastAsia="Times New Roman" w:hAnsi="Times" w:cs="Times New Roman"/>
      <w:szCs w:val="20"/>
      <w:lang w:val="x-none" w:eastAsia="x-none"/>
    </w:rPr>
  </w:style>
  <w:style w:type="paragraph" w:styleId="BalloonText">
    <w:name w:val="Balloon Text"/>
    <w:basedOn w:val="Normal"/>
    <w:link w:val="BalloonTextChar"/>
    <w:uiPriority w:val="99"/>
    <w:semiHidden/>
    <w:unhideWhenUsed/>
    <w:rsid w:val="00F03C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3C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3049">
      <w:bodyDiv w:val="1"/>
      <w:marLeft w:val="0"/>
      <w:marRight w:val="0"/>
      <w:marTop w:val="0"/>
      <w:marBottom w:val="0"/>
      <w:divBdr>
        <w:top w:val="none" w:sz="0" w:space="0" w:color="auto"/>
        <w:left w:val="none" w:sz="0" w:space="0" w:color="auto"/>
        <w:bottom w:val="none" w:sz="0" w:space="0" w:color="auto"/>
        <w:right w:val="none" w:sz="0" w:space="0" w:color="auto"/>
      </w:divBdr>
      <w:divsChild>
        <w:div w:id="1473253767">
          <w:marLeft w:val="0"/>
          <w:marRight w:val="0"/>
          <w:marTop w:val="15"/>
          <w:marBottom w:val="225"/>
          <w:divBdr>
            <w:top w:val="none" w:sz="0" w:space="0" w:color="auto"/>
            <w:left w:val="none" w:sz="0" w:space="0" w:color="auto"/>
            <w:bottom w:val="none" w:sz="0" w:space="0" w:color="auto"/>
            <w:right w:val="none" w:sz="0" w:space="0" w:color="auto"/>
          </w:divBdr>
          <w:divsChild>
            <w:div w:id="1508906838">
              <w:marLeft w:val="0"/>
              <w:marRight w:val="0"/>
              <w:marTop w:val="0"/>
              <w:marBottom w:val="0"/>
              <w:divBdr>
                <w:top w:val="none" w:sz="0" w:space="0" w:color="auto"/>
                <w:left w:val="none" w:sz="0" w:space="0" w:color="auto"/>
                <w:bottom w:val="none" w:sz="0" w:space="0" w:color="auto"/>
                <w:right w:val="none" w:sz="0" w:space="0" w:color="auto"/>
              </w:divBdr>
            </w:div>
          </w:divsChild>
        </w:div>
        <w:div w:id="518667130">
          <w:marLeft w:val="0"/>
          <w:marRight w:val="0"/>
          <w:marTop w:val="15"/>
          <w:marBottom w:val="225"/>
          <w:divBdr>
            <w:top w:val="none" w:sz="0" w:space="0" w:color="auto"/>
            <w:left w:val="none" w:sz="0" w:space="0" w:color="auto"/>
            <w:bottom w:val="none" w:sz="0" w:space="0" w:color="auto"/>
            <w:right w:val="none" w:sz="0" w:space="0" w:color="auto"/>
          </w:divBdr>
          <w:divsChild>
            <w:div w:id="4190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328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Goller</dc:creator>
  <cp:keywords/>
  <dc:description/>
  <cp:lastModifiedBy>Jill Peterson</cp:lastModifiedBy>
  <cp:revision>11</cp:revision>
  <cp:lastPrinted>2022-01-17T16:12:00Z</cp:lastPrinted>
  <dcterms:created xsi:type="dcterms:W3CDTF">2021-11-11T14:31:00Z</dcterms:created>
  <dcterms:modified xsi:type="dcterms:W3CDTF">2022-01-24T15:53:00Z</dcterms:modified>
</cp:coreProperties>
</file>