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6E0ED" w14:textId="77777777" w:rsidR="009E7416" w:rsidRDefault="009E7416"/>
    <w:tbl>
      <w:tblPr>
        <w:tblStyle w:val="a"/>
        <w:tblW w:w="1090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9E7416" w14:paraId="32CD8845" w14:textId="77777777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A968" w14:textId="77777777" w:rsidR="009E7416" w:rsidRDefault="00603584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0652D54C" w14:textId="77777777" w:rsidR="009E7416" w:rsidRDefault="00603584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9E7416" w14:paraId="7AD9EA5C" w14:textId="77777777">
        <w:trPr>
          <w:cantSplit/>
          <w:trHeight w:val="530"/>
        </w:trPr>
        <w:tc>
          <w:tcPr>
            <w:tcW w:w="5179" w:type="dxa"/>
            <w:tcBorders>
              <w:top w:val="single" w:sz="4" w:space="0" w:color="000000"/>
            </w:tcBorders>
          </w:tcPr>
          <w:p w14:paraId="11F199BC" w14:textId="77777777" w:rsidR="009E7416" w:rsidRDefault="00603584">
            <w:r>
              <w:rPr>
                <w:b/>
              </w:rPr>
              <w:t xml:space="preserve">Requestor: </w:t>
            </w:r>
            <w:r w:rsidRPr="00D267EC">
              <w:rPr>
                <w:bCs/>
              </w:rPr>
              <w:t>Kallie Larson</w:t>
            </w:r>
          </w:p>
        </w:tc>
        <w:tc>
          <w:tcPr>
            <w:tcW w:w="3389" w:type="dxa"/>
          </w:tcPr>
          <w:p w14:paraId="7CA36C87" w14:textId="771BA95F" w:rsidR="009E7416" w:rsidRDefault="00603584">
            <w:pPr>
              <w:rPr>
                <w:b/>
                <w:color w:val="FF0000"/>
              </w:rPr>
            </w:pPr>
            <w:r>
              <w:rPr>
                <w:b/>
                <w:color w:val="000000"/>
              </w:rPr>
              <w:t xml:space="preserve">Ctrl Number: </w:t>
            </w:r>
            <w:r w:rsidRPr="00D267EC">
              <w:rPr>
                <w:bCs/>
                <w:color w:val="000000"/>
              </w:rPr>
              <w:t>327</w:t>
            </w:r>
          </w:p>
        </w:tc>
        <w:tc>
          <w:tcPr>
            <w:tcW w:w="2340" w:type="dxa"/>
          </w:tcPr>
          <w:p w14:paraId="24876FD4" w14:textId="77777777" w:rsidR="009E7416" w:rsidRDefault="00603584">
            <w:pPr>
              <w:tabs>
                <w:tab w:val="left" w:pos="1692"/>
              </w:tabs>
              <w:ind w:right="72"/>
            </w:pPr>
            <w:r>
              <w:rPr>
                <w:b/>
              </w:rPr>
              <w:t xml:space="preserve">Date: </w:t>
            </w:r>
            <w:r w:rsidRPr="00D267EC">
              <w:rPr>
                <w:bCs/>
              </w:rPr>
              <w:t>4/10/2023</w:t>
            </w:r>
          </w:p>
        </w:tc>
      </w:tr>
      <w:tr w:rsidR="009E7416" w14:paraId="633E2E83" w14:textId="77777777">
        <w:trPr>
          <w:cantSplit/>
          <w:trHeight w:val="683"/>
        </w:trPr>
        <w:tc>
          <w:tcPr>
            <w:tcW w:w="10908" w:type="dxa"/>
            <w:gridSpan w:val="3"/>
          </w:tcPr>
          <w:p w14:paraId="1500BD2A" w14:textId="77777777" w:rsidR="009E7416" w:rsidRDefault="00603584">
            <w:pPr>
              <w:pStyle w:val="Title"/>
              <w:jc w:val="left"/>
              <w:rPr>
                <w:rFonts w:ascii="Calibri" w:eastAsia="Calibri" w:hAnsi="Calibri" w:cs="Calibri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</w:rPr>
              <w:t xml:space="preserve">Document and Section Affected: </w:t>
            </w:r>
          </w:p>
          <w:p w14:paraId="132A9260" w14:textId="0BB7E232" w:rsidR="009E7416" w:rsidRPr="00C554B7" w:rsidRDefault="00603584">
            <w:pPr>
              <w:pStyle w:val="Title"/>
              <w:jc w:val="left"/>
              <w:rPr>
                <w:rFonts w:ascii="Calibri" w:eastAsia="Calibri" w:hAnsi="Calibri" w:cs="Calibri"/>
                <w:b w:val="0"/>
                <w:lang w:val="en-US"/>
              </w:rPr>
            </w:pPr>
            <w:r>
              <w:rPr>
                <w:rFonts w:ascii="Calibri" w:eastAsia="Calibri" w:hAnsi="Calibri" w:cs="Calibri"/>
                <w:b w:val="0"/>
              </w:rPr>
              <w:t>BLA handbook</w:t>
            </w:r>
            <w:r w:rsidR="00D267EC">
              <w:rPr>
                <w:rFonts w:ascii="Calibri" w:eastAsia="Calibri" w:hAnsi="Calibri" w:cs="Calibri"/>
                <w:b w:val="0"/>
                <w:lang w:val="en-US"/>
              </w:rPr>
              <w:t xml:space="preserve">, </w:t>
            </w:r>
            <w:r>
              <w:rPr>
                <w:rFonts w:ascii="Calibri" w:eastAsia="Calibri" w:hAnsi="Calibri" w:cs="Calibri"/>
                <w:b w:val="0"/>
              </w:rPr>
              <w:t>Section VI: Miscellaneous</w:t>
            </w:r>
            <w:r w:rsidR="00C554B7">
              <w:rPr>
                <w:rFonts w:ascii="Calibri" w:eastAsia="Calibri" w:hAnsi="Calibri" w:cs="Calibri"/>
                <w:b w:val="0"/>
                <w:lang w:val="en-US"/>
              </w:rPr>
              <w:t>, B., l.</w:t>
            </w:r>
          </w:p>
        </w:tc>
      </w:tr>
      <w:tr w:rsidR="009E7416" w14:paraId="79B3C960" w14:textId="77777777">
        <w:trPr>
          <w:cantSplit/>
          <w:trHeight w:val="1952"/>
        </w:trPr>
        <w:tc>
          <w:tcPr>
            <w:tcW w:w="10908" w:type="dxa"/>
            <w:gridSpan w:val="3"/>
          </w:tcPr>
          <w:p w14:paraId="638B35EC" w14:textId="77777777" w:rsidR="009E7416" w:rsidRDefault="00603584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6EA092DF" w14:textId="286D5B9A" w:rsidR="009E7416" w:rsidRDefault="00603584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From: </w:t>
            </w:r>
            <w:r>
              <w:rPr>
                <w:b/>
              </w:rPr>
              <w:t xml:space="preserve">Golf Cars, ATVs, UTVs </w:t>
            </w:r>
          </w:p>
          <w:p w14:paraId="212F63AF" w14:textId="77777777" w:rsidR="009E7416" w:rsidRDefault="009E741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320FEEFE" w14:textId="24FC06E5" w:rsidR="009E7416" w:rsidRDefault="00D267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b/>
              </w:rPr>
            </w:pPr>
            <w:r>
              <w:rPr>
                <w:highlight w:val="white"/>
              </w:rPr>
              <w:t xml:space="preserve">From:  </w:t>
            </w:r>
            <w:r w:rsidR="00603584">
              <w:rPr>
                <w:highlight w:val="white"/>
              </w:rPr>
              <w:t>BLA license (sticker) renewal shall be obtained annually by a member in good standing.  Renewal can be accomplished by mail or in person. If renewing by mail, send current proof of insurance, name, and lot number along with a $50 fee to the Beaver Lake office and a new sticker will be mailed. Vehicle license stickers are due January 1 of each year.</w:t>
            </w:r>
          </w:p>
          <w:p w14:paraId="2A87981F" w14:textId="77777777" w:rsidR="009E7416" w:rsidRDefault="009E741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2EE39576" w14:textId="5A58FF12" w:rsidR="009E7416" w:rsidRDefault="00603584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To:</w:t>
            </w:r>
            <w:r w:rsidR="00D267EC">
              <w:t xml:space="preserve">  </w:t>
            </w:r>
            <w:bookmarkStart w:id="1" w:name="_Hlk133388046"/>
            <w:r>
              <w:t xml:space="preserve">BLA license (sticker) renewal shall be obtained </w:t>
            </w:r>
            <w:bookmarkStart w:id="2" w:name="_Hlk133388070"/>
            <w:r>
              <w:t xml:space="preserve">annually by a member in good standing. Renewal can be accomplished in </w:t>
            </w:r>
            <w:bookmarkStart w:id="3" w:name="_Hlk133388176"/>
            <w:r>
              <w:t xml:space="preserve">person. To renew, current proof of insurance, name, and lot number, GAU being renewed along with a $50 fee </w:t>
            </w:r>
            <w:bookmarkStart w:id="4" w:name="_Hlk133388190"/>
            <w:bookmarkStart w:id="5" w:name="_Hlk133388212"/>
            <w:bookmarkEnd w:id="3"/>
            <w:r>
              <w:t>must be provided</w:t>
            </w:r>
            <w:r w:rsidR="00C554B7">
              <w:t xml:space="preserve"> </w:t>
            </w:r>
            <w:r w:rsidR="00C554B7">
              <w:t>to the Beaver Lake office or Boat Ramp</w:t>
            </w:r>
            <w:r>
              <w:t xml:space="preserve"> and a new sticker will be received. Vehicle license stickers are due May 1</w:t>
            </w:r>
            <w:bookmarkEnd w:id="5"/>
            <w:r>
              <w:t xml:space="preserve"> of each year. </w:t>
            </w:r>
          </w:p>
          <w:bookmarkEnd w:id="1"/>
          <w:bookmarkEnd w:id="2"/>
          <w:bookmarkEnd w:id="4"/>
          <w:p w14:paraId="6BE98C2F" w14:textId="77777777" w:rsidR="009E7416" w:rsidRDefault="00603584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9E7416" w14:paraId="2DD98FF0" w14:textId="77777777">
        <w:trPr>
          <w:cantSplit/>
          <w:trHeight w:val="809"/>
        </w:trPr>
        <w:tc>
          <w:tcPr>
            <w:tcW w:w="10908" w:type="dxa"/>
            <w:gridSpan w:val="3"/>
          </w:tcPr>
          <w:p w14:paraId="01417412" w14:textId="77777777" w:rsidR="009E7416" w:rsidRDefault="00603584">
            <w:pPr>
              <w:rPr>
                <w:sz w:val="20"/>
                <w:szCs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470E8452" w14:textId="77777777" w:rsidR="009E7416" w:rsidRDefault="006035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It has come to my </w:t>
            </w:r>
            <w:r>
              <w:t>attention that there</w:t>
            </w:r>
            <w:r>
              <w:rPr>
                <w:color w:val="000000"/>
              </w:rPr>
              <w:t xml:space="preserve"> is a flaw in the current process for </w:t>
            </w:r>
            <w:r>
              <w:t>renewing</w:t>
            </w:r>
            <w:r>
              <w:rPr>
                <w:color w:val="000000"/>
              </w:rPr>
              <w:t xml:space="preserve"> a GAU sticker. I have noticed </w:t>
            </w:r>
            <w:r>
              <w:t xml:space="preserve">that </w:t>
            </w:r>
            <w:r>
              <w:rPr>
                <w:color w:val="000000"/>
              </w:rPr>
              <w:t xml:space="preserve">previously stickered </w:t>
            </w:r>
            <w:r>
              <w:t>vehicles do not</w:t>
            </w:r>
            <w:r>
              <w:rPr>
                <w:color w:val="000000"/>
              </w:rPr>
              <w:t xml:space="preserve"> </w:t>
            </w:r>
            <w:r>
              <w:t>have</w:t>
            </w:r>
            <w:r>
              <w:rPr>
                <w:color w:val="000000"/>
              </w:rPr>
              <w:t xml:space="preserve"> all the requirements needed to have a GAU sticker. I have observed a lack of lot numbers in all required places along with missing </w:t>
            </w:r>
            <w:r>
              <w:t>rear-view</w:t>
            </w:r>
            <w:r>
              <w:rPr>
                <w:color w:val="000000"/>
              </w:rPr>
              <w:t xml:space="preserve"> mirrors. </w:t>
            </w:r>
          </w:p>
          <w:p w14:paraId="12F716F5" w14:textId="77777777" w:rsidR="009E7416" w:rsidRDefault="006035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T</w:t>
            </w:r>
            <w:r>
              <w:rPr>
                <w:color w:val="000000"/>
              </w:rPr>
              <w:t xml:space="preserve">he boat ramp will be available to inspect and process GAU stickering. </w:t>
            </w:r>
          </w:p>
          <w:p w14:paraId="2C3879CA" w14:textId="77777777" w:rsidR="009E7416" w:rsidRDefault="006035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bookmarkStart w:id="6" w:name="_heading=h.30j0zll" w:colFirst="0" w:colLast="0"/>
            <w:bookmarkEnd w:id="6"/>
            <w:r>
              <w:rPr>
                <w:color w:val="000000"/>
              </w:rPr>
              <w:t xml:space="preserve">The process will be </w:t>
            </w:r>
            <w:proofErr w:type="gramStart"/>
            <w:r>
              <w:rPr>
                <w:color w:val="000000"/>
              </w:rPr>
              <w:t>similar to</w:t>
            </w:r>
            <w:proofErr w:type="gramEnd"/>
            <w:r>
              <w:rPr>
                <w:color w:val="000000"/>
              </w:rPr>
              <w:t xml:space="preserve"> the boat inspection/stickering. </w:t>
            </w:r>
          </w:p>
          <w:p w14:paraId="0DA50A7C" w14:textId="77777777" w:rsidR="009E7416" w:rsidRDefault="006035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E</w:t>
            </w:r>
            <w:r>
              <w:rPr>
                <w:color w:val="000000"/>
              </w:rPr>
              <w:t xml:space="preserve">liminates any inconsistencies in the process of the GAU rules according to the Handbook when a “new” vehicle is granted a BLA sticker. </w:t>
            </w:r>
          </w:p>
          <w:p w14:paraId="2024BCD8" w14:textId="77777777" w:rsidR="009E7416" w:rsidRDefault="006035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The date of renewal should be made the same as the boat licensing deadline to adhere to the same time frame as when staff is available to sticker GAUs.</w:t>
            </w:r>
          </w:p>
          <w:p w14:paraId="3C6D6E5B" w14:textId="77777777" w:rsidR="009E7416" w:rsidRDefault="006035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If this is not changed, responsibility </w:t>
            </w:r>
            <w:proofErr w:type="gramStart"/>
            <w:r>
              <w:t>of</w:t>
            </w:r>
            <w:proofErr w:type="gramEnd"/>
            <w:r>
              <w:t xml:space="preserve"> inspections falls on office staff. </w:t>
            </w:r>
          </w:p>
          <w:p w14:paraId="4D2F6243" w14:textId="77777777" w:rsidR="009E7416" w:rsidRDefault="006035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Changing the timeframe of the GAU licensing will give the community better access to get their GAUs licensed. </w:t>
            </w:r>
          </w:p>
        </w:tc>
      </w:tr>
      <w:tr w:rsidR="009E7416" w14:paraId="605036B4" w14:textId="77777777">
        <w:trPr>
          <w:cantSplit/>
        </w:trPr>
        <w:tc>
          <w:tcPr>
            <w:tcW w:w="10908" w:type="dxa"/>
            <w:gridSpan w:val="3"/>
          </w:tcPr>
          <w:p w14:paraId="0E73BDBC" w14:textId="77777777" w:rsidR="009E7416" w:rsidRDefault="00603584">
            <w:pPr>
              <w:rPr>
                <w:sz w:val="20"/>
                <w:szCs w:val="2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09429D15" w14:textId="77777777" w:rsidR="009E7416" w:rsidRDefault="006035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Lot owners will continue to have renewed BLA stickered vehicles that are not up to regulation according to the BLA Handbook. </w:t>
            </w:r>
          </w:p>
          <w:p w14:paraId="5B90E28E" w14:textId="024FEAD3" w:rsidR="009E7416" w:rsidRDefault="006035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Office staff will have to license GAUs if the time frame is not adjusted. </w:t>
            </w:r>
          </w:p>
        </w:tc>
      </w:tr>
      <w:tr w:rsidR="009E7416" w14:paraId="04B19F59" w14:textId="77777777">
        <w:trPr>
          <w:cantSplit/>
          <w:trHeight w:val="260"/>
        </w:trPr>
        <w:tc>
          <w:tcPr>
            <w:tcW w:w="10908" w:type="dxa"/>
            <w:gridSpan w:val="3"/>
          </w:tcPr>
          <w:p w14:paraId="004F7E6C" w14:textId="13EE81B9" w:rsidR="009E7416" w:rsidRDefault="00603584">
            <w:r>
              <w:rPr>
                <w:b/>
              </w:rPr>
              <w:t>Appropriate Committee:     Approve ___</w:t>
            </w:r>
            <w:proofErr w:type="gramStart"/>
            <w:r>
              <w:rPr>
                <w:b/>
              </w:rPr>
              <w:t>_  Disapprove</w:t>
            </w:r>
            <w:proofErr w:type="gramEnd"/>
            <w:r>
              <w:rPr>
                <w:b/>
              </w:rPr>
              <w:t>: ____      N/A:__X__     Date:</w:t>
            </w:r>
          </w:p>
        </w:tc>
      </w:tr>
      <w:tr w:rsidR="009E7416" w14:paraId="46FA8AE1" w14:textId="77777777">
        <w:trPr>
          <w:cantSplit/>
        </w:trPr>
        <w:tc>
          <w:tcPr>
            <w:tcW w:w="10908" w:type="dxa"/>
            <w:gridSpan w:val="3"/>
          </w:tcPr>
          <w:p w14:paraId="2D3ACFF5" w14:textId="2E732F68" w:rsidR="009E7416" w:rsidRDefault="00603584">
            <w:r>
              <w:rPr>
                <w:b/>
              </w:rPr>
              <w:t xml:space="preserve">Recommendations for the Board: </w:t>
            </w:r>
          </w:p>
          <w:p w14:paraId="4448BBD0" w14:textId="77777777" w:rsidR="009E7416" w:rsidRDefault="00603584">
            <w:r>
              <w:t>Committee:</w:t>
            </w:r>
          </w:p>
          <w:p w14:paraId="57B7F338" w14:textId="4335A666" w:rsidR="009E7416" w:rsidRPr="00D267EC" w:rsidRDefault="00603584">
            <w:r>
              <w:t>Board:</w:t>
            </w:r>
          </w:p>
        </w:tc>
      </w:tr>
      <w:tr w:rsidR="009E7416" w14:paraId="0AD34178" w14:textId="77777777">
        <w:trPr>
          <w:cantSplit/>
        </w:trPr>
        <w:tc>
          <w:tcPr>
            <w:tcW w:w="10908" w:type="dxa"/>
            <w:gridSpan w:val="3"/>
          </w:tcPr>
          <w:p w14:paraId="14AEA3EC" w14:textId="5992C6ED" w:rsidR="009E7416" w:rsidRDefault="00603584">
            <w:r>
              <w:rPr>
                <w:b/>
              </w:rPr>
              <w:t>Approval Status:     Approved: _X</w:t>
            </w:r>
            <w:proofErr w:type="gramStart"/>
            <w:r>
              <w:rPr>
                <w:b/>
              </w:rPr>
              <w:t>_  Disapproved</w:t>
            </w:r>
            <w:proofErr w:type="gramEnd"/>
            <w:r>
              <w:rPr>
                <w:b/>
              </w:rPr>
              <w:t>: ____          Date:</w:t>
            </w:r>
            <w:r w:rsidR="00114EF7">
              <w:rPr>
                <w:b/>
              </w:rPr>
              <w:t xml:space="preserve">  </w:t>
            </w:r>
            <w:r w:rsidRPr="00114EF7">
              <w:rPr>
                <w:bCs/>
              </w:rPr>
              <w:t>4/20/2023</w:t>
            </w:r>
          </w:p>
        </w:tc>
      </w:tr>
      <w:tr w:rsidR="009E7416" w14:paraId="62C3B128" w14:textId="77777777">
        <w:trPr>
          <w:cantSplit/>
          <w:trHeight w:val="1160"/>
        </w:trPr>
        <w:tc>
          <w:tcPr>
            <w:tcW w:w="10908" w:type="dxa"/>
            <w:gridSpan w:val="3"/>
          </w:tcPr>
          <w:p w14:paraId="65835CED" w14:textId="5E5B1050" w:rsidR="009E7416" w:rsidRDefault="00603584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0227240D" w14:textId="21B5518D" w:rsidR="000E7CB7" w:rsidRPr="00986A4E" w:rsidRDefault="000E7CB7" w:rsidP="000E7CB7">
            <w:pPr>
              <w:rPr>
                <w:bCs/>
              </w:rPr>
            </w:pPr>
            <w:r w:rsidRPr="00986A4E">
              <w:rPr>
                <w:bCs/>
              </w:rPr>
              <w:t xml:space="preserve">Approved as recorded at the </w:t>
            </w:r>
            <w:r>
              <w:rPr>
                <w:bCs/>
              </w:rPr>
              <w:t>4-20-23</w:t>
            </w:r>
            <w:r w:rsidRPr="00986A4E">
              <w:rPr>
                <w:bCs/>
              </w:rPr>
              <w:t xml:space="preserve"> BOD Meeting</w:t>
            </w:r>
          </w:p>
          <w:p w14:paraId="329EB6FA" w14:textId="3B1B3E1A" w:rsidR="000E7CB7" w:rsidRPr="00986A4E" w:rsidRDefault="000E7CB7" w:rsidP="000E7CB7">
            <w:pPr>
              <w:rPr>
                <w:bCs/>
              </w:rPr>
            </w:pPr>
            <w:r w:rsidRPr="00986A4E">
              <w:rPr>
                <w:bCs/>
              </w:rPr>
              <w:t xml:space="preserve">Updated Handbook:  </w:t>
            </w:r>
            <w:r>
              <w:rPr>
                <w:bCs/>
              </w:rPr>
              <w:t>4-26-23</w:t>
            </w:r>
            <w:r w:rsidRPr="00986A4E">
              <w:rPr>
                <w:bCs/>
              </w:rPr>
              <w:t xml:space="preserve"> (</w:t>
            </w:r>
            <w:proofErr w:type="spellStart"/>
            <w:r w:rsidRPr="00986A4E">
              <w:rPr>
                <w:bCs/>
              </w:rPr>
              <w:t>jjp</w:t>
            </w:r>
            <w:proofErr w:type="spellEnd"/>
            <w:r w:rsidRPr="00986A4E">
              <w:rPr>
                <w:bCs/>
              </w:rPr>
              <w:t>)</w:t>
            </w:r>
          </w:p>
          <w:p w14:paraId="561445B9" w14:textId="77777777" w:rsidR="009E7416" w:rsidRDefault="009E7416">
            <w:pPr>
              <w:rPr>
                <w:b/>
              </w:rPr>
            </w:pPr>
          </w:p>
        </w:tc>
      </w:tr>
    </w:tbl>
    <w:p w14:paraId="56CB8055" w14:textId="77777777" w:rsidR="009E7416" w:rsidRDefault="009E7416"/>
    <w:sectPr w:rsidR="009E7416">
      <w:pgSz w:w="12240" w:h="15840"/>
      <w:pgMar w:top="720" w:right="720" w:bottom="734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F4798"/>
    <w:multiLevelType w:val="multilevel"/>
    <w:tmpl w:val="A7B2D8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7D5841"/>
    <w:multiLevelType w:val="multilevel"/>
    <w:tmpl w:val="FF86822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2980883">
    <w:abstractNumId w:val="0"/>
  </w:num>
  <w:num w:numId="2" w16cid:durableId="1802336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416"/>
    <w:rsid w:val="000E7CB7"/>
    <w:rsid w:val="00114EF7"/>
    <w:rsid w:val="00603584"/>
    <w:rsid w:val="009E7416"/>
    <w:rsid w:val="00C554B7"/>
    <w:rsid w:val="00CA4C9C"/>
    <w:rsid w:val="00D2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7101"/>
  <w15:docId w15:val="{50FC3D98-B73A-474D-88A7-C4968450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0A0EEF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RKfIfkvhZr1oUaZtA905vpfYBA==">AMUW2mUNQDqVloLOrkv8V/HKOhmh0m6DjHwYC3aCwAAFMf1xQQVhSXwh1DFXUrkCChAvSpSt/jr1fGFLrgDculG0CnchzDyPw4clPHh6DTMQ4uBRBdY/uqCHHhhSA4xG0tydLyigBVB5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Barrett</dc:creator>
  <cp:lastModifiedBy>Assistant</cp:lastModifiedBy>
  <cp:revision>7</cp:revision>
  <cp:lastPrinted>2023-04-26T12:59:00Z</cp:lastPrinted>
  <dcterms:created xsi:type="dcterms:W3CDTF">2023-04-10T22:57:00Z</dcterms:created>
  <dcterms:modified xsi:type="dcterms:W3CDTF">2023-04-26T12:59:00Z</dcterms:modified>
</cp:coreProperties>
</file>