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8E0A21" w14:textId="77777777" w:rsidR="00C75396" w:rsidRDefault="00C7539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79"/>
        <w:gridCol w:w="3389"/>
        <w:gridCol w:w="2340"/>
      </w:tblGrid>
      <w:tr w:rsidR="00B40CA6" w14:paraId="08593AFF" w14:textId="77777777" w:rsidTr="003B726F">
        <w:trPr>
          <w:cantSplit/>
          <w:trHeight w:val="530"/>
        </w:trPr>
        <w:tc>
          <w:tcPr>
            <w:tcW w:w="109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6E77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BEAVER LAKE ASSOCIATION</w:t>
            </w:r>
          </w:p>
          <w:p w14:paraId="709E6A19" w14:textId="77777777" w:rsidR="00B40CA6" w:rsidRDefault="00B40CA6" w:rsidP="003B726F">
            <w:pPr>
              <w:jc w:val="center"/>
              <w:rPr>
                <w:b/>
              </w:rPr>
            </w:pPr>
            <w:r>
              <w:rPr>
                <w:b/>
              </w:rPr>
              <w:t>DOCUMENT CONTROL FORM</w:t>
            </w:r>
          </w:p>
        </w:tc>
      </w:tr>
      <w:tr w:rsidR="00B40CA6" w14:paraId="5284DEBA" w14:textId="77777777" w:rsidTr="003B726F">
        <w:trPr>
          <w:cantSplit/>
          <w:trHeight w:val="530"/>
        </w:trPr>
        <w:tc>
          <w:tcPr>
            <w:tcW w:w="5179" w:type="dxa"/>
            <w:tcBorders>
              <w:top w:val="single" w:sz="4" w:space="0" w:color="auto"/>
            </w:tcBorders>
          </w:tcPr>
          <w:p w14:paraId="6238F5AB" w14:textId="53157050" w:rsidR="00B40CA6" w:rsidRPr="00D860EF" w:rsidRDefault="00B40CA6" w:rsidP="003033A2">
            <w:r>
              <w:rPr>
                <w:b/>
              </w:rPr>
              <w:t xml:space="preserve">Requestor: </w:t>
            </w:r>
            <w:r w:rsidR="00B10EDA" w:rsidRPr="007A1884">
              <w:rPr>
                <w:bCs/>
              </w:rPr>
              <w:t>BLA Security</w:t>
            </w:r>
            <w:r w:rsidR="00B10EDA">
              <w:rPr>
                <w:b/>
              </w:rPr>
              <w:t xml:space="preserve"> </w:t>
            </w:r>
          </w:p>
        </w:tc>
        <w:tc>
          <w:tcPr>
            <w:tcW w:w="3389" w:type="dxa"/>
          </w:tcPr>
          <w:p w14:paraId="3E358154" w14:textId="0387A279" w:rsidR="0054086E" w:rsidRPr="00874120" w:rsidRDefault="00B40CA6" w:rsidP="003B726F">
            <w:pPr>
              <w:rPr>
                <w:b/>
                <w:color w:val="FF0000"/>
              </w:rPr>
            </w:pPr>
            <w:r w:rsidRPr="00CA3B39">
              <w:rPr>
                <w:b/>
                <w:color w:val="000000" w:themeColor="text1"/>
              </w:rPr>
              <w:t>Ctrl Number:</w:t>
            </w:r>
            <w:r w:rsidR="003A5CFE">
              <w:rPr>
                <w:b/>
                <w:color w:val="000000" w:themeColor="text1"/>
              </w:rPr>
              <w:t xml:space="preserve"> </w:t>
            </w:r>
            <w:r w:rsidR="004F7603" w:rsidRPr="007A1884">
              <w:rPr>
                <w:bCs/>
                <w:color w:val="000000" w:themeColor="text1"/>
              </w:rPr>
              <w:t>334</w:t>
            </w:r>
          </w:p>
        </w:tc>
        <w:tc>
          <w:tcPr>
            <w:tcW w:w="2340" w:type="dxa"/>
          </w:tcPr>
          <w:p w14:paraId="25AF560C" w14:textId="693AC3E8" w:rsidR="00B40CA6" w:rsidRPr="00D4205B" w:rsidRDefault="00B40CA6" w:rsidP="003B726F">
            <w:pPr>
              <w:tabs>
                <w:tab w:val="left" w:pos="1692"/>
              </w:tabs>
              <w:ind w:right="72"/>
            </w:pPr>
            <w:r w:rsidRPr="00D4205B">
              <w:rPr>
                <w:b/>
              </w:rPr>
              <w:t>Date</w:t>
            </w:r>
            <w:r w:rsidR="004F7603">
              <w:rPr>
                <w:b/>
              </w:rPr>
              <w:t xml:space="preserve"> </w:t>
            </w:r>
            <w:r w:rsidR="004F7603" w:rsidRPr="007A1884">
              <w:rPr>
                <w:bCs/>
              </w:rPr>
              <w:t>9-27-2023</w:t>
            </w:r>
          </w:p>
        </w:tc>
      </w:tr>
      <w:tr w:rsidR="00B40CA6" w14:paraId="0B9E2DE7" w14:textId="77777777" w:rsidTr="003B726F">
        <w:trPr>
          <w:cantSplit/>
          <w:trHeight w:val="683"/>
        </w:trPr>
        <w:tc>
          <w:tcPr>
            <w:tcW w:w="10908" w:type="dxa"/>
            <w:gridSpan w:val="3"/>
          </w:tcPr>
          <w:p w14:paraId="1EDC6B64" w14:textId="7EBAF6A4" w:rsidR="00CC28B0" w:rsidRDefault="007324A9" w:rsidP="007324A9">
            <w:pPr>
              <w:pStyle w:val="Title"/>
              <w:jc w:val="left"/>
              <w:rPr>
                <w:rFonts w:asciiTheme="minorHAnsi" w:hAnsiTheme="minorHAnsi"/>
                <w:lang w:val="en-US"/>
              </w:rPr>
            </w:pPr>
            <w:bookmarkStart w:id="0" w:name="_Toc89994933"/>
            <w:bookmarkStart w:id="1" w:name="_Toc225764775"/>
            <w:r w:rsidRPr="00D4205B">
              <w:rPr>
                <w:rFonts w:asciiTheme="minorHAnsi" w:hAnsiTheme="minorHAnsi"/>
              </w:rPr>
              <w:t xml:space="preserve">Document and Section Affected: </w:t>
            </w:r>
            <w:bookmarkEnd w:id="0"/>
            <w:bookmarkEnd w:id="1"/>
          </w:p>
          <w:p w14:paraId="506ED33A" w14:textId="1A3262EB" w:rsidR="00A3443C" w:rsidRDefault="00A3443C" w:rsidP="007324A9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>BLA Handbook</w:t>
            </w:r>
          </w:p>
          <w:p w14:paraId="0C71BC92" w14:textId="5C3CDCC4" w:rsidR="00B40CA6" w:rsidRDefault="00B10EDA" w:rsidP="007324A9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>IV. Campgrounds, Clubhouse, Beach, and Property</w:t>
            </w:r>
            <w:r w:rsidR="007A1884">
              <w:rPr>
                <w:rFonts w:asciiTheme="minorHAnsi" w:hAnsiTheme="minorHAnsi"/>
                <w:b w:val="0"/>
                <w:lang w:val="en-US"/>
              </w:rPr>
              <w:t xml:space="preserve">; </w:t>
            </w:r>
            <w:r w:rsidR="009E441A">
              <w:rPr>
                <w:rFonts w:asciiTheme="minorHAnsi" w:hAnsiTheme="minorHAnsi"/>
                <w:b w:val="0"/>
                <w:lang w:val="en-US"/>
              </w:rPr>
              <w:t>D</w:t>
            </w:r>
          </w:p>
          <w:p w14:paraId="113BFCC6" w14:textId="72EB1DEE" w:rsidR="007A1884" w:rsidRDefault="007A1884" w:rsidP="007324A9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>AND</w:t>
            </w:r>
          </w:p>
          <w:p w14:paraId="61DF9BF3" w14:textId="6F66E829" w:rsidR="004E14F6" w:rsidRDefault="004E14F6" w:rsidP="007324A9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>VI. Miscellaneous</w:t>
            </w:r>
            <w:r w:rsidR="007A1884">
              <w:rPr>
                <w:rFonts w:asciiTheme="minorHAnsi" w:hAnsiTheme="minorHAnsi"/>
                <w:b w:val="0"/>
                <w:lang w:val="en-US"/>
              </w:rPr>
              <w:t>; D; 2; 208</w:t>
            </w:r>
          </w:p>
          <w:p w14:paraId="4E6173A4" w14:textId="4CE69F85" w:rsidR="00D4205B" w:rsidRPr="004E14F6" w:rsidRDefault="00D4205B" w:rsidP="004E14F6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</w:p>
        </w:tc>
      </w:tr>
      <w:tr w:rsidR="00B40CA6" w14:paraId="79900B26" w14:textId="77777777" w:rsidTr="003B726F">
        <w:trPr>
          <w:cantSplit/>
          <w:trHeight w:val="1952"/>
        </w:trPr>
        <w:tc>
          <w:tcPr>
            <w:tcW w:w="10908" w:type="dxa"/>
            <w:gridSpan w:val="3"/>
          </w:tcPr>
          <w:p w14:paraId="4E53A9CB" w14:textId="1C422932" w:rsidR="00B40CA6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rPr>
                <w:b/>
              </w:rPr>
              <w:t>Requested Change(s) (list paragraph, page, line, and change)</w:t>
            </w:r>
            <w:r>
              <w:t xml:space="preserve">:  </w:t>
            </w:r>
          </w:p>
          <w:p w14:paraId="0A2A15DA" w14:textId="77777777" w:rsidR="007A1884" w:rsidRDefault="00C25083" w:rsidP="00A3443C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t>From</w:t>
            </w:r>
            <w:r w:rsidR="00CC59DF">
              <w:t>:</w:t>
            </w:r>
            <w:r w:rsidR="00A3443C">
              <w:rPr>
                <w:rFonts w:asciiTheme="minorHAnsi" w:hAnsiTheme="minorHAnsi"/>
                <w:b w:val="0"/>
                <w:lang w:val="en-US"/>
              </w:rPr>
              <w:t xml:space="preserve"> </w:t>
            </w:r>
          </w:p>
          <w:p w14:paraId="13BE2C4E" w14:textId="0A964568" w:rsidR="00A3443C" w:rsidRDefault="007A1884" w:rsidP="00A3443C">
            <w:pPr>
              <w:pStyle w:val="Title"/>
              <w:jc w:val="left"/>
              <w:rPr>
                <w:rFonts w:asciiTheme="minorHAnsi" w:hAnsiTheme="minorHAnsi"/>
                <w:b w:val="0"/>
                <w:lang w:val="en-US"/>
              </w:rPr>
            </w:pPr>
            <w:r>
              <w:rPr>
                <w:rFonts w:asciiTheme="minorHAnsi" w:hAnsiTheme="minorHAnsi"/>
                <w:b w:val="0"/>
                <w:lang w:val="en-US"/>
              </w:rPr>
              <w:t xml:space="preserve">IV. </w:t>
            </w:r>
            <w:r w:rsidR="009E441A">
              <w:rPr>
                <w:rFonts w:asciiTheme="minorHAnsi" w:hAnsiTheme="minorHAnsi"/>
                <w:b w:val="0"/>
                <w:lang w:val="en-US"/>
              </w:rPr>
              <w:t>D</w:t>
            </w:r>
            <w:r w:rsidR="00A3443C">
              <w:rPr>
                <w:rFonts w:asciiTheme="minorHAnsi" w:hAnsiTheme="minorHAnsi"/>
                <w:b w:val="0"/>
                <w:lang w:val="en-US"/>
              </w:rPr>
              <w:t xml:space="preserve">. </w:t>
            </w:r>
            <w:r w:rsidR="009E441A" w:rsidRPr="00EB7C36">
              <w:rPr>
                <w:rFonts w:asciiTheme="minorHAnsi" w:hAnsiTheme="minorHAnsi"/>
                <w:b w:val="0"/>
                <w:u w:val="single"/>
                <w:lang w:val="en-US"/>
              </w:rPr>
              <w:t>Access</w:t>
            </w:r>
            <w:r w:rsidR="00A3443C" w:rsidRPr="00EB7C36">
              <w:rPr>
                <w:rFonts w:asciiTheme="minorHAnsi" w:hAnsiTheme="minorHAnsi"/>
                <w:b w:val="0"/>
                <w:u w:val="single"/>
                <w:lang w:val="en-US"/>
              </w:rPr>
              <w:t xml:space="preserve"> Areas</w:t>
            </w:r>
          </w:p>
          <w:p w14:paraId="4279980D" w14:textId="109AB28B" w:rsidR="00B40CA6" w:rsidRDefault="009E441A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noProof/>
              </w:rPr>
            </w:pPr>
            <w:r>
              <w:rPr>
                <w:noProof/>
              </w:rPr>
              <w:t xml:space="preserve"> 1, 2, 3, 4</w:t>
            </w:r>
          </w:p>
          <w:p w14:paraId="09649E4C" w14:textId="77777777" w:rsidR="009E441A" w:rsidRDefault="009E441A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noProof/>
              </w:rPr>
            </w:pPr>
          </w:p>
          <w:p w14:paraId="5F9401EB" w14:textId="63A34395" w:rsidR="004E14F6" w:rsidRDefault="007A1884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noProof/>
              </w:rPr>
            </w:pPr>
            <w:r>
              <w:rPr>
                <w:noProof/>
              </w:rPr>
              <w:t>AND</w:t>
            </w:r>
          </w:p>
          <w:p w14:paraId="4497BA99" w14:textId="1F06E9E2" w:rsidR="00A3443C" w:rsidRDefault="007A1884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VI. </w:t>
            </w:r>
            <w:r w:rsidR="00A3443C">
              <w:t xml:space="preserve">D. </w:t>
            </w:r>
            <w:r w:rsidR="00A3443C" w:rsidRPr="00EB7C36">
              <w:rPr>
                <w:u w:val="single"/>
              </w:rPr>
              <w:t>Liquidated Damage Schedule</w:t>
            </w:r>
            <w:r w:rsidR="00A3443C">
              <w:t xml:space="preserve"> </w:t>
            </w:r>
          </w:p>
          <w:p w14:paraId="24AD1D42" w14:textId="77777777" w:rsidR="007A1884" w:rsidRDefault="00A3443C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 </w:t>
            </w:r>
            <w:r w:rsidR="004E14F6">
              <w:t>2. Lake and Common Area Violations</w:t>
            </w:r>
          </w:p>
          <w:p w14:paraId="15E6542A" w14:textId="667C4BDE" w:rsidR="004E14F6" w:rsidRDefault="007A1884" w:rsidP="006150B0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   </w:t>
            </w:r>
            <w:r w:rsidR="004E14F6">
              <w:t>Rule 208</w:t>
            </w:r>
            <w:r w:rsidR="008B0466">
              <w:t xml:space="preserve">  </w:t>
            </w:r>
            <w:r w:rsidR="004E14F6">
              <w:t>Foul Language Common Areas (</w:t>
            </w:r>
            <w:r>
              <w:t>b</w:t>
            </w:r>
            <w:r w:rsidR="004E14F6">
              <w:t xml:space="preserve">each </w:t>
            </w:r>
            <w:r>
              <w:t>a</w:t>
            </w:r>
            <w:r w:rsidR="004E14F6">
              <w:t xml:space="preserve">rea) </w:t>
            </w:r>
          </w:p>
          <w:p w14:paraId="2ED5C2B1" w14:textId="77777777" w:rsidR="00D4205B" w:rsidRDefault="00D4205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</w:p>
          <w:p w14:paraId="47B071F6" w14:textId="77777777" w:rsidR="007A1884" w:rsidRDefault="00B40CA6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 w:rsidRPr="007A1884">
              <w:rPr>
                <w:color w:val="FF0000"/>
              </w:rPr>
              <w:t>To</w:t>
            </w:r>
            <w:r w:rsidR="00CC59DF" w:rsidRPr="007A1884">
              <w:rPr>
                <w:color w:val="FF0000"/>
              </w:rPr>
              <w:t>:</w:t>
            </w:r>
            <w:r w:rsidR="004E14F6">
              <w:t xml:space="preserve"> </w:t>
            </w:r>
          </w:p>
          <w:p w14:paraId="7E4D3312" w14:textId="63692F9E" w:rsidR="00B40CA6" w:rsidRDefault="00B56E67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FF0000"/>
              </w:rPr>
            </w:pPr>
            <w:r>
              <w:rPr>
                <w:color w:val="FF0000"/>
              </w:rPr>
              <w:t>(</w:t>
            </w:r>
            <w:r w:rsidR="009127CB">
              <w:rPr>
                <w:color w:val="FF0000"/>
              </w:rPr>
              <w:t>Add</w:t>
            </w:r>
            <w:r>
              <w:rPr>
                <w:color w:val="FF0000"/>
              </w:rPr>
              <w:t xml:space="preserve"> </w:t>
            </w:r>
            <w:r w:rsidR="009E441A">
              <w:rPr>
                <w:color w:val="FF0000"/>
              </w:rPr>
              <w:t>number 5</w:t>
            </w:r>
            <w:r>
              <w:rPr>
                <w:color w:val="FF0000"/>
              </w:rPr>
              <w:t>.</w:t>
            </w:r>
            <w:r w:rsidR="009127CB">
              <w:rPr>
                <w:color w:val="FF0000"/>
              </w:rPr>
              <w:t>:</w:t>
            </w:r>
            <w:r>
              <w:rPr>
                <w:color w:val="FF0000"/>
              </w:rPr>
              <w:t>)</w:t>
            </w:r>
            <w:r w:rsidR="009127CB">
              <w:rPr>
                <w:color w:val="FF0000"/>
              </w:rPr>
              <w:t xml:space="preserve"> </w:t>
            </w:r>
            <w:r w:rsidR="007A1884">
              <w:t xml:space="preserve">IV; </w:t>
            </w:r>
            <w:r w:rsidR="009E441A">
              <w:t>D</w:t>
            </w:r>
            <w:r w:rsidR="007A1884">
              <w:t>;</w:t>
            </w:r>
            <w:r w:rsidR="009E441A">
              <w:t xml:space="preserve"> </w:t>
            </w:r>
            <w:r w:rsidR="009E441A">
              <w:rPr>
                <w:color w:val="FF0000"/>
              </w:rPr>
              <w:t>5</w:t>
            </w:r>
            <w:r w:rsidR="007A1884" w:rsidRPr="009127CB">
              <w:rPr>
                <w:color w:val="FF0000"/>
              </w:rPr>
              <w:t xml:space="preserve">. </w:t>
            </w:r>
            <w:r w:rsidR="00B10EDA" w:rsidRPr="009127CB">
              <w:rPr>
                <w:color w:val="FF0000"/>
              </w:rPr>
              <w:t>No foul language</w:t>
            </w:r>
            <w:r w:rsidR="009127CB">
              <w:rPr>
                <w:color w:val="FF0000"/>
              </w:rPr>
              <w:t xml:space="preserve"> </w:t>
            </w:r>
            <w:r w:rsidR="00B10EDA" w:rsidRPr="009127CB">
              <w:rPr>
                <w:color w:val="FF0000"/>
              </w:rPr>
              <w:t xml:space="preserve">will be allowed in all </w:t>
            </w:r>
            <w:r w:rsidR="00B10EDA" w:rsidRPr="00620037">
              <w:rPr>
                <w:color w:val="FF0000"/>
              </w:rPr>
              <w:t>Beaver Lake Common Areas/Property. Examples are, but not limited to</w:t>
            </w:r>
            <w:r w:rsidR="007A1884">
              <w:rPr>
                <w:color w:val="FF0000"/>
              </w:rPr>
              <w:t xml:space="preserve">: </w:t>
            </w:r>
            <w:r w:rsidR="00B10EDA" w:rsidRPr="00620037">
              <w:rPr>
                <w:color w:val="FF0000"/>
              </w:rPr>
              <w:t xml:space="preserve">Clubhouse, Boat Ramp, Access </w:t>
            </w:r>
            <w:r w:rsidR="00EB7C36">
              <w:rPr>
                <w:color w:val="FF0000"/>
              </w:rPr>
              <w:t>Areas</w:t>
            </w:r>
            <w:r w:rsidR="00B10EDA" w:rsidRPr="00620037">
              <w:rPr>
                <w:color w:val="FF0000"/>
              </w:rPr>
              <w:t xml:space="preserve">, and Streets. </w:t>
            </w:r>
          </w:p>
          <w:p w14:paraId="006DEB98" w14:textId="77777777" w:rsidR="009127CB" w:rsidRPr="00620037" w:rsidRDefault="009127CB" w:rsidP="003B726F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FF0000"/>
              </w:rPr>
            </w:pPr>
          </w:p>
          <w:p w14:paraId="4D68B294" w14:textId="6EC282EC" w:rsidR="00A3443C" w:rsidRDefault="007A1884" w:rsidP="00A3443C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>AND</w:t>
            </w:r>
          </w:p>
          <w:p w14:paraId="48CB043B" w14:textId="4FB0266A" w:rsidR="0073165D" w:rsidRDefault="008B0466" w:rsidP="008B046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</w:pPr>
            <w:r>
              <w:t xml:space="preserve">VI; </w:t>
            </w:r>
            <w:r w:rsidR="00A3443C">
              <w:t>D</w:t>
            </w:r>
            <w:r>
              <w:t xml:space="preserve">; 2; 208  </w:t>
            </w:r>
            <w:r w:rsidR="00A3443C" w:rsidRPr="008B0466">
              <w:rPr>
                <w:color w:val="FF0000"/>
              </w:rPr>
              <w:t>Foul Language Common Areas</w:t>
            </w:r>
            <w:r w:rsidR="006A682A" w:rsidRPr="008B0466">
              <w:rPr>
                <w:color w:val="FF0000"/>
              </w:rPr>
              <w:t xml:space="preserve"> </w:t>
            </w:r>
          </w:p>
          <w:p w14:paraId="72AD3325" w14:textId="08B58875" w:rsidR="008B0466" w:rsidRPr="006E65F3" w:rsidRDefault="008B0466" w:rsidP="008B0466">
            <w:pPr>
              <w:tabs>
                <w:tab w:val="left" w:pos="450"/>
                <w:tab w:val="left" w:pos="540"/>
                <w:tab w:val="left" w:pos="810"/>
                <w:tab w:val="left" w:pos="1080"/>
                <w:tab w:val="left" w:pos="1170"/>
                <w:tab w:val="left" w:pos="1530"/>
                <w:tab w:val="left" w:pos="1620"/>
                <w:tab w:val="left" w:pos="1890"/>
                <w:tab w:val="left" w:pos="2160"/>
              </w:tabs>
              <w:jc w:val="both"/>
              <w:rPr>
                <w:color w:val="FF0000"/>
              </w:rPr>
            </w:pPr>
          </w:p>
        </w:tc>
      </w:tr>
      <w:tr w:rsidR="00B40CA6" w14:paraId="03077650" w14:textId="77777777" w:rsidTr="002F0219">
        <w:trPr>
          <w:cantSplit/>
          <w:trHeight w:val="809"/>
        </w:trPr>
        <w:tc>
          <w:tcPr>
            <w:tcW w:w="10908" w:type="dxa"/>
            <w:gridSpan w:val="3"/>
          </w:tcPr>
          <w:p w14:paraId="2608A29F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Justification:  Why is this change needed?  </w:t>
            </w:r>
          </w:p>
          <w:p w14:paraId="3453844E" w14:textId="05B34D8A" w:rsidR="00B40CA6" w:rsidRPr="004776EF" w:rsidRDefault="00B10EDA" w:rsidP="00B10ED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This rule currently only states </w:t>
            </w:r>
            <w:r w:rsidR="00B56E67">
              <w:rPr>
                <w:rFonts w:cs="Times New Roman"/>
              </w:rPr>
              <w:t xml:space="preserve">that </w:t>
            </w:r>
            <w:r>
              <w:rPr>
                <w:rFonts w:cs="Times New Roman"/>
              </w:rPr>
              <w:t>foul language</w:t>
            </w:r>
            <w:r w:rsidR="00B56E67">
              <w:rPr>
                <w:rFonts w:cs="Times New Roman"/>
              </w:rPr>
              <w:t xml:space="preserve"> is</w:t>
            </w:r>
            <w:r>
              <w:rPr>
                <w:rFonts w:cs="Times New Roman"/>
              </w:rPr>
              <w:t xml:space="preserve"> not allowed in the vicinity of the pool, while it should not be allowed on all Beaver Lake Common Areas/Property.</w:t>
            </w:r>
          </w:p>
        </w:tc>
      </w:tr>
      <w:tr w:rsidR="00B40CA6" w14:paraId="7CD08EFC" w14:textId="77777777" w:rsidTr="003B726F">
        <w:trPr>
          <w:cantSplit/>
        </w:trPr>
        <w:tc>
          <w:tcPr>
            <w:tcW w:w="10908" w:type="dxa"/>
            <w:gridSpan w:val="3"/>
          </w:tcPr>
          <w:p w14:paraId="50528399" w14:textId="77777777" w:rsidR="00B40CA6" w:rsidRPr="00CA41A6" w:rsidRDefault="00B40CA6" w:rsidP="003B726F">
            <w:pPr>
              <w:rPr>
                <w:sz w:val="20"/>
              </w:rPr>
            </w:pPr>
            <w:r>
              <w:rPr>
                <w:b/>
              </w:rPr>
              <w:t xml:space="preserve">Impacts:  If not approved, what are the consequences? </w:t>
            </w:r>
          </w:p>
          <w:p w14:paraId="00B00C32" w14:textId="476FE15E" w:rsidR="00B40CA6" w:rsidRPr="004776EF" w:rsidRDefault="00B40CA6" w:rsidP="003B726F">
            <w:pPr>
              <w:rPr>
                <w:rFonts w:cs="Times New Roman"/>
              </w:rPr>
            </w:pPr>
          </w:p>
        </w:tc>
      </w:tr>
      <w:tr w:rsidR="00B40CA6" w14:paraId="70755435" w14:textId="77777777" w:rsidTr="003B726F">
        <w:trPr>
          <w:cantSplit/>
          <w:trHeight w:val="260"/>
        </w:trPr>
        <w:tc>
          <w:tcPr>
            <w:tcW w:w="10908" w:type="dxa"/>
            <w:gridSpan w:val="3"/>
          </w:tcPr>
          <w:p w14:paraId="680A5BEC" w14:textId="2F6E2786" w:rsidR="00B40CA6" w:rsidRPr="00950A8F" w:rsidRDefault="00B40CA6" w:rsidP="003B726F">
            <w:r>
              <w:rPr>
                <w:b/>
              </w:rPr>
              <w:t>Appropriate Committee:     Approve ____  Disapprove: ____      N/A:__</w:t>
            </w:r>
            <w:r w:rsidR="008B0466">
              <w:rPr>
                <w:b/>
              </w:rPr>
              <w:t>X</w:t>
            </w:r>
            <w:r>
              <w:rPr>
                <w:b/>
              </w:rPr>
              <w:t>__     Date:</w:t>
            </w:r>
          </w:p>
        </w:tc>
      </w:tr>
      <w:tr w:rsidR="00B40CA6" w14:paraId="3FBDF8B6" w14:textId="77777777" w:rsidTr="003B726F">
        <w:trPr>
          <w:cantSplit/>
        </w:trPr>
        <w:tc>
          <w:tcPr>
            <w:tcW w:w="10908" w:type="dxa"/>
            <w:gridSpan w:val="3"/>
          </w:tcPr>
          <w:p w14:paraId="602C6F89" w14:textId="1C79F80B" w:rsidR="00B40CA6" w:rsidRPr="00961B79" w:rsidRDefault="00B40CA6" w:rsidP="003B726F">
            <w:r>
              <w:rPr>
                <w:b/>
              </w:rPr>
              <w:t>Recommendations for the Board:</w:t>
            </w:r>
          </w:p>
          <w:p w14:paraId="23BFC565" w14:textId="77777777" w:rsidR="00B40CA6" w:rsidRDefault="00223B47" w:rsidP="003B726F">
            <w:r>
              <w:t>Committee:</w:t>
            </w:r>
          </w:p>
          <w:p w14:paraId="0C00F9C0" w14:textId="0E2D87CE" w:rsidR="00223B47" w:rsidRDefault="00223B47" w:rsidP="003B726F">
            <w:r>
              <w:t>Board:</w:t>
            </w:r>
          </w:p>
          <w:p w14:paraId="5D5FD011" w14:textId="77777777" w:rsidR="00B40CA6" w:rsidRDefault="00B40CA6" w:rsidP="003B726F">
            <w:pPr>
              <w:rPr>
                <w:b/>
              </w:rPr>
            </w:pPr>
          </w:p>
        </w:tc>
      </w:tr>
      <w:tr w:rsidR="00B40CA6" w14:paraId="437E8E14" w14:textId="77777777" w:rsidTr="003B726F">
        <w:trPr>
          <w:cantSplit/>
        </w:trPr>
        <w:tc>
          <w:tcPr>
            <w:tcW w:w="10908" w:type="dxa"/>
            <w:gridSpan w:val="3"/>
          </w:tcPr>
          <w:p w14:paraId="75FB4477" w14:textId="6B9869D4" w:rsidR="00B40CA6" w:rsidRPr="008B0466" w:rsidRDefault="00B40CA6" w:rsidP="003B726F">
            <w:pPr>
              <w:rPr>
                <w:bCs/>
              </w:rPr>
            </w:pPr>
            <w:r>
              <w:rPr>
                <w:b/>
              </w:rPr>
              <w:t>Approval Status:     Approved: _</w:t>
            </w:r>
            <w:r w:rsidR="008B0466">
              <w:rPr>
                <w:b/>
              </w:rPr>
              <w:t>X</w:t>
            </w:r>
            <w:r>
              <w:rPr>
                <w:b/>
              </w:rPr>
              <w:t>_  Disapproved: ____          Date:</w:t>
            </w:r>
            <w:r w:rsidR="008B0466">
              <w:rPr>
                <w:b/>
              </w:rPr>
              <w:t xml:space="preserve">  </w:t>
            </w:r>
            <w:r w:rsidR="008B0466">
              <w:rPr>
                <w:bCs/>
              </w:rPr>
              <w:t>10-19-23</w:t>
            </w:r>
          </w:p>
        </w:tc>
      </w:tr>
      <w:tr w:rsidR="00B40CA6" w14:paraId="6E45C055" w14:textId="77777777" w:rsidTr="003B726F">
        <w:trPr>
          <w:cantSplit/>
          <w:trHeight w:val="1160"/>
        </w:trPr>
        <w:tc>
          <w:tcPr>
            <w:tcW w:w="10908" w:type="dxa"/>
            <w:gridSpan w:val="3"/>
          </w:tcPr>
          <w:p w14:paraId="691D710D" w14:textId="77777777" w:rsidR="00B40CA6" w:rsidRDefault="00B40CA6" w:rsidP="003B726F">
            <w:pPr>
              <w:rPr>
                <w:b/>
              </w:rPr>
            </w:pPr>
            <w:r>
              <w:rPr>
                <w:b/>
              </w:rPr>
              <w:t>Board Comments:</w:t>
            </w:r>
          </w:p>
          <w:p w14:paraId="58AFA166" w14:textId="597E84A8" w:rsidR="008B0466" w:rsidRPr="00986A4E" w:rsidRDefault="008B0466" w:rsidP="008B0466">
            <w:pPr>
              <w:rPr>
                <w:bCs/>
              </w:rPr>
            </w:pPr>
            <w:r w:rsidRPr="00986A4E">
              <w:rPr>
                <w:bCs/>
              </w:rPr>
              <w:t xml:space="preserve">Approved as recorded at the </w:t>
            </w:r>
            <w:r>
              <w:rPr>
                <w:bCs/>
              </w:rPr>
              <w:t>10-19-23</w:t>
            </w:r>
            <w:r w:rsidRPr="00986A4E">
              <w:rPr>
                <w:bCs/>
              </w:rPr>
              <w:t xml:space="preserve"> BOD Meeting</w:t>
            </w:r>
          </w:p>
          <w:p w14:paraId="64CFBB2A" w14:textId="3B0546BE" w:rsidR="008B0466" w:rsidRPr="00986A4E" w:rsidRDefault="008B0466" w:rsidP="008B0466">
            <w:pPr>
              <w:rPr>
                <w:bCs/>
              </w:rPr>
            </w:pPr>
            <w:r w:rsidRPr="00986A4E">
              <w:rPr>
                <w:bCs/>
              </w:rPr>
              <w:t xml:space="preserve">Updated Handbook:  </w:t>
            </w:r>
            <w:r w:rsidRPr="00287C58">
              <w:rPr>
                <w:bCs/>
              </w:rPr>
              <w:t>1</w:t>
            </w:r>
            <w:r w:rsidR="00287C58">
              <w:rPr>
                <w:bCs/>
              </w:rPr>
              <w:t>1-</w:t>
            </w:r>
            <w:r w:rsidRPr="00287C58">
              <w:rPr>
                <w:bCs/>
              </w:rPr>
              <w:t>1-23</w:t>
            </w:r>
            <w:r w:rsidRPr="00986A4E">
              <w:rPr>
                <w:bCs/>
              </w:rPr>
              <w:t xml:space="preserve"> (jjp)</w:t>
            </w:r>
          </w:p>
          <w:p w14:paraId="0F8EA467" w14:textId="77777777" w:rsidR="00B40CA6" w:rsidRDefault="00B40CA6" w:rsidP="003B726F">
            <w:pPr>
              <w:rPr>
                <w:b/>
              </w:rPr>
            </w:pPr>
          </w:p>
        </w:tc>
      </w:tr>
    </w:tbl>
    <w:p w14:paraId="2DABD233" w14:textId="3A5A3067" w:rsidR="009A4A4E" w:rsidRDefault="009A4A4E"/>
    <w:p w14:paraId="33ABC080" w14:textId="77777777" w:rsidR="006D3DC0" w:rsidRDefault="006D3DC0"/>
    <w:sectPr w:rsidR="006D3DC0" w:rsidSect="00B40CA6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numFmt w:val="bullet"/>
      <w:lvlText w:val="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91029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A4A4E"/>
    <w:rsid w:val="00013856"/>
    <w:rsid w:val="00020BCB"/>
    <w:rsid w:val="0002242F"/>
    <w:rsid w:val="00023764"/>
    <w:rsid w:val="00030AB1"/>
    <w:rsid w:val="000529C4"/>
    <w:rsid w:val="00062BBE"/>
    <w:rsid w:val="00064CA5"/>
    <w:rsid w:val="000942C0"/>
    <w:rsid w:val="000B39D2"/>
    <w:rsid w:val="00100A09"/>
    <w:rsid w:val="001416D5"/>
    <w:rsid w:val="001479CC"/>
    <w:rsid w:val="001532A4"/>
    <w:rsid w:val="00157802"/>
    <w:rsid w:val="001727B8"/>
    <w:rsid w:val="001B50DE"/>
    <w:rsid w:val="001E3F96"/>
    <w:rsid w:val="00223B47"/>
    <w:rsid w:val="0028529D"/>
    <w:rsid w:val="00287C58"/>
    <w:rsid w:val="002C63A2"/>
    <w:rsid w:val="002D4A97"/>
    <w:rsid w:val="002F0219"/>
    <w:rsid w:val="00300771"/>
    <w:rsid w:val="003033A2"/>
    <w:rsid w:val="00306C91"/>
    <w:rsid w:val="00326D71"/>
    <w:rsid w:val="00331519"/>
    <w:rsid w:val="00342D1C"/>
    <w:rsid w:val="003521F5"/>
    <w:rsid w:val="0035627D"/>
    <w:rsid w:val="00366BC9"/>
    <w:rsid w:val="00377C9F"/>
    <w:rsid w:val="003871F9"/>
    <w:rsid w:val="003A5CFE"/>
    <w:rsid w:val="003B02D6"/>
    <w:rsid w:val="003B1963"/>
    <w:rsid w:val="003C3F86"/>
    <w:rsid w:val="003D79A7"/>
    <w:rsid w:val="003F25BB"/>
    <w:rsid w:val="00436AD1"/>
    <w:rsid w:val="00457F59"/>
    <w:rsid w:val="004776EF"/>
    <w:rsid w:val="004E14F6"/>
    <w:rsid w:val="004F7603"/>
    <w:rsid w:val="0052337A"/>
    <w:rsid w:val="0054086E"/>
    <w:rsid w:val="0059402E"/>
    <w:rsid w:val="005D7200"/>
    <w:rsid w:val="005E5411"/>
    <w:rsid w:val="006150B0"/>
    <w:rsid w:val="00620037"/>
    <w:rsid w:val="00647A2C"/>
    <w:rsid w:val="006524B7"/>
    <w:rsid w:val="006A21D3"/>
    <w:rsid w:val="006A373C"/>
    <w:rsid w:val="006A682A"/>
    <w:rsid w:val="006D0E18"/>
    <w:rsid w:val="006D3DC0"/>
    <w:rsid w:val="006D5928"/>
    <w:rsid w:val="006E2694"/>
    <w:rsid w:val="006E65F3"/>
    <w:rsid w:val="007063EC"/>
    <w:rsid w:val="007124EA"/>
    <w:rsid w:val="00721E62"/>
    <w:rsid w:val="0073165D"/>
    <w:rsid w:val="007324A9"/>
    <w:rsid w:val="007516C6"/>
    <w:rsid w:val="00764887"/>
    <w:rsid w:val="007757BB"/>
    <w:rsid w:val="00792A8C"/>
    <w:rsid w:val="007A1884"/>
    <w:rsid w:val="007A7474"/>
    <w:rsid w:val="007B5398"/>
    <w:rsid w:val="007C328C"/>
    <w:rsid w:val="0082316A"/>
    <w:rsid w:val="00827EBF"/>
    <w:rsid w:val="00850218"/>
    <w:rsid w:val="00852CE3"/>
    <w:rsid w:val="0085385E"/>
    <w:rsid w:val="00874120"/>
    <w:rsid w:val="008B0466"/>
    <w:rsid w:val="008C104E"/>
    <w:rsid w:val="008D056E"/>
    <w:rsid w:val="008E033B"/>
    <w:rsid w:val="0090260C"/>
    <w:rsid w:val="009127CB"/>
    <w:rsid w:val="009556E6"/>
    <w:rsid w:val="00975397"/>
    <w:rsid w:val="00983C6B"/>
    <w:rsid w:val="009A4A4E"/>
    <w:rsid w:val="009B2633"/>
    <w:rsid w:val="009B3911"/>
    <w:rsid w:val="009B6D35"/>
    <w:rsid w:val="009C2B96"/>
    <w:rsid w:val="009C70BD"/>
    <w:rsid w:val="009E441A"/>
    <w:rsid w:val="00A04973"/>
    <w:rsid w:val="00A12C55"/>
    <w:rsid w:val="00A30673"/>
    <w:rsid w:val="00A3443C"/>
    <w:rsid w:val="00A57D71"/>
    <w:rsid w:val="00A946D8"/>
    <w:rsid w:val="00A95752"/>
    <w:rsid w:val="00AA0032"/>
    <w:rsid w:val="00AB4600"/>
    <w:rsid w:val="00AC13E1"/>
    <w:rsid w:val="00AF00DD"/>
    <w:rsid w:val="00AF521A"/>
    <w:rsid w:val="00B10EDA"/>
    <w:rsid w:val="00B32180"/>
    <w:rsid w:val="00B40CA6"/>
    <w:rsid w:val="00B538DA"/>
    <w:rsid w:val="00B54B11"/>
    <w:rsid w:val="00B56E67"/>
    <w:rsid w:val="00B74080"/>
    <w:rsid w:val="00B926A3"/>
    <w:rsid w:val="00BB3E1E"/>
    <w:rsid w:val="00BC42F3"/>
    <w:rsid w:val="00BD7AC6"/>
    <w:rsid w:val="00BF2197"/>
    <w:rsid w:val="00C035F2"/>
    <w:rsid w:val="00C048B2"/>
    <w:rsid w:val="00C25083"/>
    <w:rsid w:val="00C36376"/>
    <w:rsid w:val="00C7052C"/>
    <w:rsid w:val="00C72F8B"/>
    <w:rsid w:val="00C75396"/>
    <w:rsid w:val="00C94D5D"/>
    <w:rsid w:val="00CA3B39"/>
    <w:rsid w:val="00CB4730"/>
    <w:rsid w:val="00CC28B0"/>
    <w:rsid w:val="00CC59DF"/>
    <w:rsid w:val="00CE725C"/>
    <w:rsid w:val="00CF64BC"/>
    <w:rsid w:val="00D0290A"/>
    <w:rsid w:val="00D14116"/>
    <w:rsid w:val="00D4205B"/>
    <w:rsid w:val="00D53F71"/>
    <w:rsid w:val="00D9189F"/>
    <w:rsid w:val="00D93C8D"/>
    <w:rsid w:val="00DA1277"/>
    <w:rsid w:val="00DA23DE"/>
    <w:rsid w:val="00DD1F41"/>
    <w:rsid w:val="00DF0FF9"/>
    <w:rsid w:val="00E013B9"/>
    <w:rsid w:val="00E21FA2"/>
    <w:rsid w:val="00E272DB"/>
    <w:rsid w:val="00E633A8"/>
    <w:rsid w:val="00E72B60"/>
    <w:rsid w:val="00E877CF"/>
    <w:rsid w:val="00E95C3B"/>
    <w:rsid w:val="00EA180F"/>
    <w:rsid w:val="00EB7C36"/>
    <w:rsid w:val="00EE05D7"/>
    <w:rsid w:val="00EF4BB2"/>
    <w:rsid w:val="00F02723"/>
    <w:rsid w:val="00F02E8F"/>
    <w:rsid w:val="00F14016"/>
    <w:rsid w:val="00F360B7"/>
    <w:rsid w:val="00F511C1"/>
    <w:rsid w:val="00F737D9"/>
    <w:rsid w:val="00FA4AEF"/>
    <w:rsid w:val="00FB2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A1CA9"/>
  <w14:defaultImageDpi w14:val="32767"/>
  <w15:docId w15:val="{4608AFB7-7CCC-4F94-8364-65763F5F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CC59DF"/>
    <w:pPr>
      <w:keepNext/>
      <w:spacing w:before="120"/>
      <w:jc w:val="both"/>
      <w:outlineLvl w:val="1"/>
    </w:pPr>
    <w:rPr>
      <w:rFonts w:ascii="Times" w:eastAsia="Times New Roman" w:hAnsi="Times" w:cs="Times New Roman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324A9"/>
    <w:pPr>
      <w:tabs>
        <w:tab w:val="center" w:pos="4320"/>
        <w:tab w:val="right" w:pos="8640"/>
      </w:tabs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Title">
    <w:name w:val="Title"/>
    <w:basedOn w:val="Normal"/>
    <w:link w:val="TitleChar"/>
    <w:qFormat/>
    <w:rsid w:val="007324A9"/>
    <w:pPr>
      <w:jc w:val="center"/>
    </w:pPr>
    <w:rPr>
      <w:rFonts w:ascii="Times" w:eastAsia="Times New Roman" w:hAnsi="Times" w:cs="Times New Roman"/>
      <w:b/>
      <w:szCs w:val="20"/>
      <w:lang w:val="x-none" w:eastAsia="x-none"/>
    </w:rPr>
  </w:style>
  <w:style w:type="character" w:customStyle="1" w:styleId="TitleChar">
    <w:name w:val="Title Char"/>
    <w:basedOn w:val="DefaultParagraphFont"/>
    <w:link w:val="Title"/>
    <w:rsid w:val="007324A9"/>
    <w:rPr>
      <w:rFonts w:ascii="Times" w:eastAsia="Times New Roman" w:hAnsi="Times" w:cs="Times New Roman"/>
      <w:b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6A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6A3"/>
    <w:rPr>
      <w:rFonts w:ascii="Times New Roman" w:hAnsi="Times New Roman" w:cs="Times New Roman"/>
      <w:sz w:val="18"/>
      <w:szCs w:val="18"/>
    </w:rPr>
  </w:style>
  <w:style w:type="character" w:customStyle="1" w:styleId="Heading2Char">
    <w:name w:val="Heading 2 Char"/>
    <w:basedOn w:val="DefaultParagraphFont"/>
    <w:link w:val="Heading2"/>
    <w:rsid w:val="00CC59DF"/>
    <w:rPr>
      <w:rFonts w:ascii="Times" w:eastAsia="Times New Roman" w:hAnsi="Times" w:cs="Times New Roman"/>
      <w:b/>
      <w:szCs w:val="20"/>
    </w:rPr>
  </w:style>
  <w:style w:type="paragraph" w:styleId="NormalWeb">
    <w:name w:val="Normal (Web)"/>
    <w:basedOn w:val="Normal"/>
    <w:uiPriority w:val="99"/>
    <w:semiHidden/>
    <w:unhideWhenUsed/>
    <w:rsid w:val="006A682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089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2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33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75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72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4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427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027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9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64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95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56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27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5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57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5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56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68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729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21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70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 Barrett</dc:creator>
  <cp:lastModifiedBy>Assistant</cp:lastModifiedBy>
  <cp:revision>9</cp:revision>
  <cp:lastPrinted>2023-10-24T16:47:00Z</cp:lastPrinted>
  <dcterms:created xsi:type="dcterms:W3CDTF">2023-09-27T19:46:00Z</dcterms:created>
  <dcterms:modified xsi:type="dcterms:W3CDTF">2023-11-01T13:47:00Z</dcterms:modified>
</cp:coreProperties>
</file>