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EE2" w:rsidRPr="00DF31B0" w:rsidRDefault="00212EE2" w:rsidP="00212EE2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55504E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Decem</w:t>
      </w:r>
      <w:r w:rsidR="00784C65">
        <w:rPr>
          <w:rFonts w:eastAsia="Times New Roman"/>
          <w:sz w:val="28"/>
          <w:szCs w:val="28"/>
        </w:rPr>
        <w:t xml:space="preserve">ber </w:t>
      </w:r>
      <w:r>
        <w:rPr>
          <w:rFonts w:eastAsia="Times New Roman"/>
          <w:sz w:val="28"/>
          <w:szCs w:val="28"/>
        </w:rPr>
        <w:t>12</w:t>
      </w:r>
      <w:r w:rsidR="006C486E">
        <w:rPr>
          <w:rFonts w:eastAsia="Times New Roman"/>
          <w:sz w:val="28"/>
          <w:szCs w:val="28"/>
        </w:rPr>
        <w:t>, 2017</w:t>
      </w:r>
    </w:p>
    <w:p w:rsidR="000F0F12" w:rsidRPr="00212EE2" w:rsidRDefault="000F0F12" w:rsidP="000F0F12">
      <w:pPr>
        <w:pStyle w:val="NoSpacing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Pr="007E4EEE" w:rsidRDefault="00D0748D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1.  Attendance:</w:t>
      </w:r>
    </w:p>
    <w:p w:rsidR="00D82631" w:rsidRPr="007E4EEE" w:rsidRDefault="00D0748D" w:rsidP="00D0748D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-   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336AC4" w:rsidRPr="007E4EEE">
        <w:rPr>
          <w:rFonts w:ascii="Times New Roman" w:hAnsi="Times New Roman"/>
          <w:color w:val="000000"/>
          <w:sz w:val="24"/>
          <w:szCs w:val="24"/>
        </w:rPr>
        <w:t xml:space="preserve">  Ed Larse</w:t>
      </w:r>
      <w:r w:rsidR="006C486E" w:rsidRPr="007E4EEE">
        <w:rPr>
          <w:rFonts w:ascii="Times New Roman" w:hAnsi="Times New Roman"/>
          <w:color w:val="000000"/>
          <w:sz w:val="24"/>
          <w:szCs w:val="24"/>
        </w:rPr>
        <w:t>n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6C486E" w:rsidRPr="007E4EEE">
        <w:rPr>
          <w:rFonts w:ascii="Times New Roman" w:hAnsi="Times New Roman"/>
          <w:color w:val="000000"/>
          <w:sz w:val="24"/>
          <w:szCs w:val="24"/>
        </w:rPr>
        <w:t>Chairman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>)</w:t>
      </w:r>
      <w:r w:rsidR="006C486E" w:rsidRPr="007E4EEE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 xml:space="preserve">Pam Curtis (Vice Chairman), </w:t>
      </w:r>
      <w:r w:rsidR="006C486E" w:rsidRPr="007E4EEE">
        <w:rPr>
          <w:rFonts w:ascii="Times New Roman" w:hAnsi="Times New Roman"/>
          <w:color w:val="000000"/>
          <w:sz w:val="24"/>
          <w:szCs w:val="24"/>
        </w:rPr>
        <w:t>Mike Chal</w:t>
      </w:r>
      <w:r w:rsidR="00D82631" w:rsidRPr="007E4EEE">
        <w:rPr>
          <w:rFonts w:ascii="Times New Roman" w:hAnsi="Times New Roman"/>
          <w:color w:val="000000"/>
          <w:sz w:val="24"/>
          <w:szCs w:val="24"/>
        </w:rPr>
        <w:t>o</w:t>
      </w:r>
      <w:r w:rsidR="006C486E" w:rsidRPr="007E4EEE">
        <w:rPr>
          <w:rFonts w:ascii="Times New Roman" w:hAnsi="Times New Roman"/>
          <w:color w:val="000000"/>
          <w:sz w:val="24"/>
          <w:szCs w:val="24"/>
        </w:rPr>
        <w:t xml:space="preserve">upka, </w:t>
      </w:r>
      <w:r w:rsidR="00D82631" w:rsidRPr="007E4EEE">
        <w:rPr>
          <w:rFonts w:ascii="Times New Roman" w:hAnsi="Times New Roman"/>
          <w:color w:val="000000"/>
          <w:sz w:val="24"/>
          <w:szCs w:val="24"/>
        </w:rPr>
        <w:t xml:space="preserve">Terry Barnes, 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 xml:space="preserve">Chuck Sweeney, </w:t>
      </w:r>
      <w:r w:rsidR="0055504E" w:rsidRPr="007E4EEE">
        <w:rPr>
          <w:rFonts w:ascii="Times New Roman" w:hAnsi="Times New Roman"/>
          <w:color w:val="000000"/>
          <w:sz w:val="24"/>
          <w:szCs w:val="24"/>
        </w:rPr>
        <w:t xml:space="preserve">Zack Zimmerman, 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D82631" w:rsidRPr="007E4EEE">
        <w:rPr>
          <w:rFonts w:ascii="Times New Roman" w:hAnsi="Times New Roman"/>
          <w:color w:val="000000"/>
          <w:sz w:val="24"/>
          <w:szCs w:val="24"/>
        </w:rPr>
        <w:t>Rick Croasdale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 xml:space="preserve"> (Secretary).  </w:t>
      </w:r>
    </w:p>
    <w:p w:rsidR="00D82631" w:rsidRPr="007E4EEE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Members Absent:  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>None</w:t>
      </w:r>
    </w:p>
    <w:p w:rsidR="00D0748D" w:rsidRPr="007E4EEE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Member Vacancies: </w:t>
      </w:r>
      <w:r w:rsidR="0055504E" w:rsidRPr="007E4EEE">
        <w:rPr>
          <w:rFonts w:ascii="Times New Roman" w:hAnsi="Times New Roman"/>
          <w:color w:val="000000"/>
          <w:sz w:val="24"/>
          <w:szCs w:val="24"/>
        </w:rPr>
        <w:t>None</w:t>
      </w:r>
    </w:p>
    <w:p w:rsidR="00D82631" w:rsidRPr="007E4EEE" w:rsidRDefault="00D82631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 Troy Weatherby (Operations Manager</w:t>
      </w:r>
      <w:r w:rsidR="00D0748D" w:rsidRPr="007E4EEE">
        <w:rPr>
          <w:rFonts w:ascii="Times New Roman" w:hAnsi="Times New Roman"/>
          <w:color w:val="000000"/>
          <w:sz w:val="24"/>
          <w:szCs w:val="24"/>
        </w:rPr>
        <w:t>)</w:t>
      </w:r>
      <w:r w:rsidRPr="007E4EEE">
        <w:rPr>
          <w:rFonts w:ascii="Times New Roman" w:hAnsi="Times New Roman"/>
          <w:color w:val="000000"/>
          <w:sz w:val="24"/>
          <w:szCs w:val="24"/>
        </w:rPr>
        <w:t>, Jim Wieringa (Building Inspector), Dan Maloney (Board Representative)</w:t>
      </w:r>
    </w:p>
    <w:p w:rsidR="002E1755" w:rsidRPr="007E4EEE" w:rsidRDefault="002E1755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Guests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73CB0" w:rsidRPr="007E4EEE">
        <w:rPr>
          <w:rFonts w:ascii="Times New Roman" w:hAnsi="Times New Roman"/>
          <w:color w:val="000000"/>
          <w:sz w:val="24"/>
          <w:szCs w:val="24"/>
        </w:rPr>
        <w:t xml:space="preserve">Merle Dills and Jerry Justice (Lot 1117), Larry </w:t>
      </w:r>
      <w:proofErr w:type="spellStart"/>
      <w:r w:rsidR="00773CB0" w:rsidRPr="007E4EEE">
        <w:rPr>
          <w:rFonts w:ascii="Times New Roman" w:hAnsi="Times New Roman"/>
          <w:color w:val="000000"/>
          <w:sz w:val="24"/>
          <w:szCs w:val="24"/>
        </w:rPr>
        <w:t>Sudman</w:t>
      </w:r>
      <w:proofErr w:type="spellEnd"/>
      <w:r w:rsidR="00773CB0" w:rsidRPr="007E4EEE">
        <w:rPr>
          <w:rFonts w:ascii="Times New Roman" w:hAnsi="Times New Roman"/>
          <w:color w:val="000000"/>
          <w:sz w:val="24"/>
          <w:szCs w:val="24"/>
        </w:rPr>
        <w:t xml:space="preserve"> (Lot 1236), and Casey Smith (Lot 905)</w:t>
      </w:r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C750CC" w:rsidRDefault="00D0748D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 w:rsidRPr="007E4EEE">
        <w:rPr>
          <w:rFonts w:ascii="Times New Roman" w:hAnsi="Times New Roman"/>
          <w:b/>
          <w:sz w:val="24"/>
          <w:szCs w:val="24"/>
        </w:rPr>
        <w:t>2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 </w:t>
      </w:r>
      <w:r w:rsidR="00C750CC" w:rsidRPr="007E4EEE">
        <w:rPr>
          <w:rFonts w:ascii="Times New Roman" w:hAnsi="Times New Roman"/>
          <w:sz w:val="24"/>
          <w:szCs w:val="24"/>
        </w:rPr>
        <w:t>Mr. Ed Larsen opened the meeting at 6pm, introduced the guests, and previewed the two variances and four appeals</w:t>
      </w:r>
      <w:r w:rsidR="00C750CC">
        <w:rPr>
          <w:rFonts w:ascii="Times New Roman" w:hAnsi="Times New Roman"/>
          <w:sz w:val="24"/>
          <w:szCs w:val="24"/>
        </w:rPr>
        <w:t xml:space="preserve"> up for discussion.</w:t>
      </w:r>
    </w:p>
    <w:p w:rsidR="00C750CC" w:rsidRDefault="00C750CC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336AC4" w:rsidRPr="007E4EEE" w:rsidRDefault="00C750CC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 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Old Business:  </w:t>
      </w:r>
      <w:r w:rsidR="00162E03" w:rsidRPr="007E4EEE">
        <w:rPr>
          <w:rFonts w:ascii="Times New Roman" w:hAnsi="Times New Roman"/>
          <w:sz w:val="24"/>
          <w:szCs w:val="24"/>
        </w:rPr>
        <w:t>None</w:t>
      </w:r>
    </w:p>
    <w:p w:rsidR="00336AC4" w:rsidRPr="007E4EEE" w:rsidRDefault="00336AC4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55504E" w:rsidRPr="007E4EEE" w:rsidRDefault="00C750CC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New Business:   </w:t>
      </w:r>
      <w:r w:rsidRPr="00C750CC"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</w:rPr>
        <w:t xml:space="preserve"> guests present gave their explanation of their respective variance/appeal and were dismissed so the committee could make their recommendations </w:t>
      </w:r>
      <w:r w:rsidR="0055504E" w:rsidRPr="007E4EEE">
        <w:rPr>
          <w:rFonts w:ascii="Times New Roman" w:hAnsi="Times New Roman"/>
          <w:sz w:val="24"/>
          <w:szCs w:val="24"/>
        </w:rPr>
        <w:t>as narrated below.</w:t>
      </w:r>
    </w:p>
    <w:p w:rsidR="003E334A" w:rsidRDefault="003E334A" w:rsidP="008A3AD6">
      <w:pPr>
        <w:pStyle w:val="ListParagraph"/>
        <w:spacing w:after="0"/>
        <w:ind w:left="360" w:right="504" w:hanging="446"/>
        <w:rPr>
          <w:rFonts w:ascii="Times New Roman" w:hAnsi="Times New Roman"/>
          <w:b/>
          <w:sz w:val="24"/>
          <w:szCs w:val="24"/>
        </w:rPr>
      </w:pPr>
      <w:r w:rsidRPr="007E4EEE">
        <w:rPr>
          <w:rFonts w:ascii="Times New Roman" w:hAnsi="Times New Roman"/>
          <w:b/>
          <w:sz w:val="24"/>
          <w:szCs w:val="24"/>
        </w:rPr>
        <w:t xml:space="preserve">  </w:t>
      </w:r>
    </w:p>
    <w:p w:rsidR="00773CB0" w:rsidRPr="007E4EEE" w:rsidRDefault="00773CB0" w:rsidP="002441CB">
      <w:pPr>
        <w:ind w:left="450" w:right="504"/>
      </w:pPr>
      <w:proofErr w:type="gramStart"/>
      <w:r w:rsidRPr="007E4EEE">
        <w:rPr>
          <w:b/>
        </w:rPr>
        <w:t xml:space="preserve">a.  </w:t>
      </w:r>
      <w:r w:rsidR="00982589" w:rsidRPr="007E4EEE">
        <w:rPr>
          <w:b/>
        </w:rPr>
        <w:t>A</w:t>
      </w:r>
      <w:proofErr w:type="gramEnd"/>
      <w:r w:rsidR="00982589" w:rsidRPr="007E4EEE">
        <w:rPr>
          <w:b/>
        </w:rPr>
        <w:t xml:space="preserve"> </w:t>
      </w:r>
      <w:r w:rsidRPr="007E4EEE">
        <w:rPr>
          <w:b/>
        </w:rPr>
        <w:t xml:space="preserve">Variance </w:t>
      </w:r>
      <w:r w:rsidRPr="007E4EEE">
        <w:t xml:space="preserve">for 2’ On Each Side of a Dwelling </w:t>
      </w:r>
      <w:r w:rsidR="00982589" w:rsidRPr="007E4EEE">
        <w:t>planned for</w:t>
      </w:r>
      <w:r w:rsidRPr="007E4EEE">
        <w:t xml:space="preserve"> lot #1117</w:t>
      </w:r>
      <w:r w:rsidR="00982589" w:rsidRPr="007E4EEE">
        <w:t xml:space="preserve"> was requested</w:t>
      </w:r>
      <w:r w:rsidRPr="007E4EEE">
        <w:t xml:space="preserve"> by Mr. </w:t>
      </w:r>
      <w:r w:rsidR="00982589" w:rsidRPr="007E4EEE">
        <w:t xml:space="preserve">Merle </w:t>
      </w:r>
      <w:r w:rsidRPr="007E4EEE">
        <w:t>Dills.</w:t>
      </w:r>
    </w:p>
    <w:p w:rsidR="00773CB0" w:rsidRPr="007E4EEE" w:rsidRDefault="00773CB0" w:rsidP="00773CB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773CB0" w:rsidRDefault="00773CB0" w:rsidP="00162E03">
      <w:pPr>
        <w:pStyle w:val="ListParagraph"/>
        <w:numPr>
          <w:ilvl w:val="0"/>
          <w:numId w:val="12"/>
        </w:numPr>
        <w:ind w:left="450" w:right="504"/>
        <w:rPr>
          <w:rFonts w:ascii="Times New Roman" w:hAnsi="Times New Roman"/>
          <w:sz w:val="24"/>
          <w:szCs w:val="24"/>
        </w:rPr>
      </w:pPr>
      <w:r w:rsidRPr="007E4EEE">
        <w:rPr>
          <w:rFonts w:ascii="Times New Roman" w:hAnsi="Times New Roman"/>
          <w:sz w:val="24"/>
          <w:szCs w:val="24"/>
        </w:rPr>
        <w:t xml:space="preserve">A motion was made to recommend approval of the 2’ variance for each side by Mr. Rick Croasdale and Seconded by Mr. Chuck Sweeney.  Motion passed unanimously. </w:t>
      </w:r>
    </w:p>
    <w:p w:rsidR="00B43DBB" w:rsidRPr="007E4EEE" w:rsidRDefault="00B43DBB" w:rsidP="00B43DBB">
      <w:pPr>
        <w:pStyle w:val="ListParagraph"/>
        <w:ind w:left="450" w:right="504"/>
        <w:rPr>
          <w:rFonts w:ascii="Times New Roman" w:hAnsi="Times New Roman"/>
          <w:sz w:val="24"/>
          <w:szCs w:val="24"/>
        </w:rPr>
      </w:pPr>
    </w:p>
    <w:p w:rsidR="00803DF0" w:rsidRPr="007E4EEE" w:rsidRDefault="00982589" w:rsidP="002441CB">
      <w:pPr>
        <w:ind w:left="450" w:right="504"/>
      </w:pPr>
      <w:proofErr w:type="gramStart"/>
      <w:r w:rsidRPr="007E4EEE">
        <w:rPr>
          <w:b/>
        </w:rPr>
        <w:t>b.  A</w:t>
      </w:r>
      <w:proofErr w:type="gramEnd"/>
      <w:r w:rsidRPr="007E4EEE">
        <w:rPr>
          <w:b/>
        </w:rPr>
        <w:t xml:space="preserve"> 13’ 4” Variance </w:t>
      </w:r>
      <w:r w:rsidRPr="007E4EEE">
        <w:t xml:space="preserve">towards the lake side of </w:t>
      </w:r>
      <w:r w:rsidR="00803DF0" w:rsidRPr="007E4EEE">
        <w:t>D</w:t>
      </w:r>
      <w:r w:rsidRPr="007E4EEE">
        <w:t xml:space="preserve">welling </w:t>
      </w:r>
      <w:r w:rsidR="00803DF0" w:rsidRPr="007E4EEE">
        <w:t xml:space="preserve">planned </w:t>
      </w:r>
      <w:r w:rsidRPr="007E4EEE">
        <w:t xml:space="preserve">for lot #905 </w:t>
      </w:r>
      <w:r w:rsidR="00803DF0" w:rsidRPr="007E4EEE">
        <w:t>was requested by</w:t>
      </w:r>
      <w:r w:rsidRPr="007E4EEE">
        <w:t xml:space="preserve"> Mr.</w:t>
      </w:r>
      <w:r w:rsidR="00803DF0" w:rsidRPr="007E4EEE">
        <w:t xml:space="preserve"> Casey Smith.</w:t>
      </w:r>
    </w:p>
    <w:p w:rsidR="00982589" w:rsidRPr="007E4EEE" w:rsidRDefault="00982589" w:rsidP="00982589">
      <w:pPr>
        <w:ind w:left="360" w:right="504"/>
      </w:pPr>
      <w:r w:rsidRPr="007E4EEE">
        <w:t xml:space="preserve"> </w:t>
      </w:r>
    </w:p>
    <w:p w:rsidR="00803DF0" w:rsidRPr="007E4EEE" w:rsidRDefault="00982589" w:rsidP="002441CB">
      <w:pPr>
        <w:pStyle w:val="ListParagraph"/>
        <w:ind w:left="450" w:right="504"/>
        <w:rPr>
          <w:rFonts w:ascii="Times New Roman" w:hAnsi="Times New Roman"/>
          <w:sz w:val="24"/>
          <w:szCs w:val="24"/>
        </w:rPr>
      </w:pPr>
      <w:r w:rsidRPr="007E4EEE">
        <w:rPr>
          <w:rFonts w:ascii="Times New Roman" w:hAnsi="Times New Roman"/>
          <w:sz w:val="24"/>
          <w:szCs w:val="24"/>
        </w:rPr>
        <w:t xml:space="preserve">The Committee discussed the </w:t>
      </w:r>
      <w:r w:rsidR="00803DF0" w:rsidRPr="007E4EEE">
        <w:rPr>
          <w:rFonts w:ascii="Times New Roman" w:hAnsi="Times New Roman"/>
          <w:sz w:val="24"/>
          <w:szCs w:val="24"/>
        </w:rPr>
        <w:t>difficulty</w:t>
      </w:r>
      <w:r w:rsidRPr="007E4EEE">
        <w:rPr>
          <w:rFonts w:ascii="Times New Roman" w:hAnsi="Times New Roman"/>
          <w:sz w:val="24"/>
          <w:szCs w:val="24"/>
        </w:rPr>
        <w:t xml:space="preserve"> </w:t>
      </w:r>
      <w:r w:rsidR="00803DF0" w:rsidRPr="007E4EEE">
        <w:rPr>
          <w:rFonts w:ascii="Times New Roman" w:hAnsi="Times New Roman"/>
          <w:sz w:val="24"/>
          <w:szCs w:val="24"/>
        </w:rPr>
        <w:t xml:space="preserve">of building a dwelling on this lot along with the precedence of recommending such a large variance towards the lake without investigating other </w:t>
      </w:r>
      <w:r w:rsidR="001C16B8">
        <w:rPr>
          <w:rFonts w:ascii="Times New Roman" w:hAnsi="Times New Roman"/>
          <w:sz w:val="24"/>
          <w:szCs w:val="24"/>
        </w:rPr>
        <w:t>options for a smaller variance</w:t>
      </w:r>
      <w:r w:rsidR="00803DF0" w:rsidRPr="007E4EEE">
        <w:rPr>
          <w:rFonts w:ascii="Times New Roman" w:hAnsi="Times New Roman"/>
          <w:sz w:val="24"/>
          <w:szCs w:val="24"/>
        </w:rPr>
        <w:t xml:space="preserve"> first.</w:t>
      </w:r>
    </w:p>
    <w:p w:rsidR="00803DF0" w:rsidRPr="007E4EEE" w:rsidRDefault="00803DF0" w:rsidP="00982589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A13876" w:rsidRDefault="00982589" w:rsidP="002441CB">
      <w:pPr>
        <w:pStyle w:val="ListParagraph"/>
        <w:numPr>
          <w:ilvl w:val="0"/>
          <w:numId w:val="12"/>
        </w:numPr>
        <w:ind w:left="450" w:right="504"/>
        <w:rPr>
          <w:rFonts w:ascii="Times New Roman" w:hAnsi="Times New Roman"/>
          <w:sz w:val="24"/>
          <w:szCs w:val="24"/>
        </w:rPr>
      </w:pPr>
      <w:r w:rsidRPr="007E4EEE">
        <w:rPr>
          <w:rFonts w:ascii="Times New Roman" w:hAnsi="Times New Roman"/>
          <w:sz w:val="24"/>
          <w:szCs w:val="24"/>
        </w:rPr>
        <w:t>A motion was therefore made</w:t>
      </w:r>
      <w:r w:rsidR="00803DF0" w:rsidRPr="007E4EEE">
        <w:rPr>
          <w:rFonts w:ascii="Times New Roman" w:hAnsi="Times New Roman"/>
          <w:sz w:val="24"/>
          <w:szCs w:val="24"/>
        </w:rPr>
        <w:t xml:space="preserve"> to recommend denial of the variance</w:t>
      </w:r>
      <w:r w:rsidRPr="007E4EEE">
        <w:rPr>
          <w:rFonts w:ascii="Times New Roman" w:hAnsi="Times New Roman"/>
          <w:sz w:val="24"/>
          <w:szCs w:val="24"/>
        </w:rPr>
        <w:t xml:space="preserve"> by Mr. </w:t>
      </w:r>
      <w:r w:rsidR="00803DF0" w:rsidRPr="007E4EEE">
        <w:rPr>
          <w:rFonts w:ascii="Times New Roman" w:hAnsi="Times New Roman"/>
          <w:sz w:val="24"/>
          <w:szCs w:val="24"/>
        </w:rPr>
        <w:t>Terry Barnes</w:t>
      </w:r>
      <w:r w:rsidRPr="007E4EEE">
        <w:rPr>
          <w:rFonts w:ascii="Times New Roman" w:hAnsi="Times New Roman"/>
          <w:sz w:val="24"/>
          <w:szCs w:val="24"/>
        </w:rPr>
        <w:t xml:space="preserve"> and seconded by </w:t>
      </w:r>
      <w:r w:rsidR="00BC084C" w:rsidRPr="007E4EEE">
        <w:rPr>
          <w:rFonts w:ascii="Times New Roman" w:hAnsi="Times New Roman"/>
          <w:sz w:val="24"/>
          <w:szCs w:val="24"/>
        </w:rPr>
        <w:t>Zack Zimmerman</w:t>
      </w:r>
      <w:r w:rsidR="00977E53">
        <w:rPr>
          <w:rFonts w:ascii="Times New Roman" w:hAnsi="Times New Roman"/>
          <w:sz w:val="24"/>
          <w:szCs w:val="24"/>
        </w:rPr>
        <w:t>.  The motion carried 6 votes to 1</w:t>
      </w:r>
      <w:r w:rsidR="00A13876" w:rsidRPr="007E4EEE">
        <w:rPr>
          <w:rFonts w:ascii="Times New Roman" w:hAnsi="Times New Roman"/>
          <w:sz w:val="24"/>
          <w:szCs w:val="24"/>
        </w:rPr>
        <w:t>.</w:t>
      </w:r>
    </w:p>
    <w:p w:rsidR="00B43DBB" w:rsidRPr="007E4EEE" w:rsidRDefault="00B43DBB" w:rsidP="00B43DBB">
      <w:pPr>
        <w:pStyle w:val="ListParagraph"/>
        <w:ind w:left="450" w:right="504"/>
        <w:rPr>
          <w:rFonts w:ascii="Times New Roman" w:hAnsi="Times New Roman"/>
          <w:sz w:val="24"/>
          <w:szCs w:val="24"/>
        </w:rPr>
      </w:pPr>
    </w:p>
    <w:p w:rsidR="00A13876" w:rsidRPr="007E4EEE" w:rsidRDefault="00A13876" w:rsidP="002441CB">
      <w:pPr>
        <w:ind w:left="450" w:right="504"/>
        <w:rPr>
          <w:b/>
        </w:rPr>
      </w:pPr>
      <w:proofErr w:type="gramStart"/>
      <w:r w:rsidRPr="007E4EEE">
        <w:rPr>
          <w:b/>
        </w:rPr>
        <w:t xml:space="preserve">c.  </w:t>
      </w:r>
      <w:r w:rsidR="002441CB" w:rsidRPr="007E4EEE">
        <w:rPr>
          <w:b/>
        </w:rPr>
        <w:t>An</w:t>
      </w:r>
      <w:proofErr w:type="gramEnd"/>
      <w:r w:rsidR="002441CB" w:rsidRPr="007E4EEE">
        <w:rPr>
          <w:b/>
        </w:rPr>
        <w:t xml:space="preserve"> </w:t>
      </w:r>
      <w:r w:rsidRPr="007E4EEE">
        <w:rPr>
          <w:b/>
        </w:rPr>
        <w:t xml:space="preserve">Appeal </w:t>
      </w:r>
      <w:r w:rsidRPr="007E4EEE">
        <w:t xml:space="preserve">to dismiss fines for not completing a dwelling on lot #1236 within the required timelines was submitted by Mr. Larry </w:t>
      </w:r>
      <w:proofErr w:type="spellStart"/>
      <w:r w:rsidRPr="007E4EEE">
        <w:t>Sudman</w:t>
      </w:r>
      <w:proofErr w:type="spellEnd"/>
      <w:r w:rsidRPr="007E4EEE">
        <w:t>.</w:t>
      </w:r>
    </w:p>
    <w:p w:rsidR="00A13876" w:rsidRPr="007E4EEE" w:rsidRDefault="00A13876" w:rsidP="00A13876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F145E4" w:rsidRPr="007E4EEE" w:rsidRDefault="00A13876" w:rsidP="002441CB">
      <w:pPr>
        <w:pStyle w:val="ListParagraph"/>
        <w:ind w:left="450" w:right="504"/>
        <w:rPr>
          <w:rFonts w:ascii="Times New Roman" w:hAnsi="Times New Roman"/>
          <w:sz w:val="24"/>
          <w:szCs w:val="24"/>
        </w:rPr>
      </w:pPr>
      <w:r w:rsidRPr="007E4EEE">
        <w:rPr>
          <w:rFonts w:ascii="Times New Roman" w:hAnsi="Times New Roman"/>
          <w:sz w:val="24"/>
          <w:szCs w:val="24"/>
        </w:rPr>
        <w:t xml:space="preserve">Mr. </w:t>
      </w:r>
      <w:proofErr w:type="spellStart"/>
      <w:r w:rsidRPr="007E4EEE">
        <w:rPr>
          <w:rFonts w:ascii="Times New Roman" w:hAnsi="Times New Roman"/>
          <w:sz w:val="24"/>
          <w:szCs w:val="24"/>
        </w:rPr>
        <w:t>Sudman</w:t>
      </w:r>
      <w:proofErr w:type="spellEnd"/>
      <w:r w:rsidRPr="007E4EEE">
        <w:rPr>
          <w:rFonts w:ascii="Times New Roman" w:hAnsi="Times New Roman"/>
          <w:sz w:val="24"/>
          <w:szCs w:val="24"/>
        </w:rPr>
        <w:t xml:space="preserve"> stated that the lot was below the flood zone and had to be built up a few feet which necessitated some delays.  The house was completed enough to be occupied, but </w:t>
      </w:r>
      <w:r w:rsidR="00F145E4" w:rsidRPr="007E4EEE">
        <w:rPr>
          <w:rFonts w:ascii="Times New Roman" w:hAnsi="Times New Roman"/>
          <w:sz w:val="24"/>
          <w:szCs w:val="24"/>
        </w:rPr>
        <w:t>on-time completion of the driveway</w:t>
      </w:r>
      <w:r w:rsidRPr="007E4EEE">
        <w:rPr>
          <w:rFonts w:ascii="Times New Roman" w:hAnsi="Times New Roman"/>
          <w:sz w:val="24"/>
          <w:szCs w:val="24"/>
        </w:rPr>
        <w:t xml:space="preserve"> was </w:t>
      </w:r>
      <w:r w:rsidR="00F145E4" w:rsidRPr="007E4EEE">
        <w:rPr>
          <w:rFonts w:ascii="Times New Roman" w:hAnsi="Times New Roman"/>
          <w:sz w:val="24"/>
          <w:szCs w:val="24"/>
        </w:rPr>
        <w:t>hindered by the colder temperatures as stated by the concrete contractor.</w:t>
      </w:r>
    </w:p>
    <w:p w:rsidR="00A13876" w:rsidRPr="007E4EEE" w:rsidRDefault="00A13876" w:rsidP="002441CB">
      <w:pPr>
        <w:ind w:left="450" w:right="504"/>
      </w:pPr>
      <w:r w:rsidRPr="007E4EEE">
        <w:t xml:space="preserve">The Committee discussed the situation and conditions which affected Mr. </w:t>
      </w:r>
      <w:proofErr w:type="spellStart"/>
      <w:r w:rsidR="00F145E4" w:rsidRPr="007E4EEE">
        <w:t>Sudman’s</w:t>
      </w:r>
      <w:proofErr w:type="spellEnd"/>
      <w:r w:rsidRPr="007E4EEE">
        <w:t xml:space="preserve"> capability to complete </w:t>
      </w:r>
      <w:r w:rsidR="00F145E4" w:rsidRPr="007E4EEE">
        <w:t xml:space="preserve">the driveway and other landscaping </w:t>
      </w:r>
      <w:r w:rsidRPr="007E4EEE">
        <w:t xml:space="preserve">on time and determined that sufficient hardships were </w:t>
      </w:r>
      <w:r w:rsidRPr="007E4EEE">
        <w:lastRenderedPageBreak/>
        <w:t>not presented to forgive fines levied so far because better communications</w:t>
      </w:r>
      <w:r w:rsidR="001C16B8">
        <w:t xml:space="preserve"> and actions</w:t>
      </w:r>
      <w:r w:rsidR="00977E53">
        <w:t xml:space="preserve"> on Mr. </w:t>
      </w:r>
      <w:proofErr w:type="spellStart"/>
      <w:r w:rsidR="00977E53">
        <w:t>Sudman’s</w:t>
      </w:r>
      <w:proofErr w:type="spellEnd"/>
      <w:r w:rsidR="00977E53">
        <w:t xml:space="preserve"> part</w:t>
      </w:r>
      <w:r w:rsidRPr="007E4EEE">
        <w:t xml:space="preserve"> could have prevented this violation.</w:t>
      </w:r>
    </w:p>
    <w:p w:rsidR="00AB4610" w:rsidRPr="007E4EEE" w:rsidRDefault="00AB4610" w:rsidP="00F145E4">
      <w:pPr>
        <w:ind w:left="360" w:right="504"/>
      </w:pPr>
    </w:p>
    <w:p w:rsidR="00AB4610" w:rsidRPr="007E4EEE" w:rsidRDefault="00AB4610" w:rsidP="002441CB">
      <w:pPr>
        <w:pStyle w:val="ListParagraph"/>
        <w:numPr>
          <w:ilvl w:val="0"/>
          <w:numId w:val="12"/>
        </w:numPr>
        <w:ind w:left="450" w:right="504"/>
        <w:rPr>
          <w:rFonts w:ascii="Times New Roman" w:hAnsi="Times New Roman"/>
          <w:sz w:val="24"/>
          <w:szCs w:val="24"/>
        </w:rPr>
      </w:pPr>
      <w:r w:rsidRPr="007E4EEE">
        <w:rPr>
          <w:rFonts w:ascii="Times New Roman" w:hAnsi="Times New Roman"/>
          <w:sz w:val="24"/>
          <w:szCs w:val="24"/>
        </w:rPr>
        <w:t xml:space="preserve">A motion was therefore made to </w:t>
      </w:r>
      <w:r w:rsidR="00B57489">
        <w:rPr>
          <w:rFonts w:ascii="Times New Roman" w:hAnsi="Times New Roman"/>
          <w:sz w:val="24"/>
          <w:szCs w:val="24"/>
        </w:rPr>
        <w:t xml:space="preserve">recommend denial of Mr. </w:t>
      </w:r>
      <w:proofErr w:type="spellStart"/>
      <w:r w:rsidR="00B57489">
        <w:rPr>
          <w:rFonts w:ascii="Times New Roman" w:hAnsi="Times New Roman"/>
          <w:sz w:val="24"/>
          <w:szCs w:val="24"/>
        </w:rPr>
        <w:t>Sudman’s</w:t>
      </w:r>
      <w:proofErr w:type="spellEnd"/>
      <w:r w:rsidR="00977E53">
        <w:rPr>
          <w:rFonts w:ascii="Times New Roman" w:hAnsi="Times New Roman"/>
          <w:sz w:val="24"/>
          <w:szCs w:val="24"/>
        </w:rPr>
        <w:t xml:space="preserve"> appeal</w:t>
      </w:r>
      <w:r w:rsidRPr="007E4EEE">
        <w:rPr>
          <w:rFonts w:ascii="Times New Roman" w:hAnsi="Times New Roman"/>
          <w:sz w:val="24"/>
          <w:szCs w:val="24"/>
        </w:rPr>
        <w:t xml:space="preserve"> by Mr. Chuck Sweeney and seconded by</w:t>
      </w:r>
      <w:r w:rsidR="002441CB" w:rsidRPr="007E4EEE">
        <w:rPr>
          <w:rFonts w:ascii="Times New Roman" w:hAnsi="Times New Roman"/>
          <w:sz w:val="24"/>
          <w:szCs w:val="24"/>
        </w:rPr>
        <w:t xml:space="preserve"> Mr. Zack Zi</w:t>
      </w:r>
      <w:r w:rsidR="00977E53">
        <w:rPr>
          <w:rFonts w:ascii="Times New Roman" w:hAnsi="Times New Roman"/>
          <w:sz w:val="24"/>
          <w:szCs w:val="24"/>
        </w:rPr>
        <w:t>mmerman.</w:t>
      </w:r>
      <w:r w:rsidR="00B57489">
        <w:rPr>
          <w:rFonts w:ascii="Times New Roman" w:hAnsi="Times New Roman"/>
          <w:sz w:val="24"/>
          <w:szCs w:val="24"/>
        </w:rPr>
        <w:t xml:space="preserve"> The committee recommends that the fines be paid current </w:t>
      </w:r>
      <w:r w:rsidR="00977E53">
        <w:rPr>
          <w:rFonts w:ascii="Times New Roman" w:hAnsi="Times New Roman"/>
          <w:sz w:val="24"/>
          <w:szCs w:val="24"/>
        </w:rPr>
        <w:t>and that an extension be granted to</w:t>
      </w:r>
      <w:r w:rsidR="002441CB" w:rsidRPr="007E4EEE">
        <w:rPr>
          <w:rFonts w:ascii="Times New Roman" w:hAnsi="Times New Roman"/>
          <w:sz w:val="24"/>
          <w:szCs w:val="24"/>
        </w:rPr>
        <w:t xml:space="preserve"> 15 May 2018</w:t>
      </w:r>
      <w:r w:rsidR="00977E53">
        <w:rPr>
          <w:rFonts w:ascii="Times New Roman" w:hAnsi="Times New Roman"/>
          <w:sz w:val="24"/>
          <w:szCs w:val="24"/>
        </w:rPr>
        <w:t xml:space="preserve"> in order to complete the construction</w:t>
      </w:r>
      <w:r w:rsidRPr="007E4EEE">
        <w:rPr>
          <w:rFonts w:ascii="Times New Roman" w:hAnsi="Times New Roman"/>
          <w:sz w:val="24"/>
          <w:szCs w:val="24"/>
        </w:rPr>
        <w:t xml:space="preserve">.  The motion was carried </w:t>
      </w:r>
      <w:r w:rsidR="002441CB" w:rsidRPr="007E4EEE">
        <w:rPr>
          <w:rFonts w:ascii="Times New Roman" w:hAnsi="Times New Roman"/>
          <w:sz w:val="24"/>
          <w:szCs w:val="24"/>
        </w:rPr>
        <w:t>unanimously</w:t>
      </w:r>
      <w:r w:rsidRPr="007E4EEE">
        <w:rPr>
          <w:rFonts w:ascii="Times New Roman" w:hAnsi="Times New Roman"/>
          <w:sz w:val="24"/>
          <w:szCs w:val="24"/>
        </w:rPr>
        <w:t>.</w:t>
      </w:r>
    </w:p>
    <w:p w:rsidR="00AB4610" w:rsidRPr="007E4EEE" w:rsidRDefault="00AB4610" w:rsidP="00F145E4">
      <w:pPr>
        <w:ind w:left="360" w:right="504"/>
      </w:pPr>
    </w:p>
    <w:p w:rsidR="00F145E4" w:rsidRPr="007E4EEE" w:rsidRDefault="00B57489" w:rsidP="002441CB">
      <w:pPr>
        <w:ind w:left="450" w:right="504"/>
      </w:pPr>
      <w:r>
        <w:rPr>
          <w:b/>
        </w:rPr>
        <w:t xml:space="preserve">d. </w:t>
      </w:r>
      <w:r w:rsidR="002441CB" w:rsidRPr="007E4EEE">
        <w:rPr>
          <w:b/>
        </w:rPr>
        <w:t xml:space="preserve">An </w:t>
      </w:r>
      <w:r w:rsidR="00F145E4" w:rsidRPr="007E4EEE">
        <w:rPr>
          <w:b/>
        </w:rPr>
        <w:t xml:space="preserve">Appeal </w:t>
      </w:r>
      <w:r w:rsidR="00F145E4" w:rsidRPr="007E4EEE">
        <w:t>to dismiss fines for not completing a dwelling on lot #535 within the required timelines was submitted by M</w:t>
      </w:r>
      <w:r w:rsidR="00C67984" w:rsidRPr="007E4EEE">
        <w:t>s</w:t>
      </w:r>
      <w:r w:rsidR="00F145E4" w:rsidRPr="007E4EEE">
        <w:t xml:space="preserve">. </w:t>
      </w:r>
      <w:r w:rsidR="002441CB" w:rsidRPr="007E4EEE">
        <w:t>Tracy Monroe.  The incomplet</w:t>
      </w:r>
      <w:r w:rsidR="00C67984" w:rsidRPr="007E4EEE">
        <w:t>e part was only painting the foundation.</w:t>
      </w:r>
    </w:p>
    <w:p w:rsidR="002441CB" w:rsidRPr="007E4EEE" w:rsidRDefault="002441CB" w:rsidP="002441CB">
      <w:pPr>
        <w:ind w:left="450" w:right="504"/>
        <w:rPr>
          <w:b/>
        </w:rPr>
      </w:pPr>
    </w:p>
    <w:p w:rsidR="00F145E4" w:rsidRDefault="00F145E4" w:rsidP="002441CB">
      <w:pPr>
        <w:pStyle w:val="ListParagraph"/>
        <w:ind w:left="450" w:right="504"/>
        <w:rPr>
          <w:rFonts w:ascii="Times New Roman" w:hAnsi="Times New Roman"/>
          <w:sz w:val="24"/>
          <w:szCs w:val="24"/>
        </w:rPr>
      </w:pPr>
      <w:r w:rsidRPr="007E4EEE">
        <w:rPr>
          <w:rFonts w:ascii="Times New Roman" w:hAnsi="Times New Roman"/>
          <w:sz w:val="24"/>
          <w:szCs w:val="24"/>
        </w:rPr>
        <w:t>The Committee discussed the situation and conditions which affected M</w:t>
      </w:r>
      <w:r w:rsidR="00C67984" w:rsidRPr="007E4EEE">
        <w:rPr>
          <w:rFonts w:ascii="Times New Roman" w:hAnsi="Times New Roman"/>
          <w:sz w:val="24"/>
          <w:szCs w:val="24"/>
        </w:rPr>
        <w:t>s</w:t>
      </w:r>
      <w:r w:rsidRPr="007E4EEE">
        <w:rPr>
          <w:rFonts w:ascii="Times New Roman" w:hAnsi="Times New Roman"/>
          <w:sz w:val="24"/>
          <w:szCs w:val="24"/>
        </w:rPr>
        <w:t>.</w:t>
      </w:r>
      <w:r w:rsidR="00C67984" w:rsidRPr="007E4EEE">
        <w:rPr>
          <w:rFonts w:ascii="Times New Roman" w:hAnsi="Times New Roman"/>
          <w:sz w:val="24"/>
          <w:szCs w:val="24"/>
        </w:rPr>
        <w:t xml:space="preserve"> Monroe</w:t>
      </w:r>
      <w:r w:rsidRPr="007E4EEE">
        <w:rPr>
          <w:rFonts w:ascii="Times New Roman" w:hAnsi="Times New Roman"/>
          <w:sz w:val="24"/>
          <w:szCs w:val="24"/>
        </w:rPr>
        <w:t>’s capability to complete construction on time and determined that sufficient hardships were not presented to forgive</w:t>
      </w:r>
      <w:r w:rsidR="00C67984" w:rsidRPr="007E4EEE">
        <w:rPr>
          <w:rFonts w:ascii="Times New Roman" w:hAnsi="Times New Roman"/>
          <w:sz w:val="24"/>
          <w:szCs w:val="24"/>
        </w:rPr>
        <w:t xml:space="preserve"> some of the</w:t>
      </w:r>
      <w:r w:rsidRPr="007E4EEE">
        <w:rPr>
          <w:rFonts w:ascii="Times New Roman" w:hAnsi="Times New Roman"/>
          <w:sz w:val="24"/>
          <w:szCs w:val="24"/>
        </w:rPr>
        <w:t xml:space="preserve"> fines levied</w:t>
      </w:r>
      <w:r w:rsidR="00C67984" w:rsidRPr="007E4EEE">
        <w:rPr>
          <w:rFonts w:ascii="Times New Roman" w:hAnsi="Times New Roman"/>
          <w:sz w:val="24"/>
          <w:szCs w:val="24"/>
        </w:rPr>
        <w:t>; however, the painting contractor stated that the paint could not be applied to a surface lower than 50 degrees Fahrenheit.</w:t>
      </w:r>
    </w:p>
    <w:p w:rsidR="00A13876" w:rsidRPr="007E4EEE" w:rsidRDefault="00A13876" w:rsidP="00A13876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D902D9" w:rsidRDefault="00A13876" w:rsidP="002441CB">
      <w:pPr>
        <w:pStyle w:val="ListParagraph"/>
        <w:numPr>
          <w:ilvl w:val="0"/>
          <w:numId w:val="12"/>
        </w:numPr>
        <w:ind w:left="450" w:right="504"/>
        <w:rPr>
          <w:rFonts w:ascii="Times New Roman" w:hAnsi="Times New Roman"/>
          <w:sz w:val="24"/>
          <w:szCs w:val="24"/>
        </w:rPr>
      </w:pPr>
      <w:r w:rsidRPr="007E4EEE">
        <w:rPr>
          <w:rFonts w:ascii="Times New Roman" w:hAnsi="Times New Roman"/>
          <w:sz w:val="24"/>
          <w:szCs w:val="24"/>
        </w:rPr>
        <w:t xml:space="preserve">A motion was therefore made by Mr. </w:t>
      </w:r>
      <w:r w:rsidR="00C67984" w:rsidRPr="007E4EEE">
        <w:rPr>
          <w:rFonts w:ascii="Times New Roman" w:hAnsi="Times New Roman"/>
          <w:sz w:val="24"/>
          <w:szCs w:val="24"/>
        </w:rPr>
        <w:t>Rick Croasdale</w:t>
      </w:r>
      <w:r w:rsidRPr="007E4EEE">
        <w:rPr>
          <w:rFonts w:ascii="Times New Roman" w:hAnsi="Times New Roman"/>
          <w:sz w:val="24"/>
          <w:szCs w:val="24"/>
        </w:rPr>
        <w:t xml:space="preserve"> and seconded by </w:t>
      </w:r>
      <w:r w:rsidR="00C67984" w:rsidRPr="007E4EEE">
        <w:rPr>
          <w:rFonts w:ascii="Times New Roman" w:hAnsi="Times New Roman"/>
          <w:sz w:val="24"/>
          <w:szCs w:val="24"/>
        </w:rPr>
        <w:t>Ms. Pam Curtis t</w:t>
      </w:r>
      <w:r w:rsidR="00F145E4" w:rsidRPr="007E4EEE">
        <w:rPr>
          <w:rFonts w:ascii="Times New Roman" w:hAnsi="Times New Roman"/>
          <w:sz w:val="24"/>
          <w:szCs w:val="24"/>
        </w:rPr>
        <w:t xml:space="preserve">o </w:t>
      </w:r>
      <w:r w:rsidR="00C67984" w:rsidRPr="007E4EEE">
        <w:rPr>
          <w:rFonts w:ascii="Times New Roman" w:hAnsi="Times New Roman"/>
          <w:sz w:val="24"/>
          <w:szCs w:val="24"/>
        </w:rPr>
        <w:t xml:space="preserve">recommend that fines be levied only up to 1 Nov when the temperature became too low for paint application and that </w:t>
      </w:r>
      <w:r w:rsidR="00B57489">
        <w:rPr>
          <w:rFonts w:ascii="Times New Roman" w:hAnsi="Times New Roman"/>
          <w:sz w:val="24"/>
          <w:szCs w:val="24"/>
        </w:rPr>
        <w:t xml:space="preserve">and extension be granted in order for </w:t>
      </w:r>
      <w:r w:rsidR="00C67984" w:rsidRPr="007E4EEE">
        <w:rPr>
          <w:rFonts w:ascii="Times New Roman" w:hAnsi="Times New Roman"/>
          <w:sz w:val="24"/>
          <w:szCs w:val="24"/>
        </w:rPr>
        <w:t>the pain</w:t>
      </w:r>
      <w:r w:rsidR="00D902D9" w:rsidRPr="007E4EEE">
        <w:rPr>
          <w:rFonts w:ascii="Times New Roman" w:hAnsi="Times New Roman"/>
          <w:sz w:val="24"/>
          <w:szCs w:val="24"/>
        </w:rPr>
        <w:t>t</w:t>
      </w:r>
      <w:r w:rsidR="00C67984" w:rsidRPr="007E4EEE">
        <w:rPr>
          <w:rFonts w:ascii="Times New Roman" w:hAnsi="Times New Roman"/>
          <w:sz w:val="24"/>
          <w:szCs w:val="24"/>
        </w:rPr>
        <w:t>ing be completed on or before 15 May 2018.  Motion carried unanimously</w:t>
      </w:r>
      <w:r w:rsidR="00D902D9" w:rsidRPr="007E4EEE">
        <w:rPr>
          <w:rFonts w:ascii="Times New Roman" w:hAnsi="Times New Roman"/>
          <w:sz w:val="24"/>
          <w:szCs w:val="24"/>
        </w:rPr>
        <w:t>.</w:t>
      </w:r>
    </w:p>
    <w:p w:rsidR="00B43DBB" w:rsidRPr="007E4EEE" w:rsidRDefault="00B43DBB" w:rsidP="00B43DBB">
      <w:pPr>
        <w:pStyle w:val="ListParagraph"/>
        <w:ind w:left="450" w:right="504"/>
        <w:rPr>
          <w:rFonts w:ascii="Times New Roman" w:hAnsi="Times New Roman"/>
          <w:sz w:val="24"/>
          <w:szCs w:val="24"/>
        </w:rPr>
      </w:pPr>
    </w:p>
    <w:p w:rsidR="00D902D9" w:rsidRPr="007E4EEE" w:rsidRDefault="000B1D0E" w:rsidP="000B1D0E">
      <w:pPr>
        <w:ind w:left="450" w:right="504"/>
      </w:pPr>
      <w:r w:rsidRPr="00B43DBB">
        <w:rPr>
          <w:b/>
        </w:rPr>
        <w:t xml:space="preserve"> </w:t>
      </w:r>
      <w:proofErr w:type="gramStart"/>
      <w:r w:rsidR="00D902D9" w:rsidRPr="00B43DBB">
        <w:rPr>
          <w:b/>
        </w:rPr>
        <w:t>e.</w:t>
      </w:r>
      <w:r w:rsidR="00D902D9" w:rsidRPr="007E4EEE">
        <w:rPr>
          <w:b/>
        </w:rPr>
        <w:t xml:space="preserve">  An</w:t>
      </w:r>
      <w:proofErr w:type="gramEnd"/>
      <w:r w:rsidR="00D902D9" w:rsidRPr="007E4EEE">
        <w:t xml:space="preserve"> </w:t>
      </w:r>
      <w:r w:rsidR="00D902D9" w:rsidRPr="007E4EEE">
        <w:rPr>
          <w:b/>
        </w:rPr>
        <w:t xml:space="preserve">Appeal </w:t>
      </w:r>
      <w:r w:rsidR="00D902D9" w:rsidRPr="007E4EEE">
        <w:t>to lower fines for not mowing a portion of Lot #987C was submitted by Mr. Anton Yost.</w:t>
      </w:r>
    </w:p>
    <w:p w:rsidR="00D902D9" w:rsidRPr="007E4EEE" w:rsidRDefault="00D902D9" w:rsidP="00D902D9">
      <w:pPr>
        <w:ind w:left="360" w:right="504"/>
        <w:rPr>
          <w:b/>
        </w:rPr>
      </w:pPr>
    </w:p>
    <w:p w:rsidR="00D902D9" w:rsidRPr="007E4EEE" w:rsidRDefault="00D902D9" w:rsidP="00B43DBB">
      <w:pPr>
        <w:pStyle w:val="ListParagraph"/>
        <w:ind w:left="450" w:right="504"/>
        <w:rPr>
          <w:rFonts w:ascii="Times New Roman" w:hAnsi="Times New Roman"/>
          <w:sz w:val="24"/>
          <w:szCs w:val="24"/>
        </w:rPr>
      </w:pPr>
      <w:r w:rsidRPr="007E4EEE">
        <w:rPr>
          <w:rFonts w:ascii="Times New Roman" w:hAnsi="Times New Roman"/>
          <w:sz w:val="24"/>
          <w:szCs w:val="24"/>
        </w:rPr>
        <w:t>The Committee discussed the small area in question, the flag placement, the costs to the Association to mow it including staff hours needed</w:t>
      </w:r>
      <w:r w:rsidR="000B1D0E" w:rsidRPr="007E4EEE">
        <w:rPr>
          <w:rFonts w:ascii="Times New Roman" w:hAnsi="Times New Roman"/>
          <w:sz w:val="24"/>
          <w:szCs w:val="24"/>
        </w:rPr>
        <w:t xml:space="preserve">, and </w:t>
      </w:r>
      <w:r w:rsidRPr="007E4EEE">
        <w:rPr>
          <w:rFonts w:ascii="Times New Roman" w:hAnsi="Times New Roman"/>
          <w:sz w:val="24"/>
          <w:szCs w:val="24"/>
        </w:rPr>
        <w:t xml:space="preserve">contractor fees and determined that the flag placement was in accordance with established procedures and the total costs were commensurate with the fine levied.   </w:t>
      </w:r>
    </w:p>
    <w:p w:rsidR="00D902D9" w:rsidRPr="007E4EEE" w:rsidRDefault="00D902D9" w:rsidP="00D902D9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D902D9" w:rsidRDefault="00D902D9" w:rsidP="000B1D0E">
      <w:pPr>
        <w:pStyle w:val="ListParagraph"/>
        <w:numPr>
          <w:ilvl w:val="0"/>
          <w:numId w:val="12"/>
        </w:numPr>
        <w:ind w:left="450" w:right="504"/>
        <w:rPr>
          <w:rFonts w:ascii="Times New Roman" w:hAnsi="Times New Roman"/>
          <w:sz w:val="24"/>
          <w:szCs w:val="24"/>
        </w:rPr>
      </w:pPr>
      <w:r w:rsidRPr="007E4EEE">
        <w:rPr>
          <w:rFonts w:ascii="Times New Roman" w:hAnsi="Times New Roman"/>
          <w:sz w:val="24"/>
          <w:szCs w:val="24"/>
        </w:rPr>
        <w:t xml:space="preserve">A motion was therefore made by Mr. Chuck Sweeney and seconded by Mike Chaloupka to recommend denial of the appeal.  Motion passed unanimously. </w:t>
      </w:r>
    </w:p>
    <w:p w:rsidR="00B43DBB" w:rsidRPr="007E4EEE" w:rsidRDefault="00B43DBB" w:rsidP="00B43DBB">
      <w:pPr>
        <w:pStyle w:val="ListParagraph"/>
        <w:ind w:left="450" w:right="504"/>
        <w:rPr>
          <w:rFonts w:ascii="Times New Roman" w:hAnsi="Times New Roman"/>
          <w:sz w:val="24"/>
          <w:szCs w:val="24"/>
        </w:rPr>
      </w:pPr>
    </w:p>
    <w:p w:rsidR="003E334A" w:rsidRPr="007E4EEE" w:rsidRDefault="00186731" w:rsidP="000B1D0E">
      <w:pPr>
        <w:ind w:left="450" w:right="504"/>
      </w:pPr>
      <w:proofErr w:type="gramStart"/>
      <w:r w:rsidRPr="007E4EEE">
        <w:rPr>
          <w:b/>
        </w:rPr>
        <w:t>f.</w:t>
      </w:r>
      <w:r w:rsidR="003E334A" w:rsidRPr="007E4EEE">
        <w:rPr>
          <w:b/>
        </w:rPr>
        <w:t xml:space="preserve">  </w:t>
      </w:r>
      <w:r w:rsidRPr="007E4EEE">
        <w:rPr>
          <w:b/>
        </w:rPr>
        <w:t>An</w:t>
      </w:r>
      <w:proofErr w:type="gramEnd"/>
      <w:r w:rsidRPr="007E4EEE">
        <w:rPr>
          <w:b/>
        </w:rPr>
        <w:t xml:space="preserve"> Appeal </w:t>
      </w:r>
      <w:r w:rsidRPr="007E4EEE">
        <w:t xml:space="preserve">to overturn </w:t>
      </w:r>
      <w:r w:rsidR="000B1D0E" w:rsidRPr="007E4EEE">
        <w:t xml:space="preserve">the Association </w:t>
      </w:r>
      <w:r w:rsidRPr="007E4EEE">
        <w:t>direction to remove a brick flower bed from the right</w:t>
      </w:r>
      <w:r w:rsidR="00162E03" w:rsidRPr="007E4EEE">
        <w:t>-</w:t>
      </w:r>
      <w:r w:rsidRPr="007E4EEE">
        <w:t>of</w:t>
      </w:r>
      <w:r w:rsidR="00162E03" w:rsidRPr="007E4EEE">
        <w:t>-</w:t>
      </w:r>
      <w:r w:rsidRPr="007E4EEE">
        <w:t xml:space="preserve">way on </w:t>
      </w:r>
      <w:r w:rsidR="003E334A" w:rsidRPr="007E4EEE">
        <w:t>lot 141, 8402 Salem Ct</w:t>
      </w:r>
      <w:r w:rsidRPr="007E4EEE">
        <w:t xml:space="preserve">., by 15 December 2017 was submitted by Ms. Colleen </w:t>
      </w:r>
      <w:proofErr w:type="spellStart"/>
      <w:r w:rsidRPr="007E4EEE">
        <w:t>Hussman</w:t>
      </w:r>
      <w:proofErr w:type="spellEnd"/>
      <w:r w:rsidRPr="007E4EEE">
        <w:t xml:space="preserve">.  She is asking for </w:t>
      </w:r>
      <w:r w:rsidR="000B1D0E" w:rsidRPr="007E4EEE">
        <w:t xml:space="preserve">a delay till spring </w:t>
      </w:r>
      <w:r w:rsidRPr="007E4EEE">
        <w:t xml:space="preserve">to hire a contractor because of hardships of </w:t>
      </w:r>
      <w:r w:rsidR="000B1D0E" w:rsidRPr="007E4EEE">
        <w:t>doing it themselves</w:t>
      </w:r>
      <w:r w:rsidRPr="007E4EEE">
        <w:t>.</w:t>
      </w:r>
      <w:r w:rsidR="00773CB0" w:rsidRPr="007E4EEE">
        <w:t xml:space="preserve"> </w:t>
      </w:r>
    </w:p>
    <w:p w:rsidR="00186731" w:rsidRPr="007E4EEE" w:rsidRDefault="00186731" w:rsidP="00186731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186731" w:rsidRPr="007E4EEE" w:rsidRDefault="00186731" w:rsidP="00617D6E">
      <w:pPr>
        <w:pStyle w:val="ListParagraph"/>
        <w:ind w:left="450" w:right="504"/>
        <w:rPr>
          <w:rFonts w:ascii="Times New Roman" w:hAnsi="Times New Roman"/>
          <w:sz w:val="24"/>
          <w:szCs w:val="24"/>
        </w:rPr>
      </w:pPr>
      <w:r w:rsidRPr="007E4EEE">
        <w:rPr>
          <w:rFonts w:ascii="Times New Roman" w:hAnsi="Times New Roman"/>
          <w:sz w:val="24"/>
          <w:szCs w:val="24"/>
        </w:rPr>
        <w:t>The Committee discussed the</w:t>
      </w:r>
      <w:r w:rsidR="000B1D0E" w:rsidRPr="007E4EEE">
        <w:rPr>
          <w:rFonts w:ascii="Times New Roman" w:hAnsi="Times New Roman"/>
          <w:sz w:val="24"/>
          <w:szCs w:val="24"/>
        </w:rPr>
        <w:t xml:space="preserve"> </w:t>
      </w:r>
      <w:r w:rsidRPr="007E4EEE">
        <w:rPr>
          <w:rFonts w:ascii="Times New Roman" w:hAnsi="Times New Roman"/>
          <w:sz w:val="24"/>
          <w:szCs w:val="24"/>
        </w:rPr>
        <w:t xml:space="preserve">hardships involved </w:t>
      </w:r>
      <w:r w:rsidR="000B1D0E" w:rsidRPr="007E4EEE">
        <w:rPr>
          <w:rFonts w:ascii="Times New Roman" w:hAnsi="Times New Roman"/>
          <w:sz w:val="24"/>
          <w:szCs w:val="24"/>
        </w:rPr>
        <w:t>this time of year</w:t>
      </w:r>
      <w:r w:rsidR="00055EC9" w:rsidRPr="007E4EEE">
        <w:rPr>
          <w:rFonts w:ascii="Times New Roman" w:hAnsi="Times New Roman"/>
          <w:sz w:val="24"/>
          <w:szCs w:val="24"/>
        </w:rPr>
        <w:t xml:space="preserve">, </w:t>
      </w:r>
      <w:r w:rsidRPr="007E4EEE">
        <w:rPr>
          <w:rFonts w:ascii="Times New Roman" w:hAnsi="Times New Roman"/>
          <w:sz w:val="24"/>
          <w:szCs w:val="24"/>
        </w:rPr>
        <w:t>the colder temperatures</w:t>
      </w:r>
      <w:r w:rsidR="00162E03" w:rsidRPr="007E4EEE">
        <w:rPr>
          <w:rFonts w:ascii="Times New Roman" w:hAnsi="Times New Roman"/>
          <w:sz w:val="24"/>
          <w:szCs w:val="24"/>
        </w:rPr>
        <w:t>,</w:t>
      </w:r>
      <w:r w:rsidRPr="007E4EEE">
        <w:rPr>
          <w:rFonts w:ascii="Times New Roman" w:hAnsi="Times New Roman"/>
          <w:sz w:val="24"/>
          <w:szCs w:val="24"/>
        </w:rPr>
        <w:t xml:space="preserve"> </w:t>
      </w:r>
      <w:r w:rsidR="000B1D0E" w:rsidRPr="007E4EEE">
        <w:rPr>
          <w:rFonts w:ascii="Times New Roman" w:hAnsi="Times New Roman"/>
          <w:sz w:val="24"/>
          <w:szCs w:val="24"/>
        </w:rPr>
        <w:t xml:space="preserve">and </w:t>
      </w:r>
      <w:r w:rsidR="00055EC9" w:rsidRPr="007E4EEE">
        <w:rPr>
          <w:rFonts w:ascii="Times New Roman" w:hAnsi="Times New Roman"/>
          <w:sz w:val="24"/>
          <w:szCs w:val="24"/>
        </w:rPr>
        <w:t>the safety</w:t>
      </w:r>
      <w:r w:rsidR="000B1D0E" w:rsidRPr="007E4EEE">
        <w:rPr>
          <w:rFonts w:ascii="Times New Roman" w:hAnsi="Times New Roman"/>
          <w:sz w:val="24"/>
          <w:szCs w:val="24"/>
        </w:rPr>
        <w:t>/snow plow</w:t>
      </w:r>
      <w:r w:rsidR="00055EC9" w:rsidRPr="007E4EEE">
        <w:rPr>
          <w:rFonts w:ascii="Times New Roman" w:hAnsi="Times New Roman"/>
          <w:sz w:val="24"/>
          <w:szCs w:val="24"/>
        </w:rPr>
        <w:t xml:space="preserve"> issues which could be realized during the winter</w:t>
      </w:r>
      <w:r w:rsidR="000B1D0E" w:rsidRPr="007E4EEE">
        <w:rPr>
          <w:rFonts w:ascii="Times New Roman" w:hAnsi="Times New Roman"/>
          <w:sz w:val="24"/>
          <w:szCs w:val="24"/>
        </w:rPr>
        <w:t xml:space="preserve">.  The Operations Manager stated he could </w:t>
      </w:r>
      <w:r w:rsidR="00167EDB">
        <w:rPr>
          <w:rFonts w:ascii="Times New Roman" w:hAnsi="Times New Roman"/>
          <w:sz w:val="24"/>
          <w:szCs w:val="24"/>
        </w:rPr>
        <w:t>mark the flower bed with barricades until spring</w:t>
      </w:r>
      <w:r w:rsidR="000B1D0E" w:rsidRPr="007E4EEE">
        <w:rPr>
          <w:rFonts w:ascii="Times New Roman" w:hAnsi="Times New Roman"/>
          <w:sz w:val="24"/>
          <w:szCs w:val="24"/>
        </w:rPr>
        <w:t xml:space="preserve"> to avoid safety and snowplow issues.</w:t>
      </w:r>
      <w:r w:rsidR="00055EC9" w:rsidRPr="007E4EEE">
        <w:rPr>
          <w:rFonts w:ascii="Times New Roman" w:hAnsi="Times New Roman"/>
          <w:sz w:val="24"/>
          <w:szCs w:val="24"/>
        </w:rPr>
        <w:t xml:space="preserve"> </w:t>
      </w:r>
    </w:p>
    <w:p w:rsidR="003E334A" w:rsidRPr="007E4EEE" w:rsidRDefault="003E334A" w:rsidP="003E334A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055EC9" w:rsidRPr="007E4EEE" w:rsidRDefault="00055EC9" w:rsidP="00617D6E">
      <w:pPr>
        <w:pStyle w:val="ListParagraph"/>
        <w:numPr>
          <w:ilvl w:val="0"/>
          <w:numId w:val="12"/>
        </w:numPr>
        <w:ind w:left="450" w:right="504"/>
        <w:rPr>
          <w:rFonts w:ascii="Times New Roman" w:hAnsi="Times New Roman"/>
          <w:sz w:val="24"/>
          <w:szCs w:val="24"/>
        </w:rPr>
      </w:pPr>
      <w:r w:rsidRPr="007E4EEE">
        <w:rPr>
          <w:rFonts w:ascii="Times New Roman" w:hAnsi="Times New Roman"/>
          <w:sz w:val="24"/>
          <w:szCs w:val="24"/>
        </w:rPr>
        <w:t xml:space="preserve">The </w:t>
      </w:r>
      <w:r w:rsidR="003E334A" w:rsidRPr="007E4EEE">
        <w:rPr>
          <w:rFonts w:ascii="Times New Roman" w:hAnsi="Times New Roman"/>
          <w:sz w:val="24"/>
          <w:szCs w:val="24"/>
        </w:rPr>
        <w:t xml:space="preserve">motion was </w:t>
      </w:r>
      <w:r w:rsidR="000B1D0E" w:rsidRPr="007E4EEE">
        <w:rPr>
          <w:rFonts w:ascii="Times New Roman" w:hAnsi="Times New Roman"/>
          <w:sz w:val="24"/>
          <w:szCs w:val="24"/>
        </w:rPr>
        <w:t xml:space="preserve">therefore </w:t>
      </w:r>
      <w:r w:rsidR="003E334A" w:rsidRPr="007E4EEE">
        <w:rPr>
          <w:rFonts w:ascii="Times New Roman" w:hAnsi="Times New Roman"/>
          <w:sz w:val="24"/>
          <w:szCs w:val="24"/>
        </w:rPr>
        <w:t>made by M</w:t>
      </w:r>
      <w:r w:rsidRPr="007E4EEE">
        <w:rPr>
          <w:rFonts w:ascii="Times New Roman" w:hAnsi="Times New Roman"/>
          <w:sz w:val="24"/>
          <w:szCs w:val="24"/>
        </w:rPr>
        <w:t xml:space="preserve">s Pam Curtis and seconded by </w:t>
      </w:r>
      <w:proofErr w:type="spellStart"/>
      <w:r w:rsidRPr="007E4EEE">
        <w:rPr>
          <w:rFonts w:ascii="Times New Roman" w:hAnsi="Times New Roman"/>
          <w:sz w:val="24"/>
          <w:szCs w:val="24"/>
        </w:rPr>
        <w:t>Mr</w:t>
      </w:r>
      <w:proofErr w:type="spellEnd"/>
      <w:r w:rsidRPr="007E4EEE">
        <w:rPr>
          <w:rFonts w:ascii="Times New Roman" w:hAnsi="Times New Roman"/>
          <w:sz w:val="24"/>
          <w:szCs w:val="24"/>
        </w:rPr>
        <w:t xml:space="preserve">, Rick </w:t>
      </w:r>
      <w:proofErr w:type="spellStart"/>
      <w:r w:rsidRPr="007E4EEE">
        <w:rPr>
          <w:rFonts w:ascii="Times New Roman" w:hAnsi="Times New Roman"/>
          <w:sz w:val="24"/>
          <w:szCs w:val="24"/>
        </w:rPr>
        <w:t>Croasdale</w:t>
      </w:r>
      <w:proofErr w:type="spellEnd"/>
      <w:r w:rsidRPr="007E4EEE">
        <w:rPr>
          <w:rFonts w:ascii="Times New Roman" w:hAnsi="Times New Roman"/>
          <w:sz w:val="24"/>
          <w:szCs w:val="24"/>
        </w:rPr>
        <w:t xml:space="preserve"> to recommend the Board allow them up to 31 May 2018 to complete the move</w:t>
      </w:r>
      <w:r w:rsidR="003E334A" w:rsidRPr="007E4EEE">
        <w:rPr>
          <w:rFonts w:ascii="Times New Roman" w:hAnsi="Times New Roman"/>
          <w:sz w:val="24"/>
          <w:szCs w:val="24"/>
        </w:rPr>
        <w:t xml:space="preserve">. </w:t>
      </w:r>
      <w:r w:rsidRPr="007E4EEE">
        <w:rPr>
          <w:rFonts w:ascii="Times New Roman" w:hAnsi="Times New Roman"/>
          <w:sz w:val="24"/>
          <w:szCs w:val="24"/>
        </w:rPr>
        <w:t xml:space="preserve"> Motion carried unanimously. </w:t>
      </w:r>
    </w:p>
    <w:p w:rsidR="00055EC9" w:rsidRPr="007E4EEE" w:rsidRDefault="00C750CC" w:rsidP="00F72EAB">
      <w:pPr>
        <w:tabs>
          <w:tab w:val="left" w:pos="3860"/>
        </w:tabs>
        <w:ind w:left="360" w:right="504"/>
      </w:pPr>
      <w:r>
        <w:rPr>
          <w:b/>
        </w:rPr>
        <w:t>5</w:t>
      </w:r>
      <w:r w:rsidR="00212EE2" w:rsidRPr="007E4EEE">
        <w:rPr>
          <w:b/>
        </w:rPr>
        <w:t xml:space="preserve">.  </w:t>
      </w:r>
      <w:r w:rsidR="00E60472" w:rsidRPr="007E4EEE">
        <w:rPr>
          <w:b/>
        </w:rPr>
        <w:t>Ad</w:t>
      </w:r>
      <w:r w:rsidR="00EC7375" w:rsidRPr="007E4EEE">
        <w:rPr>
          <w:b/>
        </w:rPr>
        <w:t>journment:</w:t>
      </w:r>
      <w:r w:rsidR="00EC7375" w:rsidRPr="007E4EEE">
        <w:t xml:space="preserve">  </w:t>
      </w:r>
      <w:r w:rsidR="00E60472" w:rsidRPr="007E4EEE">
        <w:t>Mr. Croasdale</w:t>
      </w:r>
      <w:r w:rsidR="00F72EAB" w:rsidRPr="007E4EEE">
        <w:t xml:space="preserve"> motioned to adjourn which was seconded by </w:t>
      </w:r>
      <w:r>
        <w:t>Pam Curtis and was c</w:t>
      </w:r>
      <w:r w:rsidR="00055EC9" w:rsidRPr="007E4EEE">
        <w:t>arried unanimously.</w:t>
      </w:r>
    </w:p>
    <w:sectPr w:rsidR="00055EC9" w:rsidRPr="007E4EEE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0F0F12"/>
    <w:rsid w:val="00055EC9"/>
    <w:rsid w:val="00082661"/>
    <w:rsid w:val="000B1D0E"/>
    <w:rsid w:val="000C3249"/>
    <w:rsid w:val="000F0F12"/>
    <w:rsid w:val="00162E03"/>
    <w:rsid w:val="00167EDB"/>
    <w:rsid w:val="00186731"/>
    <w:rsid w:val="001B5199"/>
    <w:rsid w:val="001C16B8"/>
    <w:rsid w:val="00212EE2"/>
    <w:rsid w:val="002323D5"/>
    <w:rsid w:val="002441CB"/>
    <w:rsid w:val="002A19F7"/>
    <w:rsid w:val="002A536E"/>
    <w:rsid w:val="002E1755"/>
    <w:rsid w:val="002E1FE2"/>
    <w:rsid w:val="002F0BE6"/>
    <w:rsid w:val="00301227"/>
    <w:rsid w:val="00336AC4"/>
    <w:rsid w:val="0037195A"/>
    <w:rsid w:val="00385057"/>
    <w:rsid w:val="00392831"/>
    <w:rsid w:val="003A55F4"/>
    <w:rsid w:val="003E334A"/>
    <w:rsid w:val="004057A5"/>
    <w:rsid w:val="00426375"/>
    <w:rsid w:val="00431FB8"/>
    <w:rsid w:val="00440249"/>
    <w:rsid w:val="0044567C"/>
    <w:rsid w:val="004713DE"/>
    <w:rsid w:val="00474B9E"/>
    <w:rsid w:val="004A652D"/>
    <w:rsid w:val="004C7A46"/>
    <w:rsid w:val="004E4432"/>
    <w:rsid w:val="005127C7"/>
    <w:rsid w:val="0055504E"/>
    <w:rsid w:val="00562993"/>
    <w:rsid w:val="00567C30"/>
    <w:rsid w:val="005A5CAC"/>
    <w:rsid w:val="005B3886"/>
    <w:rsid w:val="005E02BC"/>
    <w:rsid w:val="005E2F3F"/>
    <w:rsid w:val="005F496F"/>
    <w:rsid w:val="0060197A"/>
    <w:rsid w:val="00617D6E"/>
    <w:rsid w:val="00667C63"/>
    <w:rsid w:val="006A2CBD"/>
    <w:rsid w:val="006C2EE3"/>
    <w:rsid w:val="006C486E"/>
    <w:rsid w:val="006E5702"/>
    <w:rsid w:val="006F3979"/>
    <w:rsid w:val="00702348"/>
    <w:rsid w:val="00773CB0"/>
    <w:rsid w:val="00784C65"/>
    <w:rsid w:val="007E0E27"/>
    <w:rsid w:val="007E4EEE"/>
    <w:rsid w:val="00803DF0"/>
    <w:rsid w:val="008175F4"/>
    <w:rsid w:val="00892EA9"/>
    <w:rsid w:val="008A3AD6"/>
    <w:rsid w:val="008F5CAA"/>
    <w:rsid w:val="00900786"/>
    <w:rsid w:val="009028F4"/>
    <w:rsid w:val="00903ADC"/>
    <w:rsid w:val="009444F1"/>
    <w:rsid w:val="0097620D"/>
    <w:rsid w:val="00977E53"/>
    <w:rsid w:val="00982589"/>
    <w:rsid w:val="009B066B"/>
    <w:rsid w:val="009B2B84"/>
    <w:rsid w:val="00A13876"/>
    <w:rsid w:val="00A21DFF"/>
    <w:rsid w:val="00A472E4"/>
    <w:rsid w:val="00A77D47"/>
    <w:rsid w:val="00AB4610"/>
    <w:rsid w:val="00B139CE"/>
    <w:rsid w:val="00B43DBB"/>
    <w:rsid w:val="00B50CAD"/>
    <w:rsid w:val="00B54168"/>
    <w:rsid w:val="00B57489"/>
    <w:rsid w:val="00BC084C"/>
    <w:rsid w:val="00BC1D27"/>
    <w:rsid w:val="00BF1A0F"/>
    <w:rsid w:val="00C10439"/>
    <w:rsid w:val="00C360C2"/>
    <w:rsid w:val="00C4077B"/>
    <w:rsid w:val="00C45091"/>
    <w:rsid w:val="00C67984"/>
    <w:rsid w:val="00C750CC"/>
    <w:rsid w:val="00D0748D"/>
    <w:rsid w:val="00D47ACE"/>
    <w:rsid w:val="00D82631"/>
    <w:rsid w:val="00D902D9"/>
    <w:rsid w:val="00DB2851"/>
    <w:rsid w:val="00DC156F"/>
    <w:rsid w:val="00DC3F5D"/>
    <w:rsid w:val="00DD1877"/>
    <w:rsid w:val="00DF1871"/>
    <w:rsid w:val="00E24A48"/>
    <w:rsid w:val="00E27A3E"/>
    <w:rsid w:val="00E36903"/>
    <w:rsid w:val="00E60472"/>
    <w:rsid w:val="00EA5AB6"/>
    <w:rsid w:val="00EB79CA"/>
    <w:rsid w:val="00EC2FCB"/>
    <w:rsid w:val="00EC7375"/>
    <w:rsid w:val="00F145E4"/>
    <w:rsid w:val="00F15122"/>
    <w:rsid w:val="00F37841"/>
    <w:rsid w:val="00F66819"/>
    <w:rsid w:val="00F670BA"/>
    <w:rsid w:val="00F72EAB"/>
    <w:rsid w:val="00F753B2"/>
    <w:rsid w:val="00FA0960"/>
    <w:rsid w:val="00FC7C2C"/>
    <w:rsid w:val="00FF10EA"/>
    <w:rsid w:val="00FF1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Troy Weatherby</cp:lastModifiedBy>
  <cp:revision>3</cp:revision>
  <cp:lastPrinted>2017-12-14T23:23:00Z</cp:lastPrinted>
  <dcterms:created xsi:type="dcterms:W3CDTF">2017-12-14T23:47:00Z</dcterms:created>
  <dcterms:modified xsi:type="dcterms:W3CDTF">2017-12-15T17:05:00Z</dcterms:modified>
</cp:coreProperties>
</file>