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EE2" w:rsidRPr="00DF31B0" w:rsidRDefault="00212EE2" w:rsidP="00212EE2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DC16A4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February</w:t>
      </w:r>
      <w:r w:rsidR="00784C6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6</w:t>
      </w:r>
      <w:r w:rsidR="006C486E">
        <w:rPr>
          <w:rFonts w:eastAsia="Times New Roman"/>
          <w:sz w:val="28"/>
          <w:szCs w:val="28"/>
        </w:rPr>
        <w:t>, 201</w:t>
      </w:r>
      <w:r>
        <w:rPr>
          <w:rFonts w:eastAsia="Times New Roman"/>
          <w:sz w:val="28"/>
          <w:szCs w:val="28"/>
        </w:rPr>
        <w:t>8</w:t>
      </w:r>
    </w:p>
    <w:p w:rsidR="00115D23" w:rsidRDefault="00115D2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Pr="007E4EEE" w:rsidRDefault="00D0748D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1.  Attendance:</w:t>
      </w:r>
    </w:p>
    <w:p w:rsidR="00D82631" w:rsidRPr="007E4EEE" w:rsidRDefault="00D0748D" w:rsidP="00D0748D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-   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336AC4" w:rsidRPr="007E4EEE">
        <w:rPr>
          <w:rFonts w:ascii="Times New Roman" w:hAnsi="Times New Roman"/>
          <w:color w:val="000000"/>
          <w:sz w:val="24"/>
          <w:szCs w:val="24"/>
        </w:rPr>
        <w:t xml:space="preserve">  Ed Larse</w:t>
      </w:r>
      <w:r w:rsidR="006C486E" w:rsidRPr="007E4EEE">
        <w:rPr>
          <w:rFonts w:ascii="Times New Roman" w:hAnsi="Times New Roman"/>
          <w:color w:val="000000"/>
          <w:sz w:val="24"/>
          <w:szCs w:val="24"/>
        </w:rPr>
        <w:t>n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6C486E" w:rsidRPr="007E4EEE">
        <w:rPr>
          <w:rFonts w:ascii="Times New Roman" w:hAnsi="Times New Roman"/>
          <w:color w:val="000000"/>
          <w:sz w:val="24"/>
          <w:szCs w:val="24"/>
        </w:rPr>
        <w:t>Chairman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>)</w:t>
      </w:r>
      <w:r w:rsidR="006C486E" w:rsidRPr="007E4EE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 xml:space="preserve">Pam Curtis (Vice Chairman), </w:t>
      </w:r>
      <w:r w:rsidR="00D82631" w:rsidRPr="007E4EEE">
        <w:rPr>
          <w:rFonts w:ascii="Times New Roman" w:hAnsi="Times New Roman"/>
          <w:color w:val="000000"/>
          <w:sz w:val="24"/>
          <w:szCs w:val="24"/>
        </w:rPr>
        <w:t xml:space="preserve">Terry Barnes, </w:t>
      </w:r>
      <w:r w:rsidR="0055504E" w:rsidRPr="007E4EEE">
        <w:rPr>
          <w:rFonts w:ascii="Times New Roman" w:hAnsi="Times New Roman"/>
          <w:color w:val="000000"/>
          <w:sz w:val="24"/>
          <w:szCs w:val="24"/>
        </w:rPr>
        <w:t xml:space="preserve">Zack Zimmerman, 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D82631" w:rsidRPr="007E4EEE">
        <w:rPr>
          <w:rFonts w:ascii="Times New Roman" w:hAnsi="Times New Roman"/>
          <w:color w:val="000000"/>
          <w:sz w:val="24"/>
          <w:szCs w:val="24"/>
        </w:rPr>
        <w:t>Rick Croasdale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 xml:space="preserve"> (Secretary).  </w:t>
      </w:r>
    </w:p>
    <w:p w:rsidR="00D82631" w:rsidRPr="007E4EEE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Members Absent:  </w:t>
      </w:r>
      <w:r w:rsidR="00DC16A4">
        <w:rPr>
          <w:rFonts w:ascii="Times New Roman" w:hAnsi="Times New Roman"/>
          <w:color w:val="000000"/>
          <w:sz w:val="24"/>
          <w:szCs w:val="24"/>
        </w:rPr>
        <w:t>Mike Chaloupka, Chuck Sweeney</w:t>
      </w:r>
    </w:p>
    <w:p w:rsidR="00D0748D" w:rsidRPr="007E4EEE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 Vacancies: </w:t>
      </w:r>
      <w:r w:rsidR="0055504E" w:rsidRPr="007E4EEE">
        <w:rPr>
          <w:rFonts w:ascii="Times New Roman" w:hAnsi="Times New Roman"/>
          <w:color w:val="000000"/>
          <w:sz w:val="24"/>
          <w:szCs w:val="24"/>
        </w:rPr>
        <w:t>None</w:t>
      </w:r>
    </w:p>
    <w:p w:rsidR="00D82631" w:rsidRPr="007E4EEE" w:rsidRDefault="00D82631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 Troy Weatherby (Operations Manager</w:t>
      </w:r>
      <w:r w:rsidR="00D0748D" w:rsidRPr="007E4EEE">
        <w:rPr>
          <w:rFonts w:ascii="Times New Roman" w:hAnsi="Times New Roman"/>
          <w:color w:val="000000"/>
          <w:sz w:val="24"/>
          <w:szCs w:val="24"/>
        </w:rPr>
        <w:t>)</w:t>
      </w:r>
      <w:r w:rsidRPr="007E4EEE">
        <w:rPr>
          <w:rFonts w:ascii="Times New Roman" w:hAnsi="Times New Roman"/>
          <w:color w:val="000000"/>
          <w:sz w:val="24"/>
          <w:szCs w:val="24"/>
        </w:rPr>
        <w:t>, Jim Wieringa (Building Inspector), Dan Maloney (Board Representative)</w:t>
      </w:r>
    </w:p>
    <w:p w:rsidR="002E1755" w:rsidRPr="007E4EEE" w:rsidRDefault="002E1755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Guests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C16A4">
        <w:rPr>
          <w:rFonts w:ascii="Times New Roman" w:hAnsi="Times New Roman"/>
          <w:color w:val="000000"/>
          <w:sz w:val="24"/>
          <w:szCs w:val="24"/>
        </w:rPr>
        <w:t xml:space="preserve">Keith Weise (Rep for Timothy Price, 2106 Dunbar Dr. </w:t>
      </w:r>
      <w:r w:rsidR="00773CB0" w:rsidRPr="007E4EEE">
        <w:rPr>
          <w:rFonts w:ascii="Times New Roman" w:hAnsi="Times New Roman"/>
          <w:color w:val="000000"/>
          <w:sz w:val="24"/>
          <w:szCs w:val="24"/>
        </w:rPr>
        <w:t>Lot 17</w:t>
      </w:r>
      <w:r w:rsidR="00DC16A4">
        <w:rPr>
          <w:rFonts w:ascii="Times New Roman" w:hAnsi="Times New Roman"/>
          <w:color w:val="000000"/>
          <w:sz w:val="24"/>
          <w:szCs w:val="24"/>
        </w:rPr>
        <w:t>62</w:t>
      </w:r>
      <w:r w:rsidR="00773CB0" w:rsidRPr="007E4EEE">
        <w:rPr>
          <w:rFonts w:ascii="Times New Roman" w:hAnsi="Times New Roman"/>
          <w:color w:val="000000"/>
          <w:sz w:val="24"/>
          <w:szCs w:val="24"/>
        </w:rPr>
        <w:t>)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C750CC" w:rsidRDefault="00D0748D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 w:rsidRPr="007E4EEE">
        <w:rPr>
          <w:rFonts w:ascii="Times New Roman" w:hAnsi="Times New Roman"/>
          <w:b/>
          <w:sz w:val="24"/>
          <w:szCs w:val="24"/>
        </w:rPr>
        <w:t>2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C750CC" w:rsidRPr="007E4EEE">
        <w:rPr>
          <w:rFonts w:ascii="Times New Roman" w:hAnsi="Times New Roman"/>
          <w:sz w:val="24"/>
          <w:szCs w:val="24"/>
        </w:rPr>
        <w:t xml:space="preserve">Mr. Ed Larsen opened the meeting at 6pm, introduced the guests, and previewed the two </w:t>
      </w:r>
      <w:r w:rsidR="00DC16A4">
        <w:rPr>
          <w:rFonts w:ascii="Times New Roman" w:hAnsi="Times New Roman"/>
          <w:sz w:val="24"/>
          <w:szCs w:val="24"/>
        </w:rPr>
        <w:t>Appeals</w:t>
      </w:r>
      <w:r w:rsidR="00C750CC">
        <w:rPr>
          <w:rFonts w:ascii="Times New Roman" w:hAnsi="Times New Roman"/>
          <w:sz w:val="24"/>
          <w:szCs w:val="24"/>
        </w:rPr>
        <w:t xml:space="preserve"> up for discussion.</w:t>
      </w:r>
    </w:p>
    <w:p w:rsidR="00C750CC" w:rsidRDefault="00C750CC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336AC4" w:rsidRPr="007E4EEE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Old Business:  </w:t>
      </w:r>
      <w:r w:rsidR="00162E03" w:rsidRPr="007E4EEE">
        <w:rPr>
          <w:rFonts w:ascii="Times New Roman" w:hAnsi="Times New Roman"/>
          <w:sz w:val="24"/>
          <w:szCs w:val="24"/>
        </w:rPr>
        <w:t>None</w:t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DC16A4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16A4">
        <w:rPr>
          <w:rFonts w:ascii="Times New Roman" w:hAnsi="Times New Roman"/>
          <w:b/>
          <w:sz w:val="24"/>
          <w:szCs w:val="24"/>
        </w:rPr>
        <w:t xml:space="preserve">.  New Business:   </w:t>
      </w:r>
      <w:r w:rsidR="00DC16A4">
        <w:rPr>
          <w:rFonts w:ascii="Times New Roman" w:hAnsi="Times New Roman"/>
          <w:sz w:val="24"/>
          <w:szCs w:val="24"/>
        </w:rPr>
        <w:t>Two Appeals, one for not removing a dead tree and one for failure to complete subflooring on time.</w:t>
      </w:r>
    </w:p>
    <w:p w:rsidR="003E334A" w:rsidRDefault="003E334A" w:rsidP="008A3AD6">
      <w:pPr>
        <w:pStyle w:val="ListParagraph"/>
        <w:spacing w:after="0"/>
        <w:ind w:left="360" w:right="504" w:hanging="446"/>
        <w:rPr>
          <w:rFonts w:ascii="Times New Roman" w:hAnsi="Times New Roman"/>
          <w:b/>
          <w:sz w:val="24"/>
          <w:szCs w:val="24"/>
        </w:rPr>
      </w:pPr>
      <w:r w:rsidRPr="007E4EEE">
        <w:rPr>
          <w:rFonts w:ascii="Times New Roman" w:hAnsi="Times New Roman"/>
          <w:b/>
          <w:sz w:val="24"/>
          <w:szCs w:val="24"/>
        </w:rPr>
        <w:t xml:space="preserve">  </w:t>
      </w:r>
    </w:p>
    <w:p w:rsidR="00773CB0" w:rsidRDefault="00773CB0" w:rsidP="002441CB">
      <w:pPr>
        <w:ind w:left="450" w:right="504"/>
      </w:pPr>
      <w:proofErr w:type="gramStart"/>
      <w:r w:rsidRPr="007E4EEE">
        <w:rPr>
          <w:b/>
        </w:rPr>
        <w:t xml:space="preserve">a.  </w:t>
      </w:r>
      <w:r w:rsidR="00982589" w:rsidRPr="007E4EEE">
        <w:rPr>
          <w:b/>
        </w:rPr>
        <w:t>A</w:t>
      </w:r>
      <w:r w:rsidR="00DC16A4">
        <w:rPr>
          <w:b/>
        </w:rPr>
        <w:t>ppeal</w:t>
      </w:r>
      <w:proofErr w:type="gramEnd"/>
      <w:r w:rsidR="00DC16A4">
        <w:rPr>
          <w:b/>
        </w:rPr>
        <w:t xml:space="preserve"> </w:t>
      </w:r>
      <w:r w:rsidR="00340DE3">
        <w:rPr>
          <w:b/>
        </w:rPr>
        <w:t>of</w:t>
      </w:r>
      <w:r w:rsidR="00DC16A4">
        <w:rPr>
          <w:b/>
        </w:rPr>
        <w:t xml:space="preserve"> fine for not removing dead tree:  </w:t>
      </w:r>
      <w:r w:rsidR="00DC16A4" w:rsidRPr="002E714A">
        <w:t>A letter</w:t>
      </w:r>
      <w:r w:rsidR="00DC16A4">
        <w:t xml:space="preserve"> </w:t>
      </w:r>
      <w:r w:rsidR="002E714A">
        <w:t xml:space="preserve">was </w:t>
      </w:r>
      <w:r w:rsidR="00DC16A4">
        <w:t>issued to Mr. Randy Prescott, lot 568 on June 23, 2017 by Mr. Wieringa, the Beaver Lake Building Inspector directing him to remove a dead tree on the lot</w:t>
      </w:r>
      <w:r w:rsidR="000A63FE">
        <w:t>.  After</w:t>
      </w:r>
      <w:r w:rsidR="00DC16A4">
        <w:t xml:space="preserve"> five subsequent </w:t>
      </w:r>
      <w:r w:rsidR="000A63FE">
        <w:t xml:space="preserve">and unanswered </w:t>
      </w:r>
      <w:r w:rsidR="00DC16A4">
        <w:t xml:space="preserve">letters </w:t>
      </w:r>
      <w:r w:rsidR="000A63FE">
        <w:t xml:space="preserve">were issued </w:t>
      </w:r>
      <w:r w:rsidR="00DC16A4">
        <w:t xml:space="preserve">stating the tree was still not removed and </w:t>
      </w:r>
      <w:r w:rsidR="002E714A">
        <w:t>fines were</w:t>
      </w:r>
      <w:r w:rsidR="000A63FE">
        <w:t xml:space="preserve"> accumulating, t</w:t>
      </w:r>
      <w:r w:rsidR="002E714A">
        <w:t>he tree was finally removed</w:t>
      </w:r>
      <w:r w:rsidR="000A63FE">
        <w:t>.  M</w:t>
      </w:r>
      <w:r w:rsidR="002E714A">
        <w:t xml:space="preserve">r. Prescott </w:t>
      </w:r>
      <w:r w:rsidR="00844139">
        <w:t>appealed these</w:t>
      </w:r>
      <w:r w:rsidR="00141F64">
        <w:t xml:space="preserve"> fine</w:t>
      </w:r>
      <w:r w:rsidR="00844139">
        <w:t>s</w:t>
      </w:r>
      <w:r w:rsidR="00141F64">
        <w:t xml:space="preserve"> amounting to $400 on 28 January, 2017, seven months after the first letter was sent.  </w:t>
      </w:r>
      <w:r w:rsidR="00AD14B5">
        <w:t>The appeal states that Mr. Prescott</w:t>
      </w:r>
      <w:r w:rsidR="00141F64">
        <w:t xml:space="preserve"> </w:t>
      </w:r>
      <w:r w:rsidR="00630D54">
        <w:t xml:space="preserve">was not aware he could appeal the removal request and </w:t>
      </w:r>
      <w:r w:rsidR="00141F64">
        <w:t>did not agree the tre</w:t>
      </w:r>
      <w:r w:rsidR="00630D54">
        <w:t>e was dead.</w:t>
      </w:r>
      <w:r w:rsidR="00AD14B5">
        <w:t xml:space="preserve">  Mr. Prescott was not present at the meeting.</w:t>
      </w:r>
    </w:p>
    <w:p w:rsidR="002E714A" w:rsidRDefault="002E714A" w:rsidP="002441CB">
      <w:pPr>
        <w:ind w:left="450" w:right="504"/>
      </w:pPr>
    </w:p>
    <w:p w:rsidR="002E714A" w:rsidRPr="007E4EEE" w:rsidRDefault="002E714A" w:rsidP="002441CB">
      <w:pPr>
        <w:ind w:left="450" w:right="504"/>
      </w:pPr>
      <w:r>
        <w:t>The committee reviewed the letters</w:t>
      </w:r>
      <w:r w:rsidR="00AD14B5">
        <w:t xml:space="preserve"> and</w:t>
      </w:r>
      <w:r>
        <w:t xml:space="preserve"> queried </w:t>
      </w:r>
      <w:r w:rsidR="009A558E">
        <w:t>Building Inspector and Operations Manager</w:t>
      </w:r>
      <w:r w:rsidR="00AD14B5">
        <w:t xml:space="preserve"> who</w:t>
      </w:r>
      <w:r w:rsidR="000A63FE">
        <w:t xml:space="preserve"> </w:t>
      </w:r>
      <w:r w:rsidR="00844139">
        <w:t>stated the</w:t>
      </w:r>
      <w:r w:rsidR="000A63FE">
        <w:t xml:space="preserve"> </w:t>
      </w:r>
      <w:r w:rsidR="00AD14B5">
        <w:t>lack of contact by</w:t>
      </w:r>
      <w:r w:rsidR="00141F64">
        <w:t xml:space="preserve"> Mr. Prescott</w:t>
      </w:r>
      <w:r w:rsidR="00AD14B5">
        <w:t xml:space="preserve"> and that the tree was dead.  No </w:t>
      </w:r>
      <w:r w:rsidR="00844139">
        <w:t>indication that th</w:t>
      </w:r>
      <w:r w:rsidR="000A63FE">
        <w:t xml:space="preserve">e tree </w:t>
      </w:r>
      <w:r w:rsidR="00844139">
        <w:t>could have been</w:t>
      </w:r>
      <w:r w:rsidR="000A63FE">
        <w:t xml:space="preserve"> alive</w:t>
      </w:r>
      <w:r w:rsidR="00844139">
        <w:t xml:space="preserve"> was received until the appeal was requested</w:t>
      </w:r>
      <w:r w:rsidR="00AD14B5">
        <w:t>.</w:t>
      </w:r>
      <w:r w:rsidR="00141F64">
        <w:t xml:space="preserve">     </w:t>
      </w:r>
    </w:p>
    <w:p w:rsidR="00773CB0" w:rsidRPr="007E4EEE" w:rsidRDefault="00773CB0" w:rsidP="00773CB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773CB0" w:rsidRDefault="003A24A9" w:rsidP="00162E03">
      <w:pPr>
        <w:pStyle w:val="ListParagraph"/>
        <w:numPr>
          <w:ilvl w:val="0"/>
          <w:numId w:val="12"/>
        </w:numPr>
        <w:ind w:left="45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Based on this</w:t>
      </w:r>
      <w:r w:rsidR="00844139">
        <w:rPr>
          <w:rFonts w:ascii="Times New Roman" w:hAnsi="Times New Roman"/>
          <w:sz w:val="24"/>
          <w:szCs w:val="24"/>
        </w:rPr>
        <w:t xml:space="preserve"> and the fact that the situation could have been resolved earlier by contacting the building inspector</w:t>
      </w:r>
      <w:r>
        <w:rPr>
          <w:rFonts w:ascii="Times New Roman" w:hAnsi="Times New Roman"/>
          <w:sz w:val="24"/>
          <w:szCs w:val="24"/>
        </w:rPr>
        <w:t xml:space="preserve">, </w:t>
      </w:r>
      <w:r w:rsidR="00A23675">
        <w:rPr>
          <w:rFonts w:ascii="Times New Roman" w:hAnsi="Times New Roman"/>
          <w:sz w:val="24"/>
          <w:szCs w:val="24"/>
        </w:rPr>
        <w:t>a motion</w:t>
      </w:r>
      <w:r>
        <w:rPr>
          <w:rFonts w:ascii="Times New Roman" w:hAnsi="Times New Roman"/>
          <w:sz w:val="24"/>
          <w:szCs w:val="24"/>
        </w:rPr>
        <w:t xml:space="preserve"> </w:t>
      </w:r>
      <w:r w:rsidR="00A23675">
        <w:rPr>
          <w:rFonts w:ascii="Times New Roman" w:hAnsi="Times New Roman"/>
          <w:sz w:val="24"/>
          <w:szCs w:val="24"/>
        </w:rPr>
        <w:t>was made to</w:t>
      </w:r>
      <w:r w:rsidR="00773CB0" w:rsidRPr="007E4EEE">
        <w:rPr>
          <w:rFonts w:ascii="Times New Roman" w:hAnsi="Times New Roman"/>
          <w:sz w:val="24"/>
          <w:szCs w:val="24"/>
        </w:rPr>
        <w:t xml:space="preserve"> </w:t>
      </w:r>
      <w:r w:rsidR="002E714A">
        <w:rPr>
          <w:rFonts w:ascii="Times New Roman" w:hAnsi="Times New Roman"/>
          <w:sz w:val="24"/>
          <w:szCs w:val="24"/>
        </w:rPr>
        <w:t>recommend denial of the appeal</w:t>
      </w:r>
      <w:r w:rsidR="003D120D">
        <w:rPr>
          <w:rFonts w:ascii="Times New Roman" w:hAnsi="Times New Roman"/>
          <w:sz w:val="24"/>
          <w:szCs w:val="24"/>
        </w:rPr>
        <w:t xml:space="preserve">.  The motion was seconded and </w:t>
      </w:r>
      <w:r>
        <w:rPr>
          <w:rFonts w:ascii="Times New Roman" w:hAnsi="Times New Roman"/>
          <w:sz w:val="24"/>
          <w:szCs w:val="24"/>
        </w:rPr>
        <w:t>passed</w:t>
      </w:r>
      <w:r w:rsidR="002E714A">
        <w:rPr>
          <w:rFonts w:ascii="Times New Roman" w:hAnsi="Times New Roman"/>
          <w:sz w:val="24"/>
          <w:szCs w:val="24"/>
        </w:rPr>
        <w:t xml:space="preserve"> unanimously.</w:t>
      </w:r>
      <w:r>
        <w:rPr>
          <w:rFonts w:ascii="Times New Roman" w:hAnsi="Times New Roman"/>
          <w:sz w:val="24"/>
          <w:szCs w:val="24"/>
        </w:rPr>
        <w:t xml:space="preserve">  </w:t>
      </w:r>
      <w:r w:rsidR="00773CB0" w:rsidRPr="007E4EEE">
        <w:rPr>
          <w:rFonts w:ascii="Times New Roman" w:hAnsi="Times New Roman"/>
          <w:sz w:val="24"/>
          <w:szCs w:val="24"/>
        </w:rPr>
        <w:t xml:space="preserve"> </w:t>
      </w:r>
    </w:p>
    <w:p w:rsidR="004E0D84" w:rsidRDefault="00982589" w:rsidP="003A24A9">
      <w:pPr>
        <w:ind w:left="450" w:right="504"/>
      </w:pPr>
      <w:proofErr w:type="gramStart"/>
      <w:r w:rsidRPr="007E4EEE">
        <w:rPr>
          <w:b/>
        </w:rPr>
        <w:t>b.  A</w:t>
      </w:r>
      <w:r w:rsidR="00340DE3">
        <w:rPr>
          <w:b/>
        </w:rPr>
        <w:t>ppeal</w:t>
      </w:r>
      <w:proofErr w:type="gramEnd"/>
      <w:r w:rsidR="00340DE3">
        <w:rPr>
          <w:b/>
        </w:rPr>
        <w:t xml:space="preserve"> of</w:t>
      </w:r>
      <w:r w:rsidR="003A24A9">
        <w:rPr>
          <w:b/>
        </w:rPr>
        <w:t xml:space="preserve"> fine for not completing the sub flooring on within the six week </w:t>
      </w:r>
      <w:r w:rsidR="00340DE3">
        <w:rPr>
          <w:b/>
        </w:rPr>
        <w:t>requirement</w:t>
      </w:r>
      <w:r w:rsidR="003A24A9">
        <w:rPr>
          <w:b/>
        </w:rPr>
        <w:t>:</w:t>
      </w:r>
      <w:r w:rsidRPr="007E4EEE">
        <w:rPr>
          <w:b/>
        </w:rPr>
        <w:t xml:space="preserve"> </w:t>
      </w:r>
      <w:r w:rsidR="004E0D84">
        <w:t>A letter and fine was issued to Mr. Timothy Price, owner of lot 1762, 2106 Monroe road on 8 January, 2018 for not completing the subflooring</w:t>
      </w:r>
      <w:r w:rsidR="00340DE3">
        <w:t xml:space="preserve"> of a new dwelling</w:t>
      </w:r>
      <w:r w:rsidR="004E0D84">
        <w:t xml:space="preserve"> within the 6 week limit after footings were laid according to the Beaver Lake Building Code.  </w:t>
      </w:r>
      <w:r w:rsidR="00E20278">
        <w:t xml:space="preserve">The subflooring had </w:t>
      </w:r>
      <w:r w:rsidR="00340DE3">
        <w:t>to be completed by</w:t>
      </w:r>
      <w:r w:rsidR="00E20278">
        <w:t xml:space="preserve"> 27 December 2017 to be </w:t>
      </w:r>
      <w:r w:rsidR="00340DE3">
        <w:t>in compliance with the code</w:t>
      </w:r>
      <w:r w:rsidR="00E20278">
        <w:t xml:space="preserve">.  </w:t>
      </w:r>
      <w:r w:rsidR="004E0D84">
        <w:t>Mr. Price is appealing this fine.</w:t>
      </w:r>
    </w:p>
    <w:p w:rsidR="004E0D84" w:rsidRDefault="004E0D84" w:rsidP="003A24A9">
      <w:pPr>
        <w:ind w:left="450" w:right="504"/>
      </w:pPr>
    </w:p>
    <w:p w:rsidR="00982589" w:rsidRDefault="004E0D84" w:rsidP="003A24A9">
      <w:pPr>
        <w:ind w:left="450" w:right="504"/>
      </w:pPr>
      <w:r>
        <w:t>Mr.</w:t>
      </w:r>
      <w:r w:rsidR="003A24A9">
        <w:t xml:space="preserve"> Keith Wiese, </w:t>
      </w:r>
      <w:r>
        <w:t xml:space="preserve">the </w:t>
      </w:r>
      <w:r w:rsidR="003A24A9">
        <w:t>general contractor</w:t>
      </w:r>
      <w:r>
        <w:t xml:space="preserve">, presented the </w:t>
      </w:r>
      <w:r w:rsidR="00844139">
        <w:t xml:space="preserve">appeal </w:t>
      </w:r>
      <w:r>
        <w:t>to the committee in behalf of Mr. Price</w:t>
      </w:r>
      <w:r w:rsidR="00340DE3">
        <w:t xml:space="preserve"> who was</w:t>
      </w:r>
      <w:r>
        <w:t xml:space="preserve"> not present.  He stated that the start of the project was delayed because the original drawings only had one garage and had to be redone.  He </w:t>
      </w:r>
      <w:r w:rsidR="00340DE3">
        <w:t xml:space="preserve">also </w:t>
      </w:r>
      <w:r>
        <w:t>mentioned that</w:t>
      </w:r>
      <w:r w:rsidR="00340DE3">
        <w:t xml:space="preserve"> because of this delay,</w:t>
      </w:r>
      <w:r>
        <w:t xml:space="preserve"> the Thanksgiving and Christmas holidays impacted his schedule somewhat</w:t>
      </w:r>
      <w:r w:rsidR="00844139">
        <w:t xml:space="preserve">.  He also stated </w:t>
      </w:r>
      <w:r>
        <w:t xml:space="preserve">that the cold, sub-freezing temperatures also </w:t>
      </w:r>
      <w:r w:rsidR="00E20278">
        <w:t>contributed</w:t>
      </w:r>
      <w:r w:rsidR="00844139">
        <w:t xml:space="preserve"> </w:t>
      </w:r>
      <w:r w:rsidR="00E20278">
        <w:t xml:space="preserve">because floor glue could not be applied </w:t>
      </w:r>
      <w:r w:rsidR="00340DE3">
        <w:t>during</w:t>
      </w:r>
      <w:r w:rsidR="00E20278">
        <w:t xml:space="preserve"> th</w:t>
      </w:r>
      <w:r w:rsidR="0082770F">
        <w:t>ese</w:t>
      </w:r>
      <w:r w:rsidR="00E20278">
        <w:t xml:space="preserve"> conditions.  He accepted responsibility for the delays and asked the committee to</w:t>
      </w:r>
      <w:r w:rsidR="00340DE3">
        <w:t xml:space="preserve"> consider approving the appeal.  The subfloor was completed 12 days late.  He also</w:t>
      </w:r>
      <w:r w:rsidR="00E20278">
        <w:t xml:space="preserve"> </w:t>
      </w:r>
      <w:r w:rsidR="0082770F">
        <w:t>asked</w:t>
      </w:r>
      <w:r w:rsidR="00E20278">
        <w:t xml:space="preserve"> the</w:t>
      </w:r>
      <w:r w:rsidR="0082770F">
        <w:t xml:space="preserve"> committee to recommend the</w:t>
      </w:r>
      <w:r w:rsidR="00E20278">
        <w:t xml:space="preserve"> </w:t>
      </w:r>
      <w:r w:rsidR="00E20278">
        <w:lastRenderedPageBreak/>
        <w:t>Board consider granting some leeway</w:t>
      </w:r>
      <w:r w:rsidR="00340DE3">
        <w:t xml:space="preserve"> </w:t>
      </w:r>
      <w:r w:rsidR="00E20278">
        <w:t xml:space="preserve">to the Building Inspector </w:t>
      </w:r>
      <w:r w:rsidR="0082770F">
        <w:t>during</w:t>
      </w:r>
      <w:r w:rsidR="00E20278">
        <w:t xml:space="preserve"> conditions such as those he experienced.</w:t>
      </w:r>
      <w:r>
        <w:t xml:space="preserve"> </w:t>
      </w:r>
    </w:p>
    <w:p w:rsidR="004E0D84" w:rsidRDefault="004E0D84" w:rsidP="003A24A9">
      <w:pPr>
        <w:ind w:left="450" w:right="504"/>
      </w:pPr>
    </w:p>
    <w:p w:rsidR="00340DE3" w:rsidRDefault="00340DE3" w:rsidP="003A24A9">
      <w:pPr>
        <w:ind w:left="450" w:right="504"/>
      </w:pPr>
      <w:r>
        <w:t xml:space="preserve">After reviewing the circumstances and facts concerning this case with the Building Inspector and Operations Manager, </w:t>
      </w:r>
      <w:r w:rsidR="009A558E">
        <w:t>the</w:t>
      </w:r>
      <w:r w:rsidR="0082770F">
        <w:t xml:space="preserve"> committee</w:t>
      </w:r>
      <w:r w:rsidR="009A558E">
        <w:t xml:space="preserve"> decided not to recommend the Board grant the Building Inspector leeway because the Appeals Committee is available, on a case-by-case basis, to review any factors which would be commensurate with recommending such leeway.  The</w:t>
      </w:r>
      <w:r w:rsidR="0082770F">
        <w:t xml:space="preserve"> committee</w:t>
      </w:r>
      <w:r w:rsidR="009A558E">
        <w:t xml:space="preserve"> also made the following motion:</w:t>
      </w:r>
    </w:p>
    <w:p w:rsidR="009A558E" w:rsidRDefault="009A558E" w:rsidP="003A24A9">
      <w:pPr>
        <w:ind w:left="450" w:right="504"/>
      </w:pPr>
    </w:p>
    <w:p w:rsidR="009A558E" w:rsidRPr="000A63FE" w:rsidRDefault="00A23675" w:rsidP="000A63FE">
      <w:pPr>
        <w:pStyle w:val="ListParagraph"/>
        <w:numPr>
          <w:ilvl w:val="0"/>
          <w:numId w:val="12"/>
        </w:numPr>
        <w:ind w:left="45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9A558E">
        <w:rPr>
          <w:rFonts w:ascii="Times New Roman" w:hAnsi="Times New Roman"/>
          <w:sz w:val="24"/>
          <w:szCs w:val="24"/>
        </w:rPr>
        <w:t>motion</w:t>
      </w:r>
      <w:r>
        <w:rPr>
          <w:rFonts w:ascii="Times New Roman" w:hAnsi="Times New Roman"/>
          <w:sz w:val="24"/>
          <w:szCs w:val="24"/>
        </w:rPr>
        <w:t xml:space="preserve"> was made</w:t>
      </w:r>
      <w:r w:rsidR="00185B30">
        <w:rPr>
          <w:rFonts w:ascii="Times New Roman" w:hAnsi="Times New Roman"/>
          <w:sz w:val="24"/>
          <w:szCs w:val="24"/>
        </w:rPr>
        <w:t xml:space="preserve"> to</w:t>
      </w:r>
      <w:r>
        <w:rPr>
          <w:rFonts w:ascii="Times New Roman" w:hAnsi="Times New Roman"/>
          <w:sz w:val="24"/>
          <w:szCs w:val="24"/>
        </w:rPr>
        <w:t xml:space="preserve"> </w:t>
      </w:r>
      <w:r w:rsidR="009A558E">
        <w:rPr>
          <w:rFonts w:ascii="Times New Roman" w:hAnsi="Times New Roman"/>
          <w:sz w:val="24"/>
          <w:szCs w:val="24"/>
        </w:rPr>
        <w:t>recommend denial of the appeal</w:t>
      </w:r>
      <w:r w:rsidR="003D120D">
        <w:rPr>
          <w:rFonts w:ascii="Times New Roman" w:hAnsi="Times New Roman"/>
          <w:sz w:val="24"/>
          <w:szCs w:val="24"/>
        </w:rPr>
        <w:t>.  The motion was seconded</w:t>
      </w:r>
      <w:r>
        <w:rPr>
          <w:rFonts w:ascii="Times New Roman" w:hAnsi="Times New Roman"/>
          <w:sz w:val="24"/>
          <w:szCs w:val="24"/>
        </w:rPr>
        <w:t>,</w:t>
      </w:r>
      <w:r w:rsidR="003D120D">
        <w:rPr>
          <w:rFonts w:ascii="Times New Roman" w:hAnsi="Times New Roman"/>
          <w:sz w:val="24"/>
          <w:szCs w:val="24"/>
        </w:rPr>
        <w:t xml:space="preserve"> but </w:t>
      </w:r>
      <w:r w:rsidR="00F54BDC">
        <w:rPr>
          <w:rFonts w:ascii="Times New Roman" w:hAnsi="Times New Roman"/>
          <w:sz w:val="24"/>
          <w:szCs w:val="24"/>
        </w:rPr>
        <w:t>failed by a</w:t>
      </w:r>
      <w:r w:rsidR="003D120D">
        <w:rPr>
          <w:rFonts w:ascii="Times New Roman" w:hAnsi="Times New Roman"/>
          <w:sz w:val="24"/>
          <w:szCs w:val="24"/>
        </w:rPr>
        <w:t xml:space="preserve"> 3 to 2 vote.</w:t>
      </w:r>
      <w:r w:rsidR="009A558E">
        <w:rPr>
          <w:rFonts w:ascii="Times New Roman" w:hAnsi="Times New Roman"/>
          <w:sz w:val="24"/>
          <w:szCs w:val="24"/>
        </w:rPr>
        <w:t xml:space="preserve"> </w:t>
      </w:r>
      <w:r w:rsidR="003D120D">
        <w:rPr>
          <w:rFonts w:ascii="Times New Roman" w:hAnsi="Times New Roman"/>
          <w:sz w:val="24"/>
          <w:szCs w:val="24"/>
        </w:rPr>
        <w:t>T</w:t>
      </w:r>
      <w:r w:rsidR="000A63FE">
        <w:rPr>
          <w:rFonts w:ascii="Times New Roman" w:hAnsi="Times New Roman"/>
          <w:sz w:val="24"/>
          <w:szCs w:val="24"/>
        </w:rPr>
        <w:t xml:space="preserve">he result of </w:t>
      </w:r>
      <w:r w:rsidR="003D120D">
        <w:rPr>
          <w:rFonts w:ascii="Times New Roman" w:hAnsi="Times New Roman"/>
          <w:sz w:val="24"/>
          <w:szCs w:val="24"/>
        </w:rPr>
        <w:t>the vote was</w:t>
      </w:r>
      <w:r w:rsidR="00F54BDC">
        <w:rPr>
          <w:rFonts w:ascii="Times New Roman" w:hAnsi="Times New Roman"/>
          <w:sz w:val="24"/>
          <w:szCs w:val="24"/>
        </w:rPr>
        <w:t xml:space="preserve"> that Mr. Price would not have to pay the fine due to the circumstances mentioned previously if the Board of Directors agrees.</w:t>
      </w:r>
      <w:r w:rsidR="000A63FE" w:rsidRPr="000A63FE">
        <w:rPr>
          <w:rFonts w:ascii="Times New Roman" w:hAnsi="Times New Roman"/>
          <w:sz w:val="24"/>
          <w:szCs w:val="24"/>
        </w:rPr>
        <w:t xml:space="preserve">  </w:t>
      </w:r>
      <w:r w:rsidR="009A558E" w:rsidRPr="000A63FE">
        <w:rPr>
          <w:rFonts w:ascii="Times New Roman" w:hAnsi="Times New Roman"/>
          <w:sz w:val="24"/>
          <w:szCs w:val="24"/>
        </w:rPr>
        <w:t xml:space="preserve">   </w:t>
      </w:r>
    </w:p>
    <w:p w:rsidR="000A63FE" w:rsidRDefault="00C750CC" w:rsidP="00F72EAB">
      <w:pPr>
        <w:tabs>
          <w:tab w:val="left" w:pos="3860"/>
        </w:tabs>
        <w:ind w:left="360" w:right="504"/>
      </w:pPr>
      <w:r>
        <w:rPr>
          <w:b/>
        </w:rPr>
        <w:t>5</w:t>
      </w:r>
      <w:r w:rsidR="00212EE2" w:rsidRPr="007E4EEE">
        <w:rPr>
          <w:b/>
        </w:rPr>
        <w:t xml:space="preserve">.  </w:t>
      </w:r>
      <w:r w:rsidR="000A63FE">
        <w:rPr>
          <w:b/>
        </w:rPr>
        <w:t>Election of Committee Officers</w:t>
      </w:r>
      <w:r w:rsidR="00EC7375" w:rsidRPr="007E4EEE">
        <w:rPr>
          <w:b/>
        </w:rPr>
        <w:t>:</w:t>
      </w:r>
      <w:r w:rsidR="00EC7375" w:rsidRPr="007E4EEE">
        <w:t xml:space="preserve">  </w:t>
      </w:r>
      <w:r w:rsidR="000A63FE">
        <w:t>Tabled until the next meeting.</w:t>
      </w:r>
    </w:p>
    <w:p w:rsidR="000A63FE" w:rsidRDefault="000A63FE" w:rsidP="00F72EAB">
      <w:pPr>
        <w:tabs>
          <w:tab w:val="left" w:pos="3860"/>
        </w:tabs>
        <w:ind w:left="360" w:right="504"/>
      </w:pPr>
    </w:p>
    <w:p w:rsidR="000A63FE" w:rsidRPr="007E4EEE" w:rsidRDefault="000A63FE" w:rsidP="000A63FE">
      <w:pPr>
        <w:tabs>
          <w:tab w:val="left" w:pos="3860"/>
        </w:tabs>
        <w:ind w:left="360" w:right="504"/>
      </w:pPr>
      <w:r>
        <w:rPr>
          <w:b/>
        </w:rPr>
        <w:t>6</w:t>
      </w:r>
      <w:r w:rsidRPr="007E4EEE">
        <w:rPr>
          <w:b/>
        </w:rPr>
        <w:t>.  Adjournment:</w:t>
      </w:r>
      <w:r w:rsidRPr="007E4EEE">
        <w:t xml:space="preserve">  Mr. Croasdale </w:t>
      </w:r>
      <w:r>
        <w:t>m</w:t>
      </w:r>
      <w:r w:rsidRPr="007E4EEE">
        <w:t>otioned to adjourn</w:t>
      </w:r>
      <w:r>
        <w:t>, Pam Curtis seconded, and the motion was c</w:t>
      </w:r>
      <w:r w:rsidRPr="007E4EEE">
        <w:t>arried unanimously.</w:t>
      </w:r>
      <w:r>
        <w:t xml:space="preserve">  Time was 0805pm.</w:t>
      </w:r>
    </w:p>
    <w:p w:rsidR="000A63FE" w:rsidRPr="007E4EEE" w:rsidRDefault="000A63FE" w:rsidP="00F72EAB">
      <w:pPr>
        <w:tabs>
          <w:tab w:val="left" w:pos="3860"/>
        </w:tabs>
        <w:ind w:left="360" w:right="504"/>
      </w:pPr>
    </w:p>
    <w:sectPr w:rsidR="000A63FE" w:rsidRPr="007E4EEE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0F0F12"/>
    <w:rsid w:val="00055EC9"/>
    <w:rsid w:val="00073585"/>
    <w:rsid w:val="00082661"/>
    <w:rsid w:val="000A63FE"/>
    <w:rsid w:val="000B1D0E"/>
    <w:rsid w:val="000C3249"/>
    <w:rsid w:val="000F0F12"/>
    <w:rsid w:val="001008BC"/>
    <w:rsid w:val="00115D23"/>
    <w:rsid w:val="00141F64"/>
    <w:rsid w:val="00162E03"/>
    <w:rsid w:val="00185B30"/>
    <w:rsid w:val="00186731"/>
    <w:rsid w:val="001B5199"/>
    <w:rsid w:val="001C16B8"/>
    <w:rsid w:val="00212EE2"/>
    <w:rsid w:val="002323D5"/>
    <w:rsid w:val="002441CB"/>
    <w:rsid w:val="00292BFD"/>
    <w:rsid w:val="002A19F7"/>
    <w:rsid w:val="002A536E"/>
    <w:rsid w:val="002E1755"/>
    <w:rsid w:val="002E1FE2"/>
    <w:rsid w:val="002E714A"/>
    <w:rsid w:val="002F0BE6"/>
    <w:rsid w:val="00301227"/>
    <w:rsid w:val="00336AC4"/>
    <w:rsid w:val="00340DE3"/>
    <w:rsid w:val="0037195A"/>
    <w:rsid w:val="00385057"/>
    <w:rsid w:val="00392831"/>
    <w:rsid w:val="003A24A9"/>
    <w:rsid w:val="003A55F4"/>
    <w:rsid w:val="003D120D"/>
    <w:rsid w:val="003E334A"/>
    <w:rsid w:val="004057A5"/>
    <w:rsid w:val="00426375"/>
    <w:rsid w:val="00431FB8"/>
    <w:rsid w:val="00440249"/>
    <w:rsid w:val="0044567C"/>
    <w:rsid w:val="004713DE"/>
    <w:rsid w:val="00474B9E"/>
    <w:rsid w:val="004A652D"/>
    <w:rsid w:val="004C7A46"/>
    <w:rsid w:val="004E0D84"/>
    <w:rsid w:val="004E4432"/>
    <w:rsid w:val="005127C7"/>
    <w:rsid w:val="005201A2"/>
    <w:rsid w:val="0055504E"/>
    <w:rsid w:val="00562993"/>
    <w:rsid w:val="00567C30"/>
    <w:rsid w:val="005A5CAC"/>
    <w:rsid w:val="005B3250"/>
    <w:rsid w:val="005B3886"/>
    <w:rsid w:val="005E02BC"/>
    <w:rsid w:val="005E2F3F"/>
    <w:rsid w:val="005F496F"/>
    <w:rsid w:val="0060197A"/>
    <w:rsid w:val="006151B2"/>
    <w:rsid w:val="00617D6E"/>
    <w:rsid w:val="00630D54"/>
    <w:rsid w:val="00667C63"/>
    <w:rsid w:val="006A2CBD"/>
    <w:rsid w:val="006B757B"/>
    <w:rsid w:val="006C2EE3"/>
    <w:rsid w:val="006C486E"/>
    <w:rsid w:val="006E5702"/>
    <w:rsid w:val="006F3979"/>
    <w:rsid w:val="00702348"/>
    <w:rsid w:val="00773CB0"/>
    <w:rsid w:val="00784C65"/>
    <w:rsid w:val="007C5762"/>
    <w:rsid w:val="007E0E27"/>
    <w:rsid w:val="007E4EEE"/>
    <w:rsid w:val="00803DF0"/>
    <w:rsid w:val="008129C2"/>
    <w:rsid w:val="008175F4"/>
    <w:rsid w:val="0082770F"/>
    <w:rsid w:val="00844139"/>
    <w:rsid w:val="00892EA9"/>
    <w:rsid w:val="008A3AD6"/>
    <w:rsid w:val="008F5CAA"/>
    <w:rsid w:val="00900786"/>
    <w:rsid w:val="009028F4"/>
    <w:rsid w:val="00903ADC"/>
    <w:rsid w:val="009444F1"/>
    <w:rsid w:val="0097620D"/>
    <w:rsid w:val="00982589"/>
    <w:rsid w:val="009A558E"/>
    <w:rsid w:val="009B066B"/>
    <w:rsid w:val="009B2B84"/>
    <w:rsid w:val="00A13876"/>
    <w:rsid w:val="00A21DFF"/>
    <w:rsid w:val="00A23675"/>
    <w:rsid w:val="00A260BC"/>
    <w:rsid w:val="00A472E4"/>
    <w:rsid w:val="00A77D47"/>
    <w:rsid w:val="00A94868"/>
    <w:rsid w:val="00AB4610"/>
    <w:rsid w:val="00AD14B5"/>
    <w:rsid w:val="00B139CE"/>
    <w:rsid w:val="00B43DBB"/>
    <w:rsid w:val="00B50CAD"/>
    <w:rsid w:val="00B54168"/>
    <w:rsid w:val="00BC084C"/>
    <w:rsid w:val="00BC1D27"/>
    <w:rsid w:val="00BF1A0F"/>
    <w:rsid w:val="00C10439"/>
    <w:rsid w:val="00C360C2"/>
    <w:rsid w:val="00C4077B"/>
    <w:rsid w:val="00C45091"/>
    <w:rsid w:val="00C67984"/>
    <w:rsid w:val="00C750CC"/>
    <w:rsid w:val="00D0748D"/>
    <w:rsid w:val="00D47ACE"/>
    <w:rsid w:val="00D82631"/>
    <w:rsid w:val="00D902D9"/>
    <w:rsid w:val="00D9354F"/>
    <w:rsid w:val="00DC156F"/>
    <w:rsid w:val="00DC16A4"/>
    <w:rsid w:val="00DC3F5D"/>
    <w:rsid w:val="00DD1877"/>
    <w:rsid w:val="00DF1871"/>
    <w:rsid w:val="00E12735"/>
    <w:rsid w:val="00E20278"/>
    <w:rsid w:val="00E24A48"/>
    <w:rsid w:val="00E27A3E"/>
    <w:rsid w:val="00E36903"/>
    <w:rsid w:val="00E60472"/>
    <w:rsid w:val="00EA5AB6"/>
    <w:rsid w:val="00EB79CA"/>
    <w:rsid w:val="00EC2FCB"/>
    <w:rsid w:val="00EC7375"/>
    <w:rsid w:val="00F145E4"/>
    <w:rsid w:val="00F15122"/>
    <w:rsid w:val="00F37841"/>
    <w:rsid w:val="00F54BDC"/>
    <w:rsid w:val="00F66819"/>
    <w:rsid w:val="00F670BA"/>
    <w:rsid w:val="00F72EAB"/>
    <w:rsid w:val="00F753B2"/>
    <w:rsid w:val="00FA0960"/>
    <w:rsid w:val="00FC7C2C"/>
    <w:rsid w:val="00FF10EA"/>
    <w:rsid w:val="00FF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Troy Weatherby</cp:lastModifiedBy>
  <cp:revision>5</cp:revision>
  <cp:lastPrinted>2018-02-13T20:25:00Z</cp:lastPrinted>
  <dcterms:created xsi:type="dcterms:W3CDTF">2018-02-09T04:14:00Z</dcterms:created>
  <dcterms:modified xsi:type="dcterms:W3CDTF">2018-02-13T20:28:00Z</dcterms:modified>
</cp:coreProperties>
</file>