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EE2" w:rsidRPr="00DF31B0" w:rsidRDefault="00212EE2" w:rsidP="00212EE2">
      <w:pPr>
        <w:jc w:val="center"/>
        <w:rPr>
          <w:rFonts w:eastAsia="Times New Roman"/>
          <w:sz w:val="28"/>
          <w:szCs w:val="28"/>
        </w:rPr>
      </w:pPr>
      <w:bookmarkStart w:id="0" w:name="_GoBack"/>
      <w:bookmarkEnd w:id="0"/>
      <w:r w:rsidRPr="00DF31B0">
        <w:rPr>
          <w:rFonts w:eastAsia="Times New Roman"/>
          <w:sz w:val="28"/>
          <w:szCs w:val="28"/>
        </w:rPr>
        <w:t>Appeals Committee Minutes</w:t>
      </w:r>
    </w:p>
    <w:p w:rsidR="00212EE2" w:rsidRPr="00DF31B0" w:rsidRDefault="00C8257D" w:rsidP="00212EE2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August 8</w:t>
      </w:r>
      <w:r w:rsidR="006C486E">
        <w:rPr>
          <w:rFonts w:eastAsia="Times New Roman"/>
          <w:sz w:val="28"/>
          <w:szCs w:val="28"/>
        </w:rPr>
        <w:t>, 201</w:t>
      </w:r>
      <w:r w:rsidR="00DC16A4">
        <w:rPr>
          <w:rFonts w:eastAsia="Times New Roman"/>
          <w:sz w:val="28"/>
          <w:szCs w:val="28"/>
        </w:rPr>
        <w:t>8</w:t>
      </w:r>
    </w:p>
    <w:p w:rsidR="00115D23" w:rsidRDefault="00115D23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:rsidR="00D0748D" w:rsidRPr="007E4EEE" w:rsidRDefault="00D0748D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>1.  Attendance:</w:t>
      </w:r>
    </w:p>
    <w:p w:rsidR="00D82631" w:rsidRPr="007E4EEE" w:rsidRDefault="00D0748D" w:rsidP="00D0748D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 xml:space="preserve">-     </w:t>
      </w:r>
      <w:r w:rsidR="006C486E" w:rsidRPr="007E4EEE">
        <w:rPr>
          <w:rFonts w:ascii="Times New Roman" w:hAnsi="Times New Roman"/>
          <w:b/>
          <w:color w:val="000000"/>
          <w:sz w:val="24"/>
          <w:szCs w:val="24"/>
        </w:rPr>
        <w:t>Members Present:</w:t>
      </w:r>
      <w:r w:rsidR="00336AC4" w:rsidRPr="007E4EEE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702348" w:rsidRPr="007E4EEE">
        <w:rPr>
          <w:rFonts w:ascii="Times New Roman" w:hAnsi="Times New Roman"/>
          <w:color w:val="000000"/>
          <w:sz w:val="24"/>
          <w:szCs w:val="24"/>
        </w:rPr>
        <w:t>Pam Curtis (Chairman),</w:t>
      </w:r>
      <w:r w:rsidR="00D82631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70535">
        <w:rPr>
          <w:rFonts w:ascii="Times New Roman" w:hAnsi="Times New Roman"/>
          <w:color w:val="000000"/>
          <w:sz w:val="24"/>
          <w:szCs w:val="24"/>
        </w:rPr>
        <w:t>Mike Chaloupka,</w:t>
      </w:r>
      <w:r w:rsidR="00970535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42FE0" w:rsidRPr="00970535">
        <w:rPr>
          <w:rFonts w:ascii="Times New Roman" w:hAnsi="Times New Roman"/>
          <w:color w:val="000000"/>
          <w:sz w:val="24"/>
          <w:szCs w:val="24"/>
        </w:rPr>
        <w:t>Chuck Sweeney</w:t>
      </w:r>
      <w:r w:rsidR="00A80FAE">
        <w:rPr>
          <w:rFonts w:ascii="Times New Roman" w:hAnsi="Times New Roman"/>
          <w:color w:val="000000"/>
          <w:sz w:val="24"/>
          <w:szCs w:val="24"/>
        </w:rPr>
        <w:t xml:space="preserve"> (on phone)</w:t>
      </w:r>
      <w:r w:rsidR="00E42FE0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E42FE0" w:rsidRPr="007E4EEE">
        <w:rPr>
          <w:rFonts w:ascii="Times New Roman" w:hAnsi="Times New Roman"/>
          <w:color w:val="000000"/>
          <w:sz w:val="24"/>
          <w:szCs w:val="24"/>
        </w:rPr>
        <w:t>Zack Zimmerman</w:t>
      </w:r>
      <w:r w:rsidR="00E42FE0">
        <w:rPr>
          <w:rFonts w:ascii="Times New Roman" w:hAnsi="Times New Roman"/>
          <w:color w:val="000000"/>
          <w:sz w:val="24"/>
          <w:szCs w:val="24"/>
        </w:rPr>
        <w:t>,</w:t>
      </w:r>
      <w:r w:rsidR="00E42FE0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E4EEE">
        <w:rPr>
          <w:rFonts w:ascii="Times New Roman" w:hAnsi="Times New Roman"/>
          <w:color w:val="000000"/>
          <w:sz w:val="24"/>
          <w:szCs w:val="24"/>
        </w:rPr>
        <w:t xml:space="preserve">and </w:t>
      </w:r>
      <w:r w:rsidR="00D82631" w:rsidRPr="007E4EEE">
        <w:rPr>
          <w:rFonts w:ascii="Times New Roman" w:hAnsi="Times New Roman"/>
          <w:color w:val="000000"/>
          <w:sz w:val="24"/>
          <w:szCs w:val="24"/>
        </w:rPr>
        <w:t>Rick Croasdale</w:t>
      </w:r>
      <w:r w:rsidR="00702348" w:rsidRPr="007E4EEE">
        <w:rPr>
          <w:rFonts w:ascii="Times New Roman" w:hAnsi="Times New Roman"/>
          <w:color w:val="000000"/>
          <w:sz w:val="24"/>
          <w:szCs w:val="24"/>
        </w:rPr>
        <w:t xml:space="preserve"> (Secretary).  </w:t>
      </w:r>
    </w:p>
    <w:p w:rsidR="00D82631" w:rsidRPr="00970535" w:rsidRDefault="00D0748D" w:rsidP="00970535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b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 xml:space="preserve">Members Absent:  </w:t>
      </w:r>
      <w:r w:rsidR="00A80FAE" w:rsidRPr="007E4EEE">
        <w:rPr>
          <w:rFonts w:ascii="Times New Roman" w:hAnsi="Times New Roman"/>
          <w:color w:val="000000"/>
          <w:sz w:val="24"/>
          <w:szCs w:val="24"/>
        </w:rPr>
        <w:t>Terry Barnes</w:t>
      </w:r>
    </w:p>
    <w:p w:rsidR="00D0748D" w:rsidRPr="007E4EEE" w:rsidRDefault="00D0748D" w:rsidP="00D0748D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b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 xml:space="preserve">Member Vacancies: </w:t>
      </w:r>
      <w:r w:rsidR="00A80FAE">
        <w:rPr>
          <w:rFonts w:ascii="Times New Roman" w:hAnsi="Times New Roman"/>
          <w:color w:val="000000"/>
          <w:sz w:val="24"/>
          <w:szCs w:val="24"/>
        </w:rPr>
        <w:t>One</w:t>
      </w:r>
    </w:p>
    <w:p w:rsidR="00D82631" w:rsidRPr="007E4EEE" w:rsidRDefault="00D82631" w:rsidP="00D0748D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>Staff Present:</w:t>
      </w:r>
      <w:r w:rsidRPr="007E4EEE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E42FE0">
        <w:rPr>
          <w:rFonts w:ascii="Times New Roman" w:hAnsi="Times New Roman"/>
          <w:color w:val="000000"/>
          <w:sz w:val="24"/>
          <w:szCs w:val="24"/>
        </w:rPr>
        <w:t xml:space="preserve">Mr. </w:t>
      </w:r>
      <w:r w:rsidRPr="007E4EEE">
        <w:rPr>
          <w:rFonts w:ascii="Times New Roman" w:hAnsi="Times New Roman"/>
          <w:color w:val="000000"/>
          <w:sz w:val="24"/>
          <w:szCs w:val="24"/>
        </w:rPr>
        <w:t>Jim</w:t>
      </w:r>
      <w:r w:rsidR="000F64F7">
        <w:rPr>
          <w:rFonts w:ascii="Times New Roman" w:hAnsi="Times New Roman"/>
          <w:color w:val="000000"/>
          <w:sz w:val="24"/>
          <w:szCs w:val="24"/>
        </w:rPr>
        <w:t xml:space="preserve"> Wieringa (Building Inspector).  Mr. </w:t>
      </w:r>
      <w:r w:rsidR="00E42FE0">
        <w:rPr>
          <w:rFonts w:ascii="Times New Roman" w:hAnsi="Times New Roman"/>
          <w:color w:val="000000"/>
          <w:sz w:val="24"/>
          <w:szCs w:val="24"/>
        </w:rPr>
        <w:t>Ron Reineke</w:t>
      </w:r>
      <w:r w:rsidR="000F64F7">
        <w:rPr>
          <w:rFonts w:ascii="Times New Roman" w:hAnsi="Times New Roman"/>
          <w:color w:val="000000"/>
          <w:sz w:val="24"/>
          <w:szCs w:val="24"/>
        </w:rPr>
        <w:t xml:space="preserve"> (Board Representative)</w:t>
      </w:r>
      <w:r w:rsidR="00E42FE0">
        <w:rPr>
          <w:rFonts w:ascii="Times New Roman" w:hAnsi="Times New Roman"/>
          <w:color w:val="000000"/>
          <w:sz w:val="24"/>
          <w:szCs w:val="24"/>
        </w:rPr>
        <w:t>, and Mr. Troy Weatherby (General Manager).</w:t>
      </w:r>
    </w:p>
    <w:p w:rsidR="002E1755" w:rsidRPr="007E4EEE" w:rsidRDefault="002E1755" w:rsidP="00D0748D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>Guests Present:</w:t>
      </w:r>
      <w:r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42FE0">
        <w:rPr>
          <w:rFonts w:ascii="Times New Roman" w:hAnsi="Times New Roman"/>
          <w:color w:val="000000"/>
          <w:sz w:val="24"/>
          <w:szCs w:val="24"/>
        </w:rPr>
        <w:t xml:space="preserve">Mr. </w:t>
      </w:r>
      <w:r w:rsidR="00A80FAE">
        <w:rPr>
          <w:rFonts w:ascii="Times New Roman" w:hAnsi="Times New Roman"/>
          <w:color w:val="000000"/>
          <w:sz w:val="24"/>
          <w:szCs w:val="24"/>
        </w:rPr>
        <w:t>Christopher Hassler, 8821 Verdon circle</w:t>
      </w:r>
      <w:r w:rsidR="00E42FE0">
        <w:rPr>
          <w:rFonts w:ascii="Times New Roman" w:hAnsi="Times New Roman"/>
          <w:color w:val="000000"/>
          <w:sz w:val="24"/>
          <w:szCs w:val="24"/>
        </w:rPr>
        <w:t xml:space="preserve"> (lot </w:t>
      </w:r>
      <w:r w:rsidR="00A80FAE">
        <w:rPr>
          <w:rFonts w:ascii="Times New Roman" w:hAnsi="Times New Roman"/>
          <w:color w:val="000000"/>
          <w:sz w:val="24"/>
          <w:szCs w:val="24"/>
        </w:rPr>
        <w:t>1063</w:t>
      </w:r>
      <w:r w:rsidR="00E42FE0">
        <w:rPr>
          <w:rFonts w:ascii="Times New Roman" w:hAnsi="Times New Roman"/>
          <w:color w:val="000000"/>
          <w:sz w:val="24"/>
          <w:szCs w:val="24"/>
        </w:rPr>
        <w:t>).</w:t>
      </w:r>
    </w:p>
    <w:p w:rsidR="00D82631" w:rsidRPr="007E4EEE" w:rsidRDefault="00D82631" w:rsidP="002E1755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color w:val="000000"/>
          <w:sz w:val="24"/>
          <w:szCs w:val="24"/>
        </w:rPr>
      </w:pPr>
    </w:p>
    <w:p w:rsidR="00C750CC" w:rsidRDefault="00D0748D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  <w:r w:rsidRPr="007E4EEE">
        <w:rPr>
          <w:rFonts w:ascii="Times New Roman" w:hAnsi="Times New Roman"/>
          <w:b/>
          <w:sz w:val="24"/>
          <w:szCs w:val="24"/>
        </w:rPr>
        <w:t>2</w:t>
      </w:r>
      <w:r w:rsidR="00336AC4" w:rsidRPr="007E4EEE">
        <w:rPr>
          <w:rFonts w:ascii="Times New Roman" w:hAnsi="Times New Roman"/>
          <w:b/>
          <w:sz w:val="24"/>
          <w:szCs w:val="24"/>
        </w:rPr>
        <w:t xml:space="preserve">.   </w:t>
      </w:r>
      <w:r w:rsidR="00552D0E">
        <w:rPr>
          <w:rFonts w:ascii="Times New Roman" w:hAnsi="Times New Roman"/>
          <w:sz w:val="24"/>
          <w:szCs w:val="24"/>
        </w:rPr>
        <w:t>Mr</w:t>
      </w:r>
      <w:r w:rsidR="00A80FAE">
        <w:rPr>
          <w:rFonts w:ascii="Times New Roman" w:hAnsi="Times New Roman"/>
          <w:sz w:val="24"/>
          <w:szCs w:val="24"/>
        </w:rPr>
        <w:t>s</w:t>
      </w:r>
      <w:r w:rsidR="00C750CC" w:rsidRPr="007E4EEE">
        <w:rPr>
          <w:rFonts w:ascii="Times New Roman" w:hAnsi="Times New Roman"/>
          <w:sz w:val="24"/>
          <w:szCs w:val="24"/>
        </w:rPr>
        <w:t xml:space="preserve">. </w:t>
      </w:r>
      <w:r w:rsidR="00A80FAE">
        <w:rPr>
          <w:rFonts w:ascii="Times New Roman" w:hAnsi="Times New Roman"/>
          <w:sz w:val="24"/>
          <w:szCs w:val="24"/>
        </w:rPr>
        <w:t>Pam Curtis</w:t>
      </w:r>
      <w:r w:rsidR="00552D0E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750CC" w:rsidRPr="007E4EEE">
        <w:rPr>
          <w:rFonts w:ascii="Times New Roman" w:hAnsi="Times New Roman"/>
          <w:sz w:val="24"/>
          <w:szCs w:val="24"/>
        </w:rPr>
        <w:t xml:space="preserve">opened the meeting at </w:t>
      </w:r>
      <w:r w:rsidR="00552D0E">
        <w:rPr>
          <w:rFonts w:ascii="Times New Roman" w:hAnsi="Times New Roman"/>
          <w:sz w:val="24"/>
          <w:szCs w:val="24"/>
        </w:rPr>
        <w:t>6</w:t>
      </w:r>
      <w:r w:rsidR="00C750CC" w:rsidRPr="007E4EEE">
        <w:rPr>
          <w:rFonts w:ascii="Times New Roman" w:hAnsi="Times New Roman"/>
          <w:sz w:val="24"/>
          <w:szCs w:val="24"/>
        </w:rPr>
        <w:t xml:space="preserve">pm, introduced the guest, and previewed the </w:t>
      </w:r>
      <w:r w:rsidR="001C24B1">
        <w:rPr>
          <w:rFonts w:ascii="Times New Roman" w:hAnsi="Times New Roman"/>
          <w:sz w:val="24"/>
          <w:szCs w:val="24"/>
        </w:rPr>
        <w:t>appeal</w:t>
      </w:r>
      <w:r w:rsidR="00A80FAE">
        <w:rPr>
          <w:rFonts w:ascii="Times New Roman" w:hAnsi="Times New Roman"/>
          <w:sz w:val="24"/>
          <w:szCs w:val="24"/>
        </w:rPr>
        <w:t xml:space="preserve"> </w:t>
      </w:r>
      <w:r w:rsidR="001C24B1">
        <w:rPr>
          <w:rFonts w:ascii="Times New Roman" w:hAnsi="Times New Roman"/>
          <w:sz w:val="24"/>
          <w:szCs w:val="24"/>
        </w:rPr>
        <w:t>presented to the committee for</w:t>
      </w:r>
      <w:r w:rsidR="00C750CC">
        <w:rPr>
          <w:rFonts w:ascii="Times New Roman" w:hAnsi="Times New Roman"/>
          <w:sz w:val="24"/>
          <w:szCs w:val="24"/>
        </w:rPr>
        <w:t xml:space="preserve"> discussion</w:t>
      </w:r>
      <w:r w:rsidR="001C24B1">
        <w:rPr>
          <w:rFonts w:ascii="Times New Roman" w:hAnsi="Times New Roman"/>
          <w:sz w:val="24"/>
          <w:szCs w:val="24"/>
        </w:rPr>
        <w:t xml:space="preserve"> and recommendations</w:t>
      </w:r>
      <w:r w:rsidR="00C750CC">
        <w:rPr>
          <w:rFonts w:ascii="Times New Roman" w:hAnsi="Times New Roman"/>
          <w:sz w:val="24"/>
          <w:szCs w:val="24"/>
        </w:rPr>
        <w:t>.</w:t>
      </w:r>
    </w:p>
    <w:p w:rsidR="00C750CC" w:rsidRDefault="00C750CC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</w:p>
    <w:p w:rsidR="00336AC4" w:rsidRPr="007E4EEE" w:rsidRDefault="00C750CC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 </w:t>
      </w:r>
      <w:r w:rsidR="00336AC4" w:rsidRPr="007E4EEE">
        <w:rPr>
          <w:rFonts w:ascii="Times New Roman" w:hAnsi="Times New Roman"/>
          <w:b/>
          <w:sz w:val="24"/>
          <w:szCs w:val="24"/>
        </w:rPr>
        <w:t xml:space="preserve">Old Business:  </w:t>
      </w:r>
      <w:r w:rsidR="00A80FAE">
        <w:rPr>
          <w:rFonts w:ascii="Times New Roman" w:hAnsi="Times New Roman"/>
          <w:b/>
          <w:sz w:val="24"/>
          <w:szCs w:val="24"/>
        </w:rPr>
        <w:t>None</w:t>
      </w:r>
    </w:p>
    <w:p w:rsidR="00336AC4" w:rsidRPr="007E4EEE" w:rsidRDefault="00336AC4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</w:p>
    <w:p w:rsidR="00552D0E" w:rsidRDefault="00C750CC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DC16A4">
        <w:rPr>
          <w:rFonts w:ascii="Times New Roman" w:hAnsi="Times New Roman"/>
          <w:b/>
          <w:sz w:val="24"/>
          <w:szCs w:val="24"/>
        </w:rPr>
        <w:t xml:space="preserve">.  New Business: </w:t>
      </w:r>
      <w:r w:rsidR="00BD2FD8">
        <w:rPr>
          <w:rFonts w:ascii="Times New Roman" w:hAnsi="Times New Roman"/>
          <w:b/>
          <w:sz w:val="24"/>
          <w:szCs w:val="24"/>
        </w:rPr>
        <w:t xml:space="preserve"> Appeal</w:t>
      </w:r>
      <w:r w:rsidR="00DC16A4">
        <w:rPr>
          <w:rFonts w:ascii="Times New Roman" w:hAnsi="Times New Roman"/>
          <w:b/>
          <w:sz w:val="24"/>
          <w:szCs w:val="24"/>
        </w:rPr>
        <w:t xml:space="preserve">  </w:t>
      </w:r>
    </w:p>
    <w:p w:rsidR="00741FEA" w:rsidRDefault="00741FEA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</w:p>
    <w:p w:rsidR="003711C1" w:rsidRDefault="00A80FAE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 w:rsidRPr="00A80FAE">
        <w:rPr>
          <w:rFonts w:ascii="Times New Roman" w:hAnsi="Times New Roman"/>
          <w:sz w:val="24"/>
          <w:szCs w:val="24"/>
        </w:rPr>
        <w:t xml:space="preserve">Mr. </w:t>
      </w:r>
      <w:r w:rsidR="00303477">
        <w:rPr>
          <w:rFonts w:ascii="Times New Roman" w:hAnsi="Times New Roman"/>
          <w:sz w:val="24"/>
          <w:szCs w:val="24"/>
        </w:rPr>
        <w:t>Hassler</w:t>
      </w:r>
      <w:r>
        <w:rPr>
          <w:rFonts w:ascii="Times New Roman" w:hAnsi="Times New Roman"/>
          <w:sz w:val="24"/>
          <w:szCs w:val="24"/>
        </w:rPr>
        <w:t xml:space="preserve"> submitted his appeal for fines in the amount of $450 incurred for being out of compliance</w:t>
      </w:r>
      <w:r w:rsidR="003711C1">
        <w:rPr>
          <w:rFonts w:ascii="Times New Roman" w:hAnsi="Times New Roman"/>
          <w:sz w:val="24"/>
          <w:szCs w:val="24"/>
        </w:rPr>
        <w:t xml:space="preserve"> in two instances.  The first was</w:t>
      </w:r>
      <w:r>
        <w:rPr>
          <w:rFonts w:ascii="Times New Roman" w:hAnsi="Times New Roman"/>
          <w:sz w:val="24"/>
          <w:szCs w:val="24"/>
        </w:rPr>
        <w:t xml:space="preserve"> Section 3, Building Code, pph </w:t>
      </w:r>
      <w:r w:rsidR="00303477">
        <w:rPr>
          <w:rFonts w:ascii="Times New Roman" w:hAnsi="Times New Roman"/>
          <w:sz w:val="24"/>
          <w:szCs w:val="24"/>
        </w:rPr>
        <w:t>G.6 stating culverts must be under 35 feet in length</w:t>
      </w:r>
      <w:r w:rsidR="003711C1">
        <w:rPr>
          <w:rFonts w:ascii="Times New Roman" w:hAnsi="Times New Roman"/>
          <w:sz w:val="24"/>
          <w:szCs w:val="24"/>
        </w:rPr>
        <w:t xml:space="preserve">.  His culvert was 39’ in length and extended to the south of the driveway to allow for a retaining wall built for an area which would </w:t>
      </w:r>
      <w:r w:rsidR="001260B6">
        <w:rPr>
          <w:rFonts w:ascii="Times New Roman" w:hAnsi="Times New Roman"/>
          <w:sz w:val="24"/>
          <w:szCs w:val="24"/>
        </w:rPr>
        <w:t>provide</w:t>
      </w:r>
      <w:r w:rsidR="003711C1">
        <w:rPr>
          <w:rFonts w:ascii="Times New Roman" w:hAnsi="Times New Roman"/>
          <w:sz w:val="24"/>
          <w:szCs w:val="24"/>
        </w:rPr>
        <w:t xml:space="preserve"> parking of one vehicle.  </w:t>
      </w:r>
    </w:p>
    <w:p w:rsidR="003711C1" w:rsidRDefault="003711C1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</w:p>
    <w:p w:rsidR="00303477" w:rsidRDefault="003711C1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second violation was to </w:t>
      </w:r>
      <w:r w:rsidR="00303477">
        <w:rPr>
          <w:rFonts w:ascii="Times New Roman" w:hAnsi="Times New Roman"/>
          <w:sz w:val="24"/>
          <w:szCs w:val="24"/>
        </w:rPr>
        <w:t xml:space="preserve">Section 3, Building Code, pph F.6 stating “No structures </w:t>
      </w:r>
      <w:r w:rsidR="00303477" w:rsidRPr="00303477">
        <w:rPr>
          <w:rFonts w:ascii="Times New Roman" w:hAnsi="Times New Roman"/>
          <w:sz w:val="24"/>
          <w:szCs w:val="24"/>
        </w:rPr>
        <w:t>of any kind shall be located on the road</w:t>
      </w:r>
      <w:r w:rsidR="00A90D3C" w:rsidRPr="00303477">
        <w:rPr>
          <w:rFonts w:ascii="Times New Roman" w:hAnsi="Times New Roman"/>
          <w:sz w:val="24"/>
          <w:szCs w:val="24"/>
        </w:rPr>
        <w:fldChar w:fldCharType="begin"/>
      </w:r>
      <w:r w:rsidR="00303477" w:rsidRPr="00303477">
        <w:rPr>
          <w:rFonts w:ascii="Times New Roman" w:hAnsi="Times New Roman"/>
          <w:sz w:val="24"/>
          <w:szCs w:val="24"/>
        </w:rPr>
        <w:instrText xml:space="preserve"> XE "road" </w:instrText>
      </w:r>
      <w:r w:rsidR="00A90D3C" w:rsidRPr="00303477">
        <w:rPr>
          <w:rFonts w:ascii="Times New Roman" w:hAnsi="Times New Roman"/>
          <w:sz w:val="24"/>
          <w:szCs w:val="24"/>
        </w:rPr>
        <w:fldChar w:fldCharType="end"/>
      </w:r>
      <w:r w:rsidR="00303477" w:rsidRPr="00303477">
        <w:rPr>
          <w:rFonts w:ascii="Times New Roman" w:hAnsi="Times New Roman"/>
          <w:sz w:val="24"/>
          <w:szCs w:val="24"/>
        </w:rPr>
        <w:t xml:space="preserve"> right-of-way.  Only street signs</w:t>
      </w:r>
      <w:r w:rsidR="00A90D3C" w:rsidRPr="00303477">
        <w:rPr>
          <w:rFonts w:ascii="Times New Roman" w:hAnsi="Times New Roman"/>
          <w:sz w:val="24"/>
          <w:szCs w:val="24"/>
        </w:rPr>
        <w:fldChar w:fldCharType="begin"/>
      </w:r>
      <w:r w:rsidR="00303477" w:rsidRPr="00303477">
        <w:rPr>
          <w:rFonts w:ascii="Times New Roman" w:hAnsi="Times New Roman"/>
          <w:sz w:val="24"/>
          <w:szCs w:val="24"/>
        </w:rPr>
        <w:instrText xml:space="preserve"> XE "signs" </w:instrText>
      </w:r>
      <w:r w:rsidR="00A90D3C" w:rsidRPr="00303477">
        <w:rPr>
          <w:rFonts w:ascii="Times New Roman" w:hAnsi="Times New Roman"/>
          <w:sz w:val="24"/>
          <w:szCs w:val="24"/>
        </w:rPr>
        <w:fldChar w:fldCharType="end"/>
      </w:r>
      <w:r w:rsidR="00303477" w:rsidRPr="00303477">
        <w:rPr>
          <w:rFonts w:ascii="Times New Roman" w:hAnsi="Times New Roman"/>
          <w:sz w:val="24"/>
          <w:szCs w:val="24"/>
        </w:rPr>
        <w:t xml:space="preserve"> and mailboxes are permitted and they must have breakaway posts</w:t>
      </w:r>
      <w:r w:rsidR="00303477">
        <w:rPr>
          <w:rFonts w:ascii="Times New Roman" w:hAnsi="Times New Roman"/>
          <w:sz w:val="24"/>
          <w:szCs w:val="24"/>
        </w:rPr>
        <w:t>”.  The structure is a set of wooden retaining walls acting as an uncovered culvert</w:t>
      </w:r>
      <w:r w:rsidR="001260B6">
        <w:rPr>
          <w:rFonts w:ascii="Times New Roman" w:hAnsi="Times New Roman"/>
          <w:sz w:val="24"/>
          <w:szCs w:val="24"/>
        </w:rPr>
        <w:t>/sleu</w:t>
      </w:r>
      <w:r w:rsidR="00303477">
        <w:rPr>
          <w:rFonts w:ascii="Times New Roman" w:hAnsi="Times New Roman"/>
          <w:sz w:val="24"/>
          <w:szCs w:val="24"/>
        </w:rPr>
        <w:t xml:space="preserve"> to direct flow of drainage along the front of the lot</w:t>
      </w:r>
      <w:r>
        <w:rPr>
          <w:rFonts w:ascii="Times New Roman" w:hAnsi="Times New Roman"/>
          <w:sz w:val="24"/>
          <w:szCs w:val="24"/>
        </w:rPr>
        <w:t xml:space="preserve"> to the north of the driveway</w:t>
      </w:r>
      <w:r w:rsidR="00303477">
        <w:rPr>
          <w:rFonts w:ascii="Times New Roman" w:hAnsi="Times New Roman"/>
          <w:sz w:val="24"/>
          <w:szCs w:val="24"/>
        </w:rPr>
        <w:t xml:space="preserve">.  </w:t>
      </w:r>
    </w:p>
    <w:p w:rsidR="00303477" w:rsidRDefault="00303477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</w:p>
    <w:p w:rsidR="00303477" w:rsidRDefault="00303477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After Mr. Hassler presented his case, he departed the meeting so the committee could discuss his appeal.  </w:t>
      </w:r>
    </w:p>
    <w:p w:rsidR="00303477" w:rsidRDefault="00303477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</w:p>
    <w:p w:rsidR="003711C1" w:rsidRDefault="00E42FE0" w:rsidP="00E42FE0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Mitigating circumstances:</w:t>
      </w:r>
      <w:r w:rsidR="00AA7A59">
        <w:rPr>
          <w:rFonts w:ascii="Times New Roman" w:hAnsi="Times New Roman"/>
          <w:sz w:val="24"/>
          <w:szCs w:val="24"/>
        </w:rPr>
        <w:t xml:space="preserve">  </w:t>
      </w:r>
      <w:r w:rsidR="00303477">
        <w:rPr>
          <w:rFonts w:ascii="Times New Roman" w:hAnsi="Times New Roman"/>
          <w:sz w:val="24"/>
          <w:szCs w:val="24"/>
        </w:rPr>
        <w:t>Fines have been levied since</w:t>
      </w:r>
      <w:r w:rsidR="003711C1">
        <w:rPr>
          <w:rFonts w:ascii="Times New Roman" w:hAnsi="Times New Roman"/>
          <w:sz w:val="24"/>
          <w:szCs w:val="24"/>
        </w:rPr>
        <w:t xml:space="preserve"> starting i</w:t>
      </w:r>
      <w:r w:rsidR="00E51C9F">
        <w:rPr>
          <w:rFonts w:ascii="Times New Roman" w:hAnsi="Times New Roman"/>
          <w:sz w:val="24"/>
          <w:szCs w:val="24"/>
        </w:rPr>
        <w:t>n December 2017, paid up in April</w:t>
      </w:r>
      <w:r w:rsidR="003711C1">
        <w:rPr>
          <w:rFonts w:ascii="Times New Roman" w:hAnsi="Times New Roman"/>
          <w:sz w:val="24"/>
          <w:szCs w:val="24"/>
        </w:rPr>
        <w:t xml:space="preserve"> 2018</w:t>
      </w:r>
      <w:r w:rsidR="0028031F">
        <w:rPr>
          <w:rFonts w:ascii="Times New Roman" w:hAnsi="Times New Roman"/>
          <w:sz w:val="24"/>
          <w:szCs w:val="24"/>
        </w:rPr>
        <w:t>,</w:t>
      </w:r>
      <w:r w:rsidR="003711C1">
        <w:rPr>
          <w:rFonts w:ascii="Times New Roman" w:hAnsi="Times New Roman"/>
          <w:sz w:val="24"/>
          <w:szCs w:val="24"/>
        </w:rPr>
        <w:t xml:space="preserve"> and continued until August 2018 when the appeal was submitted. </w:t>
      </w:r>
      <w:r w:rsidR="0028031F">
        <w:rPr>
          <w:rFonts w:ascii="Times New Roman" w:hAnsi="Times New Roman"/>
          <w:sz w:val="24"/>
          <w:szCs w:val="24"/>
        </w:rPr>
        <w:t xml:space="preserve"> The structure to the north of the driveway was deemed a safety hazard.</w:t>
      </w:r>
    </w:p>
    <w:p w:rsidR="003711C1" w:rsidRDefault="003711C1" w:rsidP="00E42FE0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</w:p>
    <w:p w:rsidR="00C06885" w:rsidRDefault="00AA7A59" w:rsidP="00E42FE0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 w:rsidRPr="00C045FB">
        <w:rPr>
          <w:rFonts w:ascii="Times New Roman" w:hAnsi="Times New Roman"/>
          <w:b/>
          <w:sz w:val="24"/>
          <w:szCs w:val="24"/>
        </w:rPr>
        <w:t xml:space="preserve">*  </w:t>
      </w:r>
      <w:r w:rsidR="00E42FE0" w:rsidRPr="00C045FB">
        <w:rPr>
          <w:rFonts w:ascii="Times New Roman" w:hAnsi="Times New Roman"/>
          <w:b/>
          <w:sz w:val="24"/>
          <w:szCs w:val="24"/>
        </w:rPr>
        <w:t>Recommendation to the Board:</w:t>
      </w:r>
      <w:r w:rsidR="00E42FE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After </w:t>
      </w:r>
      <w:r w:rsidR="0028031F">
        <w:rPr>
          <w:rFonts w:ascii="Times New Roman" w:hAnsi="Times New Roman"/>
          <w:sz w:val="24"/>
          <w:szCs w:val="24"/>
        </w:rPr>
        <w:t xml:space="preserve">much discussion </w:t>
      </w:r>
      <w:r>
        <w:rPr>
          <w:rFonts w:ascii="Times New Roman" w:hAnsi="Times New Roman"/>
          <w:sz w:val="24"/>
          <w:szCs w:val="24"/>
        </w:rPr>
        <w:t xml:space="preserve">and </w:t>
      </w:r>
      <w:r w:rsidR="0028031F">
        <w:rPr>
          <w:rFonts w:ascii="Times New Roman" w:hAnsi="Times New Roman"/>
          <w:sz w:val="24"/>
          <w:szCs w:val="24"/>
        </w:rPr>
        <w:t xml:space="preserve">consideration of </w:t>
      </w:r>
      <w:r>
        <w:rPr>
          <w:rFonts w:ascii="Times New Roman" w:hAnsi="Times New Roman"/>
          <w:sz w:val="24"/>
          <w:szCs w:val="24"/>
        </w:rPr>
        <w:t xml:space="preserve">information </w:t>
      </w:r>
      <w:r w:rsidR="0028031F">
        <w:rPr>
          <w:rFonts w:ascii="Times New Roman" w:hAnsi="Times New Roman"/>
          <w:sz w:val="24"/>
          <w:szCs w:val="24"/>
        </w:rPr>
        <w:t xml:space="preserve">provided </w:t>
      </w:r>
      <w:r>
        <w:rPr>
          <w:rFonts w:ascii="Times New Roman" w:hAnsi="Times New Roman"/>
          <w:sz w:val="24"/>
          <w:szCs w:val="24"/>
        </w:rPr>
        <w:t>from the Managing Director</w:t>
      </w:r>
      <w:r w:rsidR="003711C1">
        <w:rPr>
          <w:rFonts w:ascii="Times New Roman" w:hAnsi="Times New Roman"/>
          <w:sz w:val="24"/>
          <w:szCs w:val="24"/>
        </w:rPr>
        <w:t xml:space="preserve"> and Bui</w:t>
      </w:r>
      <w:r w:rsidR="00C06885">
        <w:rPr>
          <w:rFonts w:ascii="Times New Roman" w:hAnsi="Times New Roman"/>
          <w:sz w:val="24"/>
          <w:szCs w:val="24"/>
        </w:rPr>
        <w:t xml:space="preserve">lding Inspector, Mr. Croasdale made a multi part motion to recommend </w:t>
      </w:r>
      <w:r w:rsidR="0028031F">
        <w:rPr>
          <w:rFonts w:ascii="Times New Roman" w:hAnsi="Times New Roman"/>
          <w:sz w:val="24"/>
          <w:szCs w:val="24"/>
        </w:rPr>
        <w:t xml:space="preserve">for </w:t>
      </w:r>
      <w:r w:rsidR="00C06885">
        <w:rPr>
          <w:rFonts w:ascii="Times New Roman" w:hAnsi="Times New Roman"/>
          <w:sz w:val="24"/>
          <w:szCs w:val="24"/>
        </w:rPr>
        <w:t>the Board</w:t>
      </w:r>
      <w:r w:rsidR="0028031F">
        <w:rPr>
          <w:rFonts w:ascii="Times New Roman" w:hAnsi="Times New Roman"/>
          <w:sz w:val="24"/>
          <w:szCs w:val="24"/>
        </w:rPr>
        <w:t xml:space="preserve"> to consider </w:t>
      </w:r>
      <w:r w:rsidR="00C06885">
        <w:rPr>
          <w:rFonts w:ascii="Times New Roman" w:hAnsi="Times New Roman"/>
          <w:sz w:val="24"/>
          <w:szCs w:val="24"/>
        </w:rPr>
        <w:t xml:space="preserve"> as follows:</w:t>
      </w:r>
    </w:p>
    <w:p w:rsidR="00C06885" w:rsidRDefault="00C06885" w:rsidP="00E42FE0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</w:p>
    <w:p w:rsidR="00C06885" w:rsidRDefault="00C06885" w:rsidP="00E42FE0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a.  </w:t>
      </w:r>
      <w:r w:rsidR="00E51C9F">
        <w:rPr>
          <w:rFonts w:ascii="Times New Roman" w:hAnsi="Times New Roman"/>
          <w:sz w:val="24"/>
          <w:szCs w:val="24"/>
        </w:rPr>
        <w:t xml:space="preserve">Recommend </w:t>
      </w:r>
      <w:r>
        <w:rPr>
          <w:rFonts w:ascii="Times New Roman" w:hAnsi="Times New Roman"/>
          <w:sz w:val="24"/>
          <w:szCs w:val="24"/>
        </w:rPr>
        <w:t xml:space="preserve">Mr. Hassler </w:t>
      </w:r>
      <w:r w:rsidR="00C73B26">
        <w:rPr>
          <w:rFonts w:ascii="Times New Roman" w:hAnsi="Times New Roman"/>
          <w:sz w:val="24"/>
          <w:szCs w:val="24"/>
        </w:rPr>
        <w:t xml:space="preserve">to </w:t>
      </w:r>
      <w:r>
        <w:rPr>
          <w:rFonts w:ascii="Times New Roman" w:hAnsi="Times New Roman"/>
          <w:sz w:val="24"/>
          <w:szCs w:val="24"/>
        </w:rPr>
        <w:t xml:space="preserve">request a 4 foot variance to the culvert length to the south of the driveway and allow the retaining wall to stand to facilitate </w:t>
      </w:r>
      <w:r w:rsidR="0028031F">
        <w:rPr>
          <w:rFonts w:ascii="Times New Roman" w:hAnsi="Times New Roman"/>
          <w:sz w:val="24"/>
          <w:szCs w:val="24"/>
        </w:rPr>
        <w:t xml:space="preserve">proper landscaping and </w:t>
      </w:r>
      <w:r>
        <w:rPr>
          <w:rFonts w:ascii="Times New Roman" w:hAnsi="Times New Roman"/>
          <w:sz w:val="24"/>
          <w:szCs w:val="24"/>
        </w:rPr>
        <w:t>parking for one vehicle.</w:t>
      </w:r>
      <w:r w:rsidR="00616FB8">
        <w:rPr>
          <w:rFonts w:ascii="Times New Roman" w:hAnsi="Times New Roman"/>
          <w:sz w:val="24"/>
          <w:szCs w:val="24"/>
        </w:rPr>
        <w:t xml:space="preserve">   </w:t>
      </w:r>
    </w:p>
    <w:p w:rsidR="00C06885" w:rsidRDefault="00C06885" w:rsidP="00E42FE0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</w:p>
    <w:p w:rsidR="00C06885" w:rsidRDefault="00C06885" w:rsidP="00E42FE0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b.  Deny</w:t>
      </w:r>
      <w:r w:rsidR="0028031F">
        <w:rPr>
          <w:rFonts w:ascii="Times New Roman" w:hAnsi="Times New Roman"/>
          <w:sz w:val="24"/>
          <w:szCs w:val="24"/>
        </w:rPr>
        <w:t xml:space="preserve"> the</w:t>
      </w:r>
      <w:r>
        <w:rPr>
          <w:rFonts w:ascii="Times New Roman" w:hAnsi="Times New Roman"/>
          <w:sz w:val="24"/>
          <w:szCs w:val="24"/>
        </w:rPr>
        <w:t xml:space="preserve"> appeal to keep the wooden structure to the north of the driveway and enforce its replacement by grading the ditch so as to prevent erosion and not hinder normal drainage.   </w:t>
      </w:r>
    </w:p>
    <w:p w:rsidR="00C06885" w:rsidRDefault="00C06885" w:rsidP="00E42FE0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</w:p>
    <w:p w:rsidR="00616FB8" w:rsidRDefault="00C06885" w:rsidP="00E42FE0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c.  </w:t>
      </w:r>
      <w:r w:rsidR="00616FB8">
        <w:rPr>
          <w:rFonts w:ascii="Times New Roman" w:hAnsi="Times New Roman"/>
          <w:sz w:val="24"/>
          <w:szCs w:val="24"/>
        </w:rPr>
        <w:t xml:space="preserve">Mr. Hassler pay all fines incurred up to 8 August 2018 with the stipulation that they will begin again on 1 September if the wooden structure above has not been removed and ditch prepared properly according to the Building Inspector.  </w:t>
      </w:r>
    </w:p>
    <w:p w:rsidR="00616FB8" w:rsidRDefault="00616FB8" w:rsidP="00E42FE0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</w:p>
    <w:p w:rsidR="0028031F" w:rsidRDefault="0028031F" w:rsidP="00E42FE0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multipart motion was seconded by Mr. Chaloupka and passed by the Committee.</w:t>
      </w:r>
    </w:p>
    <w:p w:rsidR="0028031F" w:rsidRDefault="00316FA4" w:rsidP="006E7ACF">
      <w:pPr>
        <w:tabs>
          <w:tab w:val="left" w:pos="3860"/>
        </w:tabs>
        <w:ind w:left="360" w:right="504"/>
      </w:pPr>
      <w:r w:rsidRPr="006E7ACF">
        <w:rPr>
          <w:b/>
        </w:rPr>
        <w:t>6</w:t>
      </w:r>
      <w:r w:rsidR="000A63FE" w:rsidRPr="006E7ACF">
        <w:rPr>
          <w:b/>
        </w:rPr>
        <w:t xml:space="preserve">.  </w:t>
      </w:r>
      <w:r w:rsidR="006E7ACF" w:rsidRPr="006E7ACF">
        <w:rPr>
          <w:b/>
        </w:rPr>
        <w:t>Adjournment:</w:t>
      </w:r>
      <w:r w:rsidR="006E7ACF">
        <w:t xml:space="preserve">  </w:t>
      </w:r>
      <w:r w:rsidR="0028031F">
        <w:t>A motion was made, seconded,  and approved to adjourn--so the Committee members went home.</w:t>
      </w:r>
    </w:p>
    <w:p w:rsidR="0028031F" w:rsidRDefault="0028031F" w:rsidP="006E7ACF">
      <w:pPr>
        <w:tabs>
          <w:tab w:val="left" w:pos="3860"/>
        </w:tabs>
        <w:ind w:left="360" w:right="504"/>
      </w:pPr>
    </w:p>
    <w:sectPr w:rsidR="0028031F" w:rsidSect="00F72EAB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3256F"/>
    <w:multiLevelType w:val="hybridMultilevel"/>
    <w:tmpl w:val="59825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81F19"/>
    <w:multiLevelType w:val="hybridMultilevel"/>
    <w:tmpl w:val="52887F32"/>
    <w:lvl w:ilvl="0" w:tplc="11FC517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D2112F"/>
    <w:multiLevelType w:val="hybridMultilevel"/>
    <w:tmpl w:val="B568DF5E"/>
    <w:lvl w:ilvl="0" w:tplc="1A4C4B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827BC1"/>
    <w:multiLevelType w:val="hybridMultilevel"/>
    <w:tmpl w:val="ECD8BF1E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32308C"/>
    <w:multiLevelType w:val="hybridMultilevel"/>
    <w:tmpl w:val="BCE8B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E207F7"/>
    <w:multiLevelType w:val="hybridMultilevel"/>
    <w:tmpl w:val="38268A6A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3A798E"/>
    <w:multiLevelType w:val="hybridMultilevel"/>
    <w:tmpl w:val="14B22E44"/>
    <w:lvl w:ilvl="0" w:tplc="04090009">
      <w:start w:val="1"/>
      <w:numFmt w:val="bullet"/>
      <w:lvlText w:val="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7">
    <w:nsid w:val="4D20141D"/>
    <w:multiLevelType w:val="hybridMultilevel"/>
    <w:tmpl w:val="42725E38"/>
    <w:lvl w:ilvl="0" w:tplc="DAD01EA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494E9D"/>
    <w:multiLevelType w:val="hybridMultilevel"/>
    <w:tmpl w:val="ED28C606"/>
    <w:lvl w:ilvl="0" w:tplc="2B06D7F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ED2E07"/>
    <w:multiLevelType w:val="hybridMultilevel"/>
    <w:tmpl w:val="F8EC0280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5060E9"/>
    <w:multiLevelType w:val="hybridMultilevel"/>
    <w:tmpl w:val="C12422C8"/>
    <w:lvl w:ilvl="0" w:tplc="41ACECDE">
      <w:start w:val="1"/>
      <w:numFmt w:val="bullet"/>
      <w:lvlText w:val=""/>
      <w:lvlJc w:val="left"/>
      <w:pPr>
        <w:ind w:left="45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>
    <w:nsid w:val="7A833474"/>
    <w:multiLevelType w:val="multilevel"/>
    <w:tmpl w:val="5D980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4"/>
  </w:num>
  <w:num w:numId="5">
    <w:abstractNumId w:val="2"/>
  </w:num>
  <w:num w:numId="6">
    <w:abstractNumId w:val="7"/>
  </w:num>
  <w:num w:numId="7">
    <w:abstractNumId w:val="8"/>
  </w:num>
  <w:num w:numId="8">
    <w:abstractNumId w:val="0"/>
  </w:num>
  <w:num w:numId="9">
    <w:abstractNumId w:val="10"/>
  </w:num>
  <w:num w:numId="10">
    <w:abstractNumId w:val="3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F12"/>
    <w:rsid w:val="00045943"/>
    <w:rsid w:val="00055EC9"/>
    <w:rsid w:val="00073585"/>
    <w:rsid w:val="00077EA8"/>
    <w:rsid w:val="00082661"/>
    <w:rsid w:val="000A63FE"/>
    <w:rsid w:val="000B1D0E"/>
    <w:rsid w:val="000C3249"/>
    <w:rsid w:val="000F0F12"/>
    <w:rsid w:val="000F64F7"/>
    <w:rsid w:val="001008BC"/>
    <w:rsid w:val="00115D23"/>
    <w:rsid w:val="001260B6"/>
    <w:rsid w:val="00141F64"/>
    <w:rsid w:val="00162E03"/>
    <w:rsid w:val="001675F3"/>
    <w:rsid w:val="00181022"/>
    <w:rsid w:val="00186731"/>
    <w:rsid w:val="001B5199"/>
    <w:rsid w:val="001C16B8"/>
    <w:rsid w:val="001C24B1"/>
    <w:rsid w:val="001D3957"/>
    <w:rsid w:val="00212EE2"/>
    <w:rsid w:val="002323D5"/>
    <w:rsid w:val="002441CB"/>
    <w:rsid w:val="0028031F"/>
    <w:rsid w:val="00292BFD"/>
    <w:rsid w:val="002A19F7"/>
    <w:rsid w:val="002A536E"/>
    <w:rsid w:val="002C7D2D"/>
    <w:rsid w:val="002E1755"/>
    <w:rsid w:val="002E1FE2"/>
    <w:rsid w:val="002E714A"/>
    <w:rsid w:val="002F08F1"/>
    <w:rsid w:val="002F0BE6"/>
    <w:rsid w:val="00301227"/>
    <w:rsid w:val="00303477"/>
    <w:rsid w:val="00316FA4"/>
    <w:rsid w:val="00336AC4"/>
    <w:rsid w:val="00340DE3"/>
    <w:rsid w:val="003711C1"/>
    <w:rsid w:val="0037195A"/>
    <w:rsid w:val="00385057"/>
    <w:rsid w:val="0038726A"/>
    <w:rsid w:val="00392831"/>
    <w:rsid w:val="003A24A9"/>
    <w:rsid w:val="003A55F4"/>
    <w:rsid w:val="003D120D"/>
    <w:rsid w:val="003E334A"/>
    <w:rsid w:val="004057A5"/>
    <w:rsid w:val="00426375"/>
    <w:rsid w:val="00431FB8"/>
    <w:rsid w:val="00440249"/>
    <w:rsid w:val="0044567C"/>
    <w:rsid w:val="004579DD"/>
    <w:rsid w:val="004713DE"/>
    <w:rsid w:val="0047217E"/>
    <w:rsid w:val="00474B9E"/>
    <w:rsid w:val="004A652D"/>
    <w:rsid w:val="004C7A46"/>
    <w:rsid w:val="004D184D"/>
    <w:rsid w:val="004E0D84"/>
    <w:rsid w:val="004E4432"/>
    <w:rsid w:val="005127C7"/>
    <w:rsid w:val="005201A2"/>
    <w:rsid w:val="00532528"/>
    <w:rsid w:val="00552D0E"/>
    <w:rsid w:val="0055504E"/>
    <w:rsid w:val="00562993"/>
    <w:rsid w:val="00564870"/>
    <w:rsid w:val="00567C30"/>
    <w:rsid w:val="005871C8"/>
    <w:rsid w:val="005A5CAC"/>
    <w:rsid w:val="005B3250"/>
    <w:rsid w:val="005B3886"/>
    <w:rsid w:val="005E02BC"/>
    <w:rsid w:val="005E2F3F"/>
    <w:rsid w:val="005F496F"/>
    <w:rsid w:val="0060197A"/>
    <w:rsid w:val="00616FB8"/>
    <w:rsid w:val="00617D6E"/>
    <w:rsid w:val="00630D54"/>
    <w:rsid w:val="00667C63"/>
    <w:rsid w:val="006845AC"/>
    <w:rsid w:val="00690322"/>
    <w:rsid w:val="006A2CBD"/>
    <w:rsid w:val="006B757B"/>
    <w:rsid w:val="006C2EE3"/>
    <w:rsid w:val="006C486E"/>
    <w:rsid w:val="006E5702"/>
    <w:rsid w:val="006E7ACF"/>
    <w:rsid w:val="006F3979"/>
    <w:rsid w:val="00702348"/>
    <w:rsid w:val="00741FEA"/>
    <w:rsid w:val="00773020"/>
    <w:rsid w:val="00773CB0"/>
    <w:rsid w:val="00784C65"/>
    <w:rsid w:val="007910A0"/>
    <w:rsid w:val="007943C5"/>
    <w:rsid w:val="007C5762"/>
    <w:rsid w:val="007E0E27"/>
    <w:rsid w:val="007E4EEE"/>
    <w:rsid w:val="00803DF0"/>
    <w:rsid w:val="008129C2"/>
    <w:rsid w:val="008175F4"/>
    <w:rsid w:val="0082770F"/>
    <w:rsid w:val="00832D1D"/>
    <w:rsid w:val="00844139"/>
    <w:rsid w:val="00850811"/>
    <w:rsid w:val="00892EA9"/>
    <w:rsid w:val="008A3AD6"/>
    <w:rsid w:val="008B180B"/>
    <w:rsid w:val="008F5CAA"/>
    <w:rsid w:val="00900786"/>
    <w:rsid w:val="009028F4"/>
    <w:rsid w:val="00903ADC"/>
    <w:rsid w:val="009444F1"/>
    <w:rsid w:val="00970535"/>
    <w:rsid w:val="0097620D"/>
    <w:rsid w:val="00982589"/>
    <w:rsid w:val="009A558E"/>
    <w:rsid w:val="009B066B"/>
    <w:rsid w:val="009B2B84"/>
    <w:rsid w:val="009D2449"/>
    <w:rsid w:val="00A13876"/>
    <w:rsid w:val="00A21DFF"/>
    <w:rsid w:val="00A23675"/>
    <w:rsid w:val="00A260BC"/>
    <w:rsid w:val="00A472E4"/>
    <w:rsid w:val="00A77D47"/>
    <w:rsid w:val="00A80FAE"/>
    <w:rsid w:val="00A90D3C"/>
    <w:rsid w:val="00A94868"/>
    <w:rsid w:val="00AA7A59"/>
    <w:rsid w:val="00AB4610"/>
    <w:rsid w:val="00AD14B5"/>
    <w:rsid w:val="00AE64D9"/>
    <w:rsid w:val="00B139CE"/>
    <w:rsid w:val="00B43DBB"/>
    <w:rsid w:val="00B50CAD"/>
    <w:rsid w:val="00B54168"/>
    <w:rsid w:val="00BC084C"/>
    <w:rsid w:val="00BC1D27"/>
    <w:rsid w:val="00BD2FD8"/>
    <w:rsid w:val="00BF1A0F"/>
    <w:rsid w:val="00C045FB"/>
    <w:rsid w:val="00C06885"/>
    <w:rsid w:val="00C10439"/>
    <w:rsid w:val="00C30F14"/>
    <w:rsid w:val="00C360C2"/>
    <w:rsid w:val="00C4077B"/>
    <w:rsid w:val="00C45091"/>
    <w:rsid w:val="00C676FE"/>
    <w:rsid w:val="00C67984"/>
    <w:rsid w:val="00C73B26"/>
    <w:rsid w:val="00C750CC"/>
    <w:rsid w:val="00C8257D"/>
    <w:rsid w:val="00C97129"/>
    <w:rsid w:val="00CF63E3"/>
    <w:rsid w:val="00D0748D"/>
    <w:rsid w:val="00D47ACE"/>
    <w:rsid w:val="00D82631"/>
    <w:rsid w:val="00D902D9"/>
    <w:rsid w:val="00DC156F"/>
    <w:rsid w:val="00DC16A4"/>
    <w:rsid w:val="00DC3F5D"/>
    <w:rsid w:val="00DD06DC"/>
    <w:rsid w:val="00DD1877"/>
    <w:rsid w:val="00DF1871"/>
    <w:rsid w:val="00E12735"/>
    <w:rsid w:val="00E20278"/>
    <w:rsid w:val="00E22154"/>
    <w:rsid w:val="00E24A48"/>
    <w:rsid w:val="00E27A3E"/>
    <w:rsid w:val="00E36903"/>
    <w:rsid w:val="00E42FE0"/>
    <w:rsid w:val="00E51C9F"/>
    <w:rsid w:val="00E60472"/>
    <w:rsid w:val="00EA5AB6"/>
    <w:rsid w:val="00EB79CA"/>
    <w:rsid w:val="00EC2FCB"/>
    <w:rsid w:val="00EC7375"/>
    <w:rsid w:val="00EE3803"/>
    <w:rsid w:val="00F145E4"/>
    <w:rsid w:val="00F15122"/>
    <w:rsid w:val="00F34146"/>
    <w:rsid w:val="00F37841"/>
    <w:rsid w:val="00F44810"/>
    <w:rsid w:val="00F66819"/>
    <w:rsid w:val="00F670BA"/>
    <w:rsid w:val="00F72EAB"/>
    <w:rsid w:val="00F753B2"/>
    <w:rsid w:val="00FA0960"/>
    <w:rsid w:val="00FA6B37"/>
    <w:rsid w:val="00FC7C2C"/>
    <w:rsid w:val="00FF10EA"/>
    <w:rsid w:val="00FF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C2C"/>
    <w:rPr>
      <w:bCs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F7"/>
    <w:pPr>
      <w:keepNext/>
      <w:keepLines/>
      <w:spacing w:before="480"/>
      <w:outlineLvl w:val="0"/>
    </w:pPr>
    <w:rPr>
      <w:rFonts w:ascii="Cambria" w:eastAsia="Times New Roman" w:hAnsi="Cambria"/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A19F7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A19F7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NoSpacing">
    <w:name w:val="No Spacing"/>
    <w:qFormat/>
    <w:rsid w:val="000F0F12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qFormat/>
    <w:rsid w:val="000F0F12"/>
    <w:pPr>
      <w:spacing w:after="200" w:line="276" w:lineRule="auto"/>
      <w:ind w:left="720"/>
      <w:contextualSpacing/>
    </w:pPr>
    <w:rPr>
      <w:rFonts w:ascii="Calibri" w:eastAsia="Times New Roman" w:hAnsi="Calibri"/>
      <w:bC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E03"/>
    <w:rPr>
      <w:rFonts w:ascii="Tahoma" w:hAnsi="Tahoma" w:cs="Tahoma"/>
      <w:bCs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C2C"/>
    <w:rPr>
      <w:bCs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F7"/>
    <w:pPr>
      <w:keepNext/>
      <w:keepLines/>
      <w:spacing w:before="480"/>
      <w:outlineLvl w:val="0"/>
    </w:pPr>
    <w:rPr>
      <w:rFonts w:ascii="Cambria" w:eastAsia="Times New Roman" w:hAnsi="Cambria"/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A19F7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A19F7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NoSpacing">
    <w:name w:val="No Spacing"/>
    <w:qFormat/>
    <w:rsid w:val="000F0F12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qFormat/>
    <w:rsid w:val="000F0F12"/>
    <w:pPr>
      <w:spacing w:after="200" w:line="276" w:lineRule="auto"/>
      <w:ind w:left="720"/>
      <w:contextualSpacing/>
    </w:pPr>
    <w:rPr>
      <w:rFonts w:ascii="Calibri" w:eastAsia="Times New Roman" w:hAnsi="Calibri"/>
      <w:bC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E03"/>
    <w:rPr>
      <w:rFonts w:ascii="Tahoma" w:hAnsi="Tahoma" w:cs="Tahoma"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2470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Beaver Lake Association Property and Safety Committee</vt:lpstr>
    </vt:vector>
  </TitlesOfParts>
  <Company>Microsoft</Company>
  <LinksUpToDate>false</LinksUpToDate>
  <CharactersWithSpaces>2898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Beaver Lake Association Property and Safety Committee</dc:title>
  <dc:creator>User</dc:creator>
  <cp:lastModifiedBy>Jill</cp:lastModifiedBy>
  <cp:revision>2</cp:revision>
  <cp:lastPrinted>2018-07-11T22:07:00Z</cp:lastPrinted>
  <dcterms:created xsi:type="dcterms:W3CDTF">2018-08-10T14:41:00Z</dcterms:created>
  <dcterms:modified xsi:type="dcterms:W3CDTF">2018-08-10T14:41:00Z</dcterms:modified>
</cp:coreProperties>
</file>