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2EE2" w:rsidRDefault="00212EE2" w:rsidP="00212EE2">
      <w:pPr>
        <w:jc w:val="center"/>
        <w:rPr>
          <w:rFonts w:eastAsia="Times New Roman"/>
          <w:sz w:val="28"/>
          <w:szCs w:val="28"/>
        </w:rPr>
      </w:pPr>
      <w:bookmarkStart w:id="0" w:name="_GoBack"/>
      <w:bookmarkEnd w:id="0"/>
      <w:r w:rsidRPr="00DF31B0">
        <w:rPr>
          <w:rFonts w:eastAsia="Times New Roman"/>
          <w:sz w:val="28"/>
          <w:szCs w:val="28"/>
        </w:rPr>
        <w:t>Appeals Committee Minutes</w:t>
      </w:r>
    </w:p>
    <w:p w:rsidR="00212EE2" w:rsidRPr="00DF31B0" w:rsidRDefault="005249F2" w:rsidP="00212EE2">
      <w:pPr>
        <w:jc w:val="center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April 9,</w:t>
      </w:r>
      <w:r w:rsidR="006C486E">
        <w:rPr>
          <w:rFonts w:eastAsia="Times New Roman"/>
          <w:sz w:val="28"/>
          <w:szCs w:val="28"/>
        </w:rPr>
        <w:t xml:space="preserve"> 201</w:t>
      </w:r>
      <w:r w:rsidR="00DA2665">
        <w:rPr>
          <w:rFonts w:eastAsia="Times New Roman"/>
          <w:sz w:val="28"/>
          <w:szCs w:val="28"/>
        </w:rPr>
        <w:t>9</w:t>
      </w:r>
    </w:p>
    <w:p w:rsidR="00115D23" w:rsidRDefault="00115D23" w:rsidP="000C3249">
      <w:pPr>
        <w:pStyle w:val="ListParagraph"/>
        <w:tabs>
          <w:tab w:val="right" w:pos="10368"/>
        </w:tabs>
        <w:spacing w:after="0"/>
        <w:ind w:left="360" w:right="504"/>
        <w:rPr>
          <w:rFonts w:ascii="Times New Roman" w:hAnsi="Times New Roman"/>
          <w:b/>
          <w:color w:val="000000"/>
          <w:sz w:val="24"/>
          <w:szCs w:val="24"/>
        </w:rPr>
      </w:pPr>
    </w:p>
    <w:p w:rsidR="00D0748D" w:rsidRPr="007E4EEE" w:rsidRDefault="00D0748D" w:rsidP="000C3249">
      <w:pPr>
        <w:pStyle w:val="ListParagraph"/>
        <w:tabs>
          <w:tab w:val="right" w:pos="10368"/>
        </w:tabs>
        <w:spacing w:after="0"/>
        <w:ind w:left="360" w:right="504"/>
        <w:rPr>
          <w:rFonts w:ascii="Times New Roman" w:hAnsi="Times New Roman"/>
          <w:b/>
          <w:color w:val="000000"/>
          <w:sz w:val="24"/>
          <w:szCs w:val="24"/>
        </w:rPr>
      </w:pPr>
      <w:r w:rsidRPr="007E4EEE">
        <w:rPr>
          <w:rFonts w:ascii="Times New Roman" w:hAnsi="Times New Roman"/>
          <w:b/>
          <w:color w:val="000000"/>
          <w:sz w:val="24"/>
          <w:szCs w:val="24"/>
        </w:rPr>
        <w:t>1.  Attendance:</w:t>
      </w:r>
    </w:p>
    <w:p w:rsidR="00D82631" w:rsidRPr="004B4E7A" w:rsidRDefault="00D0748D" w:rsidP="004B4E7A">
      <w:pPr>
        <w:pStyle w:val="ListParagraph"/>
        <w:tabs>
          <w:tab w:val="right" w:pos="10368"/>
        </w:tabs>
        <w:spacing w:after="0"/>
        <w:ind w:right="504" w:hanging="360"/>
        <w:rPr>
          <w:rFonts w:ascii="Times New Roman" w:hAnsi="Times New Roman"/>
          <w:color w:val="000000"/>
          <w:sz w:val="24"/>
          <w:szCs w:val="24"/>
        </w:rPr>
      </w:pPr>
      <w:r w:rsidRPr="007E4EEE">
        <w:rPr>
          <w:rFonts w:ascii="Times New Roman" w:hAnsi="Times New Roman"/>
          <w:b/>
          <w:color w:val="000000"/>
          <w:sz w:val="24"/>
          <w:szCs w:val="24"/>
        </w:rPr>
        <w:t xml:space="preserve">-     </w:t>
      </w:r>
      <w:r w:rsidR="006C486E" w:rsidRPr="007E4EEE">
        <w:rPr>
          <w:rFonts w:ascii="Times New Roman" w:hAnsi="Times New Roman"/>
          <w:b/>
          <w:color w:val="000000"/>
          <w:sz w:val="24"/>
          <w:szCs w:val="24"/>
        </w:rPr>
        <w:t>Members Present:</w:t>
      </w:r>
      <w:r w:rsidR="006A7B19">
        <w:rPr>
          <w:rFonts w:ascii="Times New Roman" w:hAnsi="Times New Roman"/>
          <w:b/>
          <w:color w:val="000000"/>
          <w:sz w:val="24"/>
          <w:szCs w:val="24"/>
        </w:rPr>
        <w:t xml:space="preserve">  </w:t>
      </w:r>
      <w:r w:rsidR="00087B50">
        <w:rPr>
          <w:rFonts w:ascii="Times New Roman" w:hAnsi="Times New Roman"/>
          <w:b/>
          <w:color w:val="000000"/>
          <w:sz w:val="24"/>
          <w:szCs w:val="24"/>
        </w:rPr>
        <w:t xml:space="preserve">Mrs. </w:t>
      </w:r>
      <w:r w:rsidR="006A7B19" w:rsidRPr="00AB628A">
        <w:rPr>
          <w:rFonts w:ascii="Times New Roman" w:hAnsi="Times New Roman"/>
          <w:color w:val="000000"/>
          <w:sz w:val="24"/>
          <w:szCs w:val="24"/>
        </w:rPr>
        <w:t>Pam Curtis</w:t>
      </w:r>
      <w:r w:rsidR="00336AC4" w:rsidRPr="007E4EEE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DA2665">
        <w:rPr>
          <w:rFonts w:ascii="Times New Roman" w:hAnsi="Times New Roman"/>
          <w:color w:val="000000"/>
          <w:sz w:val="24"/>
          <w:szCs w:val="24"/>
        </w:rPr>
        <w:t xml:space="preserve">(Chairperson), </w:t>
      </w:r>
      <w:r w:rsidR="00087B50">
        <w:rPr>
          <w:rFonts w:ascii="Times New Roman" w:hAnsi="Times New Roman"/>
          <w:color w:val="000000"/>
          <w:sz w:val="24"/>
          <w:szCs w:val="24"/>
        </w:rPr>
        <w:t xml:space="preserve">Mr. </w:t>
      </w:r>
      <w:r w:rsidR="00B46403">
        <w:rPr>
          <w:rFonts w:ascii="Times New Roman" w:hAnsi="Times New Roman"/>
          <w:color w:val="000000"/>
          <w:sz w:val="24"/>
          <w:szCs w:val="24"/>
        </w:rPr>
        <w:t>Terry Barnes (Vice Chairperson),</w:t>
      </w:r>
      <w:r w:rsidR="00B46403" w:rsidRPr="007E4EEE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087B50">
        <w:rPr>
          <w:rFonts w:ascii="Times New Roman" w:hAnsi="Times New Roman"/>
          <w:color w:val="000000"/>
          <w:sz w:val="24"/>
          <w:szCs w:val="24"/>
        </w:rPr>
        <w:t xml:space="preserve">Mr. </w:t>
      </w:r>
      <w:r w:rsidR="000E7C05">
        <w:rPr>
          <w:rFonts w:ascii="Times New Roman" w:hAnsi="Times New Roman"/>
          <w:color w:val="000000"/>
          <w:sz w:val="24"/>
          <w:szCs w:val="24"/>
        </w:rPr>
        <w:t xml:space="preserve">Steve Oiness, </w:t>
      </w:r>
      <w:r w:rsidR="00753EA9">
        <w:rPr>
          <w:rFonts w:ascii="Times New Roman" w:hAnsi="Times New Roman"/>
          <w:b/>
          <w:color w:val="000000"/>
          <w:sz w:val="24"/>
          <w:szCs w:val="24"/>
        </w:rPr>
        <w:t xml:space="preserve">Mr. </w:t>
      </w:r>
      <w:r w:rsidR="00753EA9" w:rsidRPr="006A7B19">
        <w:rPr>
          <w:rFonts w:ascii="Times New Roman" w:hAnsi="Times New Roman"/>
          <w:color w:val="000000"/>
          <w:sz w:val="24"/>
          <w:szCs w:val="24"/>
        </w:rPr>
        <w:t>Zack Zimmerman</w:t>
      </w:r>
      <w:r w:rsidR="00753EA9">
        <w:rPr>
          <w:rFonts w:ascii="Times New Roman" w:hAnsi="Times New Roman"/>
          <w:color w:val="000000"/>
          <w:sz w:val="24"/>
          <w:szCs w:val="24"/>
        </w:rPr>
        <w:t>,</w:t>
      </w:r>
      <w:r w:rsidR="00753EA9" w:rsidRPr="006A7B19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="00087B50">
        <w:rPr>
          <w:rFonts w:ascii="Times New Roman" w:hAnsi="Times New Roman"/>
          <w:color w:val="000000"/>
          <w:sz w:val="24"/>
          <w:szCs w:val="24"/>
        </w:rPr>
        <w:t xml:space="preserve">Mr. </w:t>
      </w:r>
      <w:r w:rsidR="00970535">
        <w:rPr>
          <w:rFonts w:ascii="Times New Roman" w:hAnsi="Times New Roman"/>
          <w:color w:val="000000"/>
          <w:sz w:val="24"/>
          <w:szCs w:val="24"/>
        </w:rPr>
        <w:t>Mike Chaloupka,</w:t>
      </w:r>
      <w:r w:rsidR="004B4E7A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087B50">
        <w:rPr>
          <w:rFonts w:ascii="Times New Roman" w:hAnsi="Times New Roman"/>
          <w:color w:val="000000"/>
          <w:sz w:val="24"/>
          <w:szCs w:val="24"/>
        </w:rPr>
        <w:t xml:space="preserve">Mr. </w:t>
      </w:r>
      <w:r w:rsidR="00852616">
        <w:rPr>
          <w:rFonts w:ascii="Times New Roman" w:hAnsi="Times New Roman"/>
          <w:color w:val="000000"/>
          <w:sz w:val="24"/>
          <w:szCs w:val="24"/>
        </w:rPr>
        <w:t>Rick Croasdale (Secretary), and Mr. Ron Reineke (Board Representative)</w:t>
      </w:r>
    </w:p>
    <w:p w:rsidR="00D82631" w:rsidRPr="006A7B19" w:rsidRDefault="00D0748D" w:rsidP="00D0748D">
      <w:pPr>
        <w:pStyle w:val="ListParagraph"/>
        <w:numPr>
          <w:ilvl w:val="0"/>
          <w:numId w:val="5"/>
        </w:numPr>
        <w:tabs>
          <w:tab w:val="right" w:pos="10368"/>
        </w:tabs>
        <w:spacing w:after="0"/>
        <w:ind w:right="504"/>
        <w:rPr>
          <w:rFonts w:ascii="Times New Roman" w:hAnsi="Times New Roman"/>
          <w:b/>
          <w:color w:val="000000"/>
          <w:sz w:val="24"/>
          <w:szCs w:val="24"/>
        </w:rPr>
      </w:pPr>
      <w:r w:rsidRPr="006A7B19">
        <w:rPr>
          <w:rFonts w:ascii="Times New Roman" w:hAnsi="Times New Roman"/>
          <w:b/>
          <w:color w:val="000000"/>
          <w:sz w:val="24"/>
          <w:szCs w:val="24"/>
        </w:rPr>
        <w:t xml:space="preserve">Members Absent:  </w:t>
      </w:r>
      <w:r w:rsidR="005249F2">
        <w:rPr>
          <w:rFonts w:ascii="Times New Roman" w:hAnsi="Times New Roman"/>
          <w:b/>
          <w:color w:val="000000"/>
          <w:sz w:val="24"/>
          <w:szCs w:val="24"/>
        </w:rPr>
        <w:t xml:space="preserve">Mr. </w:t>
      </w:r>
      <w:r w:rsidR="005249F2" w:rsidRPr="006A7B19">
        <w:rPr>
          <w:rFonts w:ascii="Times New Roman" w:hAnsi="Times New Roman"/>
          <w:color w:val="000000"/>
          <w:sz w:val="24"/>
          <w:szCs w:val="24"/>
        </w:rPr>
        <w:t>Chuck Sweeney</w:t>
      </w:r>
    </w:p>
    <w:p w:rsidR="00D0748D" w:rsidRPr="007E4EEE" w:rsidRDefault="00D0748D" w:rsidP="00D0748D">
      <w:pPr>
        <w:pStyle w:val="ListParagraph"/>
        <w:numPr>
          <w:ilvl w:val="0"/>
          <w:numId w:val="5"/>
        </w:numPr>
        <w:tabs>
          <w:tab w:val="right" w:pos="10368"/>
        </w:tabs>
        <w:spacing w:after="0"/>
        <w:ind w:right="504"/>
        <w:rPr>
          <w:rFonts w:ascii="Times New Roman" w:hAnsi="Times New Roman"/>
          <w:b/>
          <w:color w:val="000000"/>
          <w:sz w:val="24"/>
          <w:szCs w:val="24"/>
        </w:rPr>
      </w:pPr>
      <w:r w:rsidRPr="006A7B19">
        <w:rPr>
          <w:rFonts w:ascii="Times New Roman" w:hAnsi="Times New Roman"/>
          <w:b/>
          <w:color w:val="000000"/>
          <w:sz w:val="24"/>
          <w:szCs w:val="24"/>
        </w:rPr>
        <w:t xml:space="preserve">Member Vacancies: </w:t>
      </w:r>
      <w:r w:rsidR="00AB628A" w:rsidRPr="006A7B19">
        <w:rPr>
          <w:rFonts w:ascii="Times New Roman" w:hAnsi="Times New Roman"/>
          <w:color w:val="000000"/>
          <w:sz w:val="24"/>
          <w:szCs w:val="24"/>
        </w:rPr>
        <w:t>Non</w:t>
      </w:r>
      <w:r w:rsidR="00AB628A" w:rsidRPr="006A7B19">
        <w:rPr>
          <w:rFonts w:ascii="Times New Roman" w:hAnsi="Times New Roman"/>
          <w:b/>
          <w:color w:val="000000"/>
          <w:sz w:val="24"/>
          <w:szCs w:val="24"/>
        </w:rPr>
        <w:t>e</w:t>
      </w:r>
    </w:p>
    <w:p w:rsidR="00D82631" w:rsidRPr="00753EA9" w:rsidRDefault="00D82631" w:rsidP="00AB628A">
      <w:pPr>
        <w:pStyle w:val="ListParagraph"/>
        <w:numPr>
          <w:ilvl w:val="0"/>
          <w:numId w:val="5"/>
        </w:numPr>
        <w:tabs>
          <w:tab w:val="right" w:pos="10368"/>
        </w:tabs>
        <w:spacing w:after="0"/>
        <w:ind w:right="504"/>
        <w:rPr>
          <w:rFonts w:ascii="Times New Roman" w:hAnsi="Times New Roman"/>
          <w:b/>
          <w:color w:val="000000"/>
          <w:sz w:val="24"/>
          <w:szCs w:val="24"/>
        </w:rPr>
      </w:pPr>
      <w:r w:rsidRPr="00753EA9">
        <w:rPr>
          <w:rFonts w:ascii="Times New Roman" w:hAnsi="Times New Roman"/>
          <w:b/>
          <w:color w:val="000000"/>
          <w:sz w:val="24"/>
          <w:szCs w:val="24"/>
        </w:rPr>
        <w:t>Staff Present:</w:t>
      </w:r>
      <w:r w:rsidRPr="00753EA9">
        <w:rPr>
          <w:rFonts w:ascii="Times New Roman" w:hAnsi="Times New Roman"/>
          <w:color w:val="000000"/>
          <w:sz w:val="24"/>
          <w:szCs w:val="24"/>
        </w:rPr>
        <w:t xml:space="preserve">  </w:t>
      </w:r>
      <w:r w:rsidR="00E42FE0" w:rsidRPr="00753EA9">
        <w:rPr>
          <w:rFonts w:ascii="Times New Roman" w:hAnsi="Times New Roman"/>
          <w:color w:val="000000"/>
          <w:sz w:val="24"/>
          <w:szCs w:val="24"/>
        </w:rPr>
        <w:t xml:space="preserve">Mr. </w:t>
      </w:r>
      <w:r w:rsidRPr="00753EA9">
        <w:rPr>
          <w:rFonts w:ascii="Times New Roman" w:hAnsi="Times New Roman"/>
          <w:color w:val="000000"/>
          <w:sz w:val="24"/>
          <w:szCs w:val="24"/>
        </w:rPr>
        <w:t>Jim</w:t>
      </w:r>
      <w:r w:rsidR="000F64F7" w:rsidRPr="00753EA9">
        <w:rPr>
          <w:rFonts w:ascii="Times New Roman" w:hAnsi="Times New Roman"/>
          <w:color w:val="000000"/>
          <w:sz w:val="24"/>
          <w:szCs w:val="24"/>
        </w:rPr>
        <w:t xml:space="preserve"> Wieringa (Building Inspector)</w:t>
      </w:r>
      <w:r w:rsidR="00AE2A1F" w:rsidRPr="00753EA9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2E1755" w:rsidRPr="00AB628A" w:rsidRDefault="002E1755" w:rsidP="00AB628A">
      <w:pPr>
        <w:pStyle w:val="ListParagraph"/>
        <w:numPr>
          <w:ilvl w:val="0"/>
          <w:numId w:val="5"/>
        </w:numPr>
        <w:tabs>
          <w:tab w:val="right" w:pos="10368"/>
        </w:tabs>
        <w:spacing w:after="0"/>
        <w:ind w:right="504"/>
        <w:rPr>
          <w:rFonts w:ascii="Times New Roman" w:hAnsi="Times New Roman"/>
          <w:color w:val="000000"/>
          <w:sz w:val="24"/>
          <w:szCs w:val="24"/>
        </w:rPr>
      </w:pPr>
      <w:r w:rsidRPr="00753EA9">
        <w:rPr>
          <w:rFonts w:ascii="Times New Roman" w:hAnsi="Times New Roman"/>
          <w:b/>
          <w:color w:val="000000"/>
          <w:sz w:val="24"/>
          <w:szCs w:val="24"/>
        </w:rPr>
        <w:t>Guests Present:</w:t>
      </w:r>
      <w:r w:rsidR="00DA2665" w:rsidRPr="00753EA9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087B50" w:rsidRPr="00753EA9">
        <w:rPr>
          <w:rFonts w:ascii="Times New Roman" w:hAnsi="Times New Roman"/>
          <w:color w:val="000000"/>
          <w:sz w:val="24"/>
          <w:szCs w:val="24"/>
        </w:rPr>
        <w:t>Mr.</w:t>
      </w:r>
      <w:r w:rsidR="005249F2">
        <w:rPr>
          <w:rFonts w:ascii="Times New Roman" w:hAnsi="Times New Roman"/>
          <w:color w:val="000000"/>
          <w:sz w:val="24"/>
          <w:szCs w:val="24"/>
        </w:rPr>
        <w:t xml:space="preserve"> Reid Richter,</w:t>
      </w:r>
      <w:r w:rsidR="00DA2665" w:rsidRPr="00753EA9">
        <w:rPr>
          <w:rFonts w:ascii="Times New Roman" w:hAnsi="Times New Roman"/>
          <w:color w:val="000000"/>
          <w:sz w:val="24"/>
          <w:szCs w:val="24"/>
        </w:rPr>
        <w:t xml:space="preserve"> Member </w:t>
      </w:r>
      <w:r w:rsidR="00753EA9">
        <w:rPr>
          <w:rFonts w:ascii="Times New Roman" w:hAnsi="Times New Roman"/>
          <w:color w:val="000000"/>
          <w:sz w:val="24"/>
          <w:szCs w:val="24"/>
        </w:rPr>
        <w:t>requesting variance</w:t>
      </w:r>
      <w:r w:rsidR="00DA2665" w:rsidRPr="00753EA9">
        <w:rPr>
          <w:rFonts w:ascii="Times New Roman" w:hAnsi="Times New Roman"/>
          <w:color w:val="000000"/>
          <w:sz w:val="24"/>
          <w:szCs w:val="24"/>
        </w:rPr>
        <w:t>.</w:t>
      </w:r>
    </w:p>
    <w:p w:rsidR="00D82631" w:rsidRPr="007E4EEE" w:rsidRDefault="00D82631" w:rsidP="002E1755">
      <w:pPr>
        <w:pStyle w:val="ListParagraph"/>
        <w:tabs>
          <w:tab w:val="right" w:pos="10368"/>
        </w:tabs>
        <w:spacing w:after="0"/>
        <w:ind w:left="360" w:right="504"/>
        <w:rPr>
          <w:rFonts w:ascii="Times New Roman" w:hAnsi="Times New Roman"/>
          <w:color w:val="000000"/>
          <w:sz w:val="24"/>
          <w:szCs w:val="24"/>
        </w:rPr>
      </w:pPr>
    </w:p>
    <w:p w:rsidR="00753EA9" w:rsidRDefault="00D0748D" w:rsidP="00D0748D">
      <w:pPr>
        <w:pStyle w:val="ListParagraph"/>
        <w:ind w:left="360" w:right="504"/>
        <w:rPr>
          <w:rFonts w:ascii="Times New Roman" w:hAnsi="Times New Roman"/>
          <w:sz w:val="24"/>
          <w:szCs w:val="24"/>
        </w:rPr>
      </w:pPr>
      <w:r w:rsidRPr="007E4EEE">
        <w:rPr>
          <w:rFonts w:ascii="Times New Roman" w:hAnsi="Times New Roman"/>
          <w:b/>
          <w:sz w:val="24"/>
          <w:szCs w:val="24"/>
        </w:rPr>
        <w:t>2</w:t>
      </w:r>
      <w:r w:rsidR="00336AC4" w:rsidRPr="007E4EEE">
        <w:rPr>
          <w:rFonts w:ascii="Times New Roman" w:hAnsi="Times New Roman"/>
          <w:b/>
          <w:sz w:val="24"/>
          <w:szCs w:val="24"/>
        </w:rPr>
        <w:t xml:space="preserve">.   </w:t>
      </w:r>
      <w:r w:rsidR="00552D0E">
        <w:rPr>
          <w:rFonts w:ascii="Times New Roman" w:hAnsi="Times New Roman"/>
          <w:sz w:val="24"/>
          <w:szCs w:val="24"/>
        </w:rPr>
        <w:t>Mr</w:t>
      </w:r>
      <w:r w:rsidR="00DA2665">
        <w:rPr>
          <w:rFonts w:ascii="Times New Roman" w:hAnsi="Times New Roman"/>
          <w:sz w:val="24"/>
          <w:szCs w:val="24"/>
        </w:rPr>
        <w:t>s</w:t>
      </w:r>
      <w:r w:rsidR="00C750CC" w:rsidRPr="007E4EEE">
        <w:rPr>
          <w:rFonts w:ascii="Times New Roman" w:hAnsi="Times New Roman"/>
          <w:sz w:val="24"/>
          <w:szCs w:val="24"/>
        </w:rPr>
        <w:t xml:space="preserve">. </w:t>
      </w:r>
      <w:r w:rsidR="00DA2665" w:rsidRPr="00AB628A">
        <w:rPr>
          <w:rFonts w:ascii="Times New Roman" w:hAnsi="Times New Roman"/>
          <w:color w:val="000000"/>
          <w:sz w:val="24"/>
          <w:szCs w:val="24"/>
        </w:rPr>
        <w:t>Pam Curtis</w:t>
      </w:r>
      <w:r w:rsidR="00552D0E" w:rsidRPr="007E4EEE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C750CC" w:rsidRPr="007E4EEE">
        <w:rPr>
          <w:rFonts w:ascii="Times New Roman" w:hAnsi="Times New Roman"/>
          <w:sz w:val="24"/>
          <w:szCs w:val="24"/>
        </w:rPr>
        <w:t xml:space="preserve">opened the meeting at </w:t>
      </w:r>
      <w:r w:rsidR="00552D0E">
        <w:rPr>
          <w:rFonts w:ascii="Times New Roman" w:hAnsi="Times New Roman"/>
          <w:sz w:val="24"/>
          <w:szCs w:val="24"/>
        </w:rPr>
        <w:t>6</w:t>
      </w:r>
      <w:r w:rsidR="003B43B5">
        <w:rPr>
          <w:rFonts w:ascii="Times New Roman" w:hAnsi="Times New Roman"/>
          <w:sz w:val="24"/>
          <w:szCs w:val="24"/>
        </w:rPr>
        <w:t>:0</w:t>
      </w:r>
      <w:r w:rsidR="005249F2">
        <w:rPr>
          <w:rFonts w:ascii="Times New Roman" w:hAnsi="Times New Roman"/>
          <w:sz w:val="24"/>
          <w:szCs w:val="24"/>
        </w:rPr>
        <w:t>5</w:t>
      </w:r>
      <w:r w:rsidR="004B4E7A">
        <w:rPr>
          <w:rFonts w:ascii="Times New Roman" w:hAnsi="Times New Roman"/>
          <w:sz w:val="24"/>
          <w:szCs w:val="24"/>
        </w:rPr>
        <w:t xml:space="preserve"> </w:t>
      </w:r>
      <w:r w:rsidR="00C750CC" w:rsidRPr="007E4EEE">
        <w:rPr>
          <w:rFonts w:ascii="Times New Roman" w:hAnsi="Times New Roman"/>
          <w:sz w:val="24"/>
          <w:szCs w:val="24"/>
        </w:rPr>
        <w:t>pm</w:t>
      </w:r>
      <w:r w:rsidR="00B46403">
        <w:rPr>
          <w:rFonts w:ascii="Times New Roman" w:hAnsi="Times New Roman"/>
          <w:sz w:val="24"/>
          <w:szCs w:val="24"/>
        </w:rPr>
        <w:t xml:space="preserve"> and</w:t>
      </w:r>
      <w:r w:rsidR="00C750CC" w:rsidRPr="007E4EEE">
        <w:rPr>
          <w:rFonts w:ascii="Times New Roman" w:hAnsi="Times New Roman"/>
          <w:sz w:val="24"/>
          <w:szCs w:val="24"/>
        </w:rPr>
        <w:t xml:space="preserve"> introduced the </w:t>
      </w:r>
      <w:r w:rsidR="00B46403">
        <w:rPr>
          <w:rFonts w:ascii="Times New Roman" w:hAnsi="Times New Roman"/>
          <w:sz w:val="24"/>
          <w:szCs w:val="24"/>
        </w:rPr>
        <w:t>g</w:t>
      </w:r>
      <w:r w:rsidR="00C750CC" w:rsidRPr="007E4EEE">
        <w:rPr>
          <w:rFonts w:ascii="Times New Roman" w:hAnsi="Times New Roman"/>
          <w:sz w:val="24"/>
          <w:szCs w:val="24"/>
        </w:rPr>
        <w:t>uest</w:t>
      </w:r>
      <w:r w:rsidR="00106304">
        <w:rPr>
          <w:rFonts w:ascii="Times New Roman" w:hAnsi="Times New Roman"/>
          <w:sz w:val="24"/>
          <w:szCs w:val="24"/>
        </w:rPr>
        <w:t xml:space="preserve"> explaining the procedures followed by the committee.</w:t>
      </w:r>
      <w:r w:rsidR="00B46403">
        <w:rPr>
          <w:rFonts w:ascii="Times New Roman" w:hAnsi="Times New Roman"/>
          <w:sz w:val="24"/>
          <w:szCs w:val="24"/>
        </w:rPr>
        <w:t xml:space="preserve"> </w:t>
      </w:r>
    </w:p>
    <w:p w:rsidR="00336AC4" w:rsidRPr="007E4EEE" w:rsidRDefault="00336AC4" w:rsidP="00D0748D">
      <w:pPr>
        <w:pStyle w:val="ListParagraph"/>
        <w:ind w:left="360" w:right="504"/>
        <w:rPr>
          <w:rFonts w:ascii="Times New Roman" w:hAnsi="Times New Roman"/>
          <w:b/>
          <w:sz w:val="24"/>
          <w:szCs w:val="24"/>
        </w:rPr>
      </w:pPr>
    </w:p>
    <w:p w:rsidR="00265179" w:rsidRDefault="00106304" w:rsidP="00D0748D">
      <w:pPr>
        <w:pStyle w:val="ListParagraph"/>
        <w:ind w:left="360" w:right="50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3</w:t>
      </w:r>
      <w:r w:rsidR="00DC16A4">
        <w:rPr>
          <w:rFonts w:ascii="Times New Roman" w:hAnsi="Times New Roman"/>
          <w:b/>
          <w:sz w:val="24"/>
          <w:szCs w:val="24"/>
        </w:rPr>
        <w:t xml:space="preserve">.  New Business: </w:t>
      </w:r>
      <w:r w:rsidR="00BD2FD8">
        <w:rPr>
          <w:rFonts w:ascii="Times New Roman" w:hAnsi="Times New Roman"/>
          <w:b/>
          <w:sz w:val="24"/>
          <w:szCs w:val="24"/>
        </w:rPr>
        <w:t xml:space="preserve"> </w:t>
      </w:r>
      <w:r w:rsidR="000E7C05" w:rsidRPr="000E7C05">
        <w:rPr>
          <w:rFonts w:ascii="Times New Roman" w:hAnsi="Times New Roman"/>
          <w:sz w:val="24"/>
          <w:szCs w:val="24"/>
        </w:rPr>
        <w:t>Appeal</w:t>
      </w:r>
      <w:r w:rsidR="00B46403">
        <w:rPr>
          <w:rFonts w:ascii="Times New Roman" w:hAnsi="Times New Roman"/>
          <w:sz w:val="24"/>
          <w:szCs w:val="24"/>
        </w:rPr>
        <w:t>s (1 ea)</w:t>
      </w:r>
    </w:p>
    <w:p w:rsidR="00265179" w:rsidRDefault="00265179" w:rsidP="00D0748D">
      <w:pPr>
        <w:pStyle w:val="ListParagraph"/>
        <w:ind w:left="360" w:right="504"/>
        <w:rPr>
          <w:rFonts w:ascii="Times New Roman" w:hAnsi="Times New Roman"/>
          <w:sz w:val="24"/>
          <w:szCs w:val="24"/>
        </w:rPr>
      </w:pPr>
    </w:p>
    <w:p w:rsidR="00CA381A" w:rsidRDefault="004B389B" w:rsidP="003D59EA">
      <w:pPr>
        <w:pStyle w:val="ListParagraph"/>
        <w:ind w:left="360" w:right="504" w:firstLine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a.</w:t>
      </w:r>
      <w:r w:rsidR="003D59EA">
        <w:rPr>
          <w:rFonts w:ascii="Times New Roman" w:hAnsi="Times New Roman"/>
          <w:b/>
          <w:sz w:val="24"/>
          <w:szCs w:val="24"/>
        </w:rPr>
        <w:t xml:space="preserve">  </w:t>
      </w:r>
      <w:r w:rsidR="001534A8">
        <w:rPr>
          <w:rFonts w:ascii="Times New Roman" w:hAnsi="Times New Roman"/>
          <w:b/>
          <w:sz w:val="24"/>
          <w:szCs w:val="24"/>
        </w:rPr>
        <w:t>Variance</w:t>
      </w:r>
      <w:r w:rsidR="00B46403">
        <w:rPr>
          <w:rFonts w:ascii="Times New Roman" w:hAnsi="Times New Roman"/>
          <w:b/>
          <w:sz w:val="24"/>
          <w:szCs w:val="24"/>
        </w:rPr>
        <w:t xml:space="preserve">: </w:t>
      </w:r>
      <w:r w:rsidR="00B46403">
        <w:rPr>
          <w:rFonts w:ascii="Times New Roman" w:hAnsi="Times New Roman"/>
          <w:sz w:val="24"/>
          <w:szCs w:val="24"/>
        </w:rPr>
        <w:t>Mr.</w:t>
      </w:r>
      <w:r w:rsidR="000E7C05">
        <w:rPr>
          <w:rFonts w:ascii="Times New Roman" w:hAnsi="Times New Roman"/>
          <w:sz w:val="24"/>
          <w:szCs w:val="24"/>
        </w:rPr>
        <w:t xml:space="preserve"> </w:t>
      </w:r>
      <w:r w:rsidR="00106304">
        <w:rPr>
          <w:rFonts w:ascii="Times New Roman" w:hAnsi="Times New Roman"/>
          <w:sz w:val="24"/>
          <w:szCs w:val="24"/>
        </w:rPr>
        <w:t xml:space="preserve">Richter requested a 30 sq ft variance to the 120 sq ft limit, </w:t>
      </w:r>
      <w:r>
        <w:rPr>
          <w:rFonts w:ascii="Times New Roman" w:hAnsi="Times New Roman"/>
          <w:sz w:val="24"/>
          <w:szCs w:val="24"/>
        </w:rPr>
        <w:t xml:space="preserve">(Section III, </w:t>
      </w:r>
      <w:proofErr w:type="spellStart"/>
      <w:r>
        <w:rPr>
          <w:rFonts w:ascii="Times New Roman" w:hAnsi="Times New Roman"/>
          <w:sz w:val="24"/>
          <w:szCs w:val="24"/>
        </w:rPr>
        <w:t>pph</w:t>
      </w:r>
      <w:proofErr w:type="spellEnd"/>
      <w:r>
        <w:rPr>
          <w:rFonts w:ascii="Times New Roman" w:hAnsi="Times New Roman"/>
          <w:sz w:val="24"/>
          <w:szCs w:val="24"/>
        </w:rPr>
        <w:t xml:space="preserve"> M.3), </w:t>
      </w:r>
      <w:r w:rsidR="00106304">
        <w:rPr>
          <w:rFonts w:ascii="Times New Roman" w:hAnsi="Times New Roman"/>
          <w:sz w:val="24"/>
          <w:szCs w:val="24"/>
        </w:rPr>
        <w:t xml:space="preserve"> for a shed on his vacant lot next to his dwelling at 9811 Rock Creek Road. 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AD789D" w:rsidRDefault="00AD789D" w:rsidP="003D59EA">
      <w:pPr>
        <w:pStyle w:val="ListParagraph"/>
        <w:ind w:left="360" w:right="504" w:firstLine="360"/>
        <w:rPr>
          <w:rFonts w:ascii="Times New Roman" w:hAnsi="Times New Roman"/>
          <w:sz w:val="24"/>
          <w:szCs w:val="24"/>
        </w:rPr>
      </w:pPr>
    </w:p>
    <w:p w:rsidR="003D59EA" w:rsidRDefault="00CA381A" w:rsidP="003D59EA">
      <w:pPr>
        <w:pStyle w:val="ListParagraph"/>
        <w:ind w:left="360" w:right="504" w:firstLine="360"/>
        <w:rPr>
          <w:rFonts w:ascii="Times New Roman" w:hAnsi="Times New Roman"/>
          <w:sz w:val="24"/>
          <w:szCs w:val="24"/>
        </w:rPr>
      </w:pPr>
      <w:proofErr w:type="gramStart"/>
      <w:r w:rsidRPr="007359C0">
        <w:rPr>
          <w:rFonts w:ascii="Times New Roman" w:hAnsi="Times New Roman"/>
          <w:b/>
          <w:sz w:val="24"/>
          <w:szCs w:val="24"/>
        </w:rPr>
        <w:t xml:space="preserve">b.  </w:t>
      </w:r>
      <w:r w:rsidR="007359C0" w:rsidRPr="007359C0">
        <w:rPr>
          <w:rFonts w:ascii="Times New Roman" w:hAnsi="Times New Roman"/>
          <w:b/>
          <w:sz w:val="24"/>
          <w:szCs w:val="24"/>
        </w:rPr>
        <w:t>Discussion</w:t>
      </w:r>
      <w:proofErr w:type="gramEnd"/>
      <w:r w:rsidR="007359C0" w:rsidRPr="007359C0">
        <w:rPr>
          <w:rFonts w:ascii="Times New Roman" w:hAnsi="Times New Roman"/>
          <w:b/>
          <w:sz w:val="24"/>
          <w:szCs w:val="24"/>
        </w:rPr>
        <w:t>:</w:t>
      </w:r>
      <w:r w:rsidR="007359C0">
        <w:rPr>
          <w:rFonts w:ascii="Times New Roman" w:hAnsi="Times New Roman"/>
          <w:sz w:val="24"/>
          <w:szCs w:val="24"/>
        </w:rPr>
        <w:t xml:space="preserve">  </w:t>
      </w:r>
      <w:r w:rsidR="003D59EA">
        <w:rPr>
          <w:rFonts w:ascii="Times New Roman" w:hAnsi="Times New Roman"/>
          <w:sz w:val="24"/>
          <w:szCs w:val="24"/>
        </w:rPr>
        <w:t xml:space="preserve">Mr. </w:t>
      </w:r>
      <w:r w:rsidR="004B389B">
        <w:rPr>
          <w:rFonts w:ascii="Times New Roman" w:hAnsi="Times New Roman"/>
          <w:sz w:val="24"/>
          <w:szCs w:val="24"/>
        </w:rPr>
        <w:t>Richter</w:t>
      </w:r>
      <w:r w:rsidR="003D59EA">
        <w:rPr>
          <w:rFonts w:ascii="Times New Roman" w:hAnsi="Times New Roman"/>
          <w:sz w:val="24"/>
          <w:szCs w:val="24"/>
        </w:rPr>
        <w:t xml:space="preserve">  was</w:t>
      </w:r>
      <w:r w:rsidR="00DC1392">
        <w:rPr>
          <w:rFonts w:ascii="Times New Roman" w:hAnsi="Times New Roman"/>
          <w:sz w:val="24"/>
          <w:szCs w:val="24"/>
        </w:rPr>
        <w:t xml:space="preserve"> then</w:t>
      </w:r>
      <w:r w:rsidR="003D59EA">
        <w:rPr>
          <w:rFonts w:ascii="Times New Roman" w:hAnsi="Times New Roman"/>
          <w:sz w:val="24"/>
          <w:szCs w:val="24"/>
        </w:rPr>
        <w:t xml:space="preserve"> excused and the committee discussed the situation with the building inspector </w:t>
      </w:r>
      <w:r>
        <w:rPr>
          <w:rFonts w:ascii="Times New Roman" w:hAnsi="Times New Roman"/>
          <w:sz w:val="24"/>
          <w:szCs w:val="24"/>
        </w:rPr>
        <w:t>which resulted in the following observations</w:t>
      </w:r>
      <w:r w:rsidR="00384AED">
        <w:rPr>
          <w:rFonts w:ascii="Times New Roman" w:hAnsi="Times New Roman"/>
          <w:sz w:val="24"/>
          <w:szCs w:val="24"/>
        </w:rPr>
        <w:t xml:space="preserve"> and/or opinions</w:t>
      </w:r>
      <w:r>
        <w:rPr>
          <w:rFonts w:ascii="Times New Roman" w:hAnsi="Times New Roman"/>
          <w:sz w:val="24"/>
          <w:szCs w:val="24"/>
        </w:rPr>
        <w:t>:</w:t>
      </w:r>
    </w:p>
    <w:p w:rsidR="00AD789D" w:rsidRDefault="00AD789D" w:rsidP="003D59EA">
      <w:pPr>
        <w:pStyle w:val="ListParagraph"/>
        <w:ind w:left="360" w:right="504" w:firstLine="360"/>
        <w:rPr>
          <w:rFonts w:ascii="Times New Roman" w:hAnsi="Times New Roman"/>
          <w:sz w:val="24"/>
          <w:szCs w:val="24"/>
        </w:rPr>
      </w:pPr>
    </w:p>
    <w:p w:rsidR="001534A8" w:rsidRDefault="001534A8" w:rsidP="001534A8">
      <w:pPr>
        <w:pStyle w:val="ListParagraph"/>
        <w:spacing w:after="0" w:line="240" w:lineRule="auto"/>
        <w:ind w:left="360" w:right="504" w:firstLine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AD789D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>T</w:t>
      </w:r>
      <w:r w:rsidR="004B389B" w:rsidRPr="001534A8">
        <w:rPr>
          <w:rFonts w:ascii="Times New Roman" w:hAnsi="Times New Roman"/>
          <w:sz w:val="24"/>
          <w:szCs w:val="24"/>
        </w:rPr>
        <w:t xml:space="preserve">he shed was already owned by </w:t>
      </w:r>
      <w:r>
        <w:rPr>
          <w:rFonts w:ascii="Times New Roman" w:hAnsi="Times New Roman"/>
          <w:sz w:val="24"/>
          <w:szCs w:val="24"/>
        </w:rPr>
        <w:t>his family (dad),</w:t>
      </w:r>
      <w:r w:rsidR="004B389B" w:rsidRPr="001534A8">
        <w:rPr>
          <w:rFonts w:ascii="Times New Roman" w:hAnsi="Times New Roman"/>
          <w:sz w:val="24"/>
          <w:szCs w:val="24"/>
        </w:rPr>
        <w:t xml:space="preserve"> was a </w:t>
      </w:r>
      <w:r>
        <w:rPr>
          <w:rFonts w:ascii="Times New Roman" w:hAnsi="Times New Roman"/>
          <w:sz w:val="24"/>
          <w:szCs w:val="24"/>
        </w:rPr>
        <w:t xml:space="preserve">wooden, </w:t>
      </w:r>
      <w:r w:rsidR="004B389B" w:rsidRPr="001534A8">
        <w:rPr>
          <w:rFonts w:ascii="Times New Roman" w:hAnsi="Times New Roman"/>
          <w:sz w:val="24"/>
          <w:szCs w:val="24"/>
        </w:rPr>
        <w:t>stick frame built structure without windows, and w</w:t>
      </w:r>
      <w:r>
        <w:rPr>
          <w:rFonts w:ascii="Times New Roman" w:hAnsi="Times New Roman"/>
          <w:sz w:val="24"/>
          <w:szCs w:val="24"/>
        </w:rPr>
        <w:t>ould</w:t>
      </w:r>
      <w:r w:rsidR="004B389B" w:rsidRPr="001534A8">
        <w:rPr>
          <w:rFonts w:ascii="Times New Roman" w:hAnsi="Times New Roman"/>
          <w:sz w:val="24"/>
          <w:szCs w:val="24"/>
        </w:rPr>
        <w:t xml:space="preserve"> be </w:t>
      </w:r>
      <w:r>
        <w:rPr>
          <w:rFonts w:ascii="Times New Roman" w:hAnsi="Times New Roman"/>
          <w:sz w:val="24"/>
          <w:szCs w:val="24"/>
        </w:rPr>
        <w:t xml:space="preserve">secured by </w:t>
      </w:r>
      <w:r w:rsidR="004B389B" w:rsidRPr="001534A8">
        <w:rPr>
          <w:rFonts w:ascii="Times New Roman" w:hAnsi="Times New Roman"/>
          <w:sz w:val="24"/>
          <w:szCs w:val="24"/>
        </w:rPr>
        <w:t>anchors and not</w:t>
      </w:r>
      <w:r>
        <w:rPr>
          <w:rFonts w:ascii="Times New Roman" w:hAnsi="Times New Roman"/>
          <w:sz w:val="24"/>
          <w:szCs w:val="24"/>
        </w:rPr>
        <w:t xml:space="preserve"> </w:t>
      </w:r>
      <w:r w:rsidR="004B389B" w:rsidRPr="001534A8">
        <w:rPr>
          <w:rFonts w:ascii="Times New Roman" w:hAnsi="Times New Roman"/>
          <w:sz w:val="24"/>
          <w:szCs w:val="24"/>
        </w:rPr>
        <w:t xml:space="preserve">a foundation. 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1534A8" w:rsidRDefault="001534A8" w:rsidP="001534A8">
      <w:pPr>
        <w:pStyle w:val="ListParagraph"/>
        <w:spacing w:after="0" w:line="240" w:lineRule="auto"/>
        <w:ind w:left="360" w:right="504" w:firstLine="360"/>
        <w:rPr>
          <w:rFonts w:ascii="Times New Roman" w:hAnsi="Times New Roman"/>
          <w:sz w:val="24"/>
          <w:szCs w:val="24"/>
        </w:rPr>
      </w:pPr>
    </w:p>
    <w:p w:rsidR="001534A8" w:rsidRDefault="001534A8" w:rsidP="001534A8">
      <w:pPr>
        <w:pStyle w:val="ListParagraph"/>
        <w:spacing w:after="0" w:line="240" w:lineRule="auto"/>
        <w:ind w:left="360" w:right="504" w:firstLine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 If approved, Mr. Richter </w:t>
      </w:r>
      <w:r w:rsidR="004B389B" w:rsidRPr="001534A8">
        <w:rPr>
          <w:rFonts w:ascii="Times New Roman" w:hAnsi="Times New Roman"/>
          <w:sz w:val="24"/>
          <w:szCs w:val="24"/>
        </w:rPr>
        <w:t>would move the shed onto the lo</w:t>
      </w:r>
      <w:r w:rsidRPr="001534A8">
        <w:rPr>
          <w:rFonts w:ascii="Times New Roman" w:hAnsi="Times New Roman"/>
          <w:sz w:val="24"/>
          <w:szCs w:val="24"/>
        </w:rPr>
        <w:t>t</w:t>
      </w:r>
      <w:r w:rsidR="004B389B" w:rsidRPr="001534A8">
        <w:rPr>
          <w:rFonts w:ascii="Times New Roman" w:hAnsi="Times New Roman"/>
          <w:sz w:val="24"/>
          <w:szCs w:val="24"/>
        </w:rPr>
        <w:t xml:space="preserve"> so as to comply with the setback restrictions for such a structure</w:t>
      </w:r>
      <w:r w:rsidRPr="001534A8">
        <w:rPr>
          <w:rFonts w:ascii="Times New Roman" w:hAnsi="Times New Roman"/>
          <w:sz w:val="24"/>
          <w:szCs w:val="24"/>
        </w:rPr>
        <w:t xml:space="preserve"> and be used to store tools and equipment such as lawn mowers etc.</w:t>
      </w:r>
      <w:r w:rsidR="004B389B" w:rsidRPr="001534A8">
        <w:rPr>
          <w:rFonts w:ascii="Times New Roman" w:hAnsi="Times New Roman"/>
          <w:sz w:val="24"/>
          <w:szCs w:val="24"/>
        </w:rPr>
        <w:t xml:space="preserve"> </w:t>
      </w:r>
      <w:r w:rsidRPr="001534A8">
        <w:rPr>
          <w:rFonts w:ascii="Times New Roman" w:hAnsi="Times New Roman"/>
          <w:sz w:val="24"/>
          <w:szCs w:val="24"/>
        </w:rPr>
        <w:t xml:space="preserve"> </w:t>
      </w:r>
    </w:p>
    <w:p w:rsidR="001534A8" w:rsidRDefault="001534A8" w:rsidP="001534A8">
      <w:pPr>
        <w:pStyle w:val="ListParagraph"/>
        <w:spacing w:after="0" w:line="240" w:lineRule="auto"/>
        <w:ind w:left="360" w:right="504" w:firstLine="360"/>
        <w:rPr>
          <w:rFonts w:ascii="Times New Roman" w:hAnsi="Times New Roman"/>
          <w:sz w:val="24"/>
          <w:szCs w:val="24"/>
        </w:rPr>
      </w:pPr>
    </w:p>
    <w:p w:rsidR="001534A8" w:rsidRDefault="001534A8" w:rsidP="001534A8">
      <w:pPr>
        <w:pStyle w:val="ListParagraph"/>
        <w:spacing w:after="0" w:line="240" w:lineRule="auto"/>
        <w:ind w:left="360" w:right="504" w:firstLine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 This shed would </w:t>
      </w:r>
      <w:r w:rsidR="00384AED">
        <w:rPr>
          <w:rFonts w:ascii="Times New Roman" w:hAnsi="Times New Roman"/>
          <w:sz w:val="24"/>
          <w:szCs w:val="24"/>
        </w:rPr>
        <w:t xml:space="preserve">be painted to </w:t>
      </w:r>
      <w:r>
        <w:rPr>
          <w:rFonts w:ascii="Times New Roman" w:hAnsi="Times New Roman"/>
          <w:sz w:val="24"/>
          <w:szCs w:val="24"/>
        </w:rPr>
        <w:t>blend into Mr. Richter’s existing dwelling on his adjacent lot</w:t>
      </w:r>
      <w:r w:rsidR="00384AED">
        <w:rPr>
          <w:rFonts w:ascii="Times New Roman" w:hAnsi="Times New Roman"/>
          <w:sz w:val="24"/>
          <w:szCs w:val="24"/>
        </w:rPr>
        <w:t xml:space="preserve"> and to the area in general,</w:t>
      </w:r>
      <w:r>
        <w:rPr>
          <w:rFonts w:ascii="Times New Roman" w:hAnsi="Times New Roman"/>
          <w:sz w:val="24"/>
          <w:szCs w:val="24"/>
        </w:rPr>
        <w:t xml:space="preserve"> and would </w:t>
      </w:r>
      <w:r w:rsidRPr="001534A8">
        <w:rPr>
          <w:rFonts w:ascii="Times New Roman" w:hAnsi="Times New Roman"/>
          <w:sz w:val="24"/>
          <w:szCs w:val="24"/>
        </w:rPr>
        <w:t>save him</w:t>
      </w:r>
      <w:r>
        <w:rPr>
          <w:rFonts w:ascii="Times New Roman" w:hAnsi="Times New Roman"/>
          <w:sz w:val="24"/>
          <w:szCs w:val="24"/>
        </w:rPr>
        <w:t xml:space="preserve"> the expense of purchasing another shed to fit into the required 120 sq ft limitation.</w:t>
      </w:r>
    </w:p>
    <w:p w:rsidR="00ED67EB" w:rsidRDefault="00ED67EB" w:rsidP="001534A8">
      <w:pPr>
        <w:pStyle w:val="ListParagraph"/>
        <w:spacing w:after="0" w:line="240" w:lineRule="auto"/>
        <w:ind w:left="360" w:right="504" w:firstLine="360"/>
        <w:rPr>
          <w:rFonts w:ascii="Times New Roman" w:hAnsi="Times New Roman"/>
          <w:sz w:val="24"/>
          <w:szCs w:val="24"/>
        </w:rPr>
      </w:pPr>
    </w:p>
    <w:p w:rsidR="00ED67EB" w:rsidRDefault="00ED67EB" w:rsidP="001534A8">
      <w:pPr>
        <w:pStyle w:val="ListParagraph"/>
        <w:spacing w:after="0" w:line="240" w:lineRule="auto"/>
        <w:ind w:left="360" w:right="504" w:firstLine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 The 120 sq ft limitation was probably arbitrarily and set to prohibit larger structures such as boat</w:t>
      </w:r>
      <w:r w:rsidR="00F44C70">
        <w:rPr>
          <w:rFonts w:ascii="Times New Roman" w:hAnsi="Times New Roman"/>
          <w:sz w:val="24"/>
          <w:szCs w:val="24"/>
        </w:rPr>
        <w:t>/</w:t>
      </w:r>
      <w:r>
        <w:rPr>
          <w:rFonts w:ascii="Times New Roman" w:hAnsi="Times New Roman"/>
          <w:sz w:val="24"/>
          <w:szCs w:val="24"/>
        </w:rPr>
        <w:t>car garages from being built on a vacant lot.</w:t>
      </w:r>
      <w:r w:rsidR="00F44C70">
        <w:rPr>
          <w:rFonts w:ascii="Times New Roman" w:hAnsi="Times New Roman"/>
          <w:sz w:val="24"/>
          <w:szCs w:val="24"/>
        </w:rPr>
        <w:t xml:space="preserve"> </w:t>
      </w:r>
    </w:p>
    <w:p w:rsidR="00384AED" w:rsidRDefault="00384AED" w:rsidP="001534A8">
      <w:pPr>
        <w:pStyle w:val="ListParagraph"/>
        <w:spacing w:after="0" w:line="240" w:lineRule="auto"/>
        <w:ind w:left="360" w:right="504" w:firstLine="360"/>
        <w:rPr>
          <w:rFonts w:ascii="Times New Roman" w:hAnsi="Times New Roman"/>
          <w:sz w:val="24"/>
          <w:szCs w:val="24"/>
        </w:rPr>
      </w:pPr>
    </w:p>
    <w:p w:rsidR="00384AED" w:rsidRPr="001534A8" w:rsidRDefault="00384AED" w:rsidP="001534A8">
      <w:pPr>
        <w:pStyle w:val="ListParagraph"/>
        <w:spacing w:after="0" w:line="240" w:lineRule="auto"/>
        <w:ind w:left="360" w:right="504" w:firstLine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 None of the committee members or staff present </w:t>
      </w:r>
      <w:proofErr w:type="gramStart"/>
      <w:r>
        <w:rPr>
          <w:rFonts w:ascii="Times New Roman" w:hAnsi="Times New Roman"/>
          <w:sz w:val="24"/>
          <w:szCs w:val="24"/>
        </w:rPr>
        <w:t>remember</w:t>
      </w:r>
      <w:proofErr w:type="gramEnd"/>
      <w:r>
        <w:rPr>
          <w:rFonts w:ascii="Times New Roman" w:hAnsi="Times New Roman"/>
          <w:sz w:val="24"/>
          <w:szCs w:val="24"/>
        </w:rPr>
        <w:t xml:space="preserve"> any similar type variance request</w:t>
      </w:r>
      <w:r w:rsidR="00F33E1F">
        <w:rPr>
          <w:rFonts w:ascii="Times New Roman" w:hAnsi="Times New Roman"/>
          <w:sz w:val="24"/>
          <w:szCs w:val="24"/>
        </w:rPr>
        <w:t xml:space="preserve"> so this will probably be the first.</w:t>
      </w:r>
    </w:p>
    <w:p w:rsidR="001534A8" w:rsidRDefault="001534A8" w:rsidP="009F7324">
      <w:pPr>
        <w:pStyle w:val="ListParagraph"/>
        <w:spacing w:after="0" w:line="240" w:lineRule="auto"/>
        <w:ind w:left="360" w:right="504" w:firstLine="360"/>
        <w:rPr>
          <w:rFonts w:ascii="Times New Roman" w:hAnsi="Times New Roman"/>
          <w:sz w:val="24"/>
          <w:szCs w:val="24"/>
        </w:rPr>
      </w:pPr>
    </w:p>
    <w:p w:rsidR="00ED67EB" w:rsidRDefault="00C4480A" w:rsidP="009F7324">
      <w:pPr>
        <w:pStyle w:val="ListParagraph"/>
        <w:ind w:left="360" w:right="50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*</w:t>
      </w:r>
      <w:r w:rsidR="009F7324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384AED">
        <w:rPr>
          <w:rFonts w:ascii="Times New Roman" w:hAnsi="Times New Roman"/>
          <w:b/>
          <w:sz w:val="24"/>
          <w:szCs w:val="24"/>
        </w:rPr>
        <w:t>c</w:t>
      </w:r>
      <w:proofErr w:type="gramEnd"/>
      <w:r w:rsidR="009F7324">
        <w:rPr>
          <w:rFonts w:ascii="Times New Roman" w:hAnsi="Times New Roman"/>
          <w:b/>
          <w:sz w:val="24"/>
          <w:szCs w:val="24"/>
        </w:rPr>
        <w:t>.</w:t>
      </w:r>
      <w:r w:rsidR="009F7324" w:rsidRPr="007359C0">
        <w:rPr>
          <w:rFonts w:ascii="Times New Roman" w:hAnsi="Times New Roman"/>
          <w:b/>
          <w:sz w:val="24"/>
          <w:szCs w:val="24"/>
        </w:rPr>
        <w:t xml:space="preserve">  </w:t>
      </w:r>
      <w:proofErr w:type="gramStart"/>
      <w:r w:rsidR="009F7324" w:rsidRPr="007359C0">
        <w:rPr>
          <w:rFonts w:ascii="Times New Roman" w:hAnsi="Times New Roman"/>
          <w:b/>
          <w:sz w:val="24"/>
          <w:szCs w:val="24"/>
        </w:rPr>
        <w:t>Motion</w:t>
      </w:r>
      <w:r w:rsidR="009F7324">
        <w:rPr>
          <w:rFonts w:ascii="Times New Roman" w:hAnsi="Times New Roman"/>
          <w:b/>
          <w:sz w:val="24"/>
          <w:szCs w:val="24"/>
        </w:rPr>
        <w:t>.</w:t>
      </w:r>
      <w:proofErr w:type="gramEnd"/>
      <w:r w:rsidR="009F7324">
        <w:rPr>
          <w:rFonts w:ascii="Times New Roman" w:hAnsi="Times New Roman"/>
          <w:sz w:val="24"/>
          <w:szCs w:val="24"/>
        </w:rPr>
        <w:t xml:space="preserve">  Based on the </w:t>
      </w:r>
      <w:r w:rsidR="00384AED">
        <w:rPr>
          <w:rFonts w:ascii="Times New Roman" w:hAnsi="Times New Roman"/>
          <w:sz w:val="24"/>
          <w:szCs w:val="24"/>
        </w:rPr>
        <w:t xml:space="preserve">above information, Mr. Croasdale motioned </w:t>
      </w:r>
      <w:r w:rsidR="00ED67EB">
        <w:rPr>
          <w:rFonts w:ascii="Times New Roman" w:hAnsi="Times New Roman"/>
          <w:sz w:val="24"/>
          <w:szCs w:val="24"/>
        </w:rPr>
        <w:t xml:space="preserve">for the Board to </w:t>
      </w:r>
      <w:r w:rsidR="00384AED">
        <w:rPr>
          <w:rFonts w:ascii="Times New Roman" w:hAnsi="Times New Roman"/>
          <w:sz w:val="24"/>
          <w:szCs w:val="24"/>
        </w:rPr>
        <w:t>approve the variance request</w:t>
      </w:r>
      <w:r w:rsidR="00ED67EB">
        <w:rPr>
          <w:rFonts w:ascii="Times New Roman" w:hAnsi="Times New Roman"/>
          <w:sz w:val="24"/>
          <w:szCs w:val="24"/>
        </w:rPr>
        <w:t>.  The motion was seconded by Mr. Mike Chaloupka and approved.</w:t>
      </w:r>
    </w:p>
    <w:p w:rsidR="00ED67EB" w:rsidRDefault="00ED67EB" w:rsidP="009F7324">
      <w:pPr>
        <w:pStyle w:val="ListParagraph"/>
        <w:ind w:left="360" w:right="504"/>
        <w:rPr>
          <w:rFonts w:ascii="Times New Roman" w:hAnsi="Times New Roman"/>
          <w:sz w:val="24"/>
          <w:szCs w:val="24"/>
        </w:rPr>
      </w:pPr>
    </w:p>
    <w:p w:rsidR="00F44C70" w:rsidRDefault="00106304" w:rsidP="00F44C70">
      <w:pPr>
        <w:pStyle w:val="ListParagraph"/>
        <w:ind w:left="450" w:right="504" w:hanging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3.  </w:t>
      </w:r>
      <w:r w:rsidRPr="007E4EEE">
        <w:rPr>
          <w:rFonts w:ascii="Times New Roman" w:hAnsi="Times New Roman"/>
          <w:b/>
          <w:sz w:val="24"/>
          <w:szCs w:val="24"/>
        </w:rPr>
        <w:t xml:space="preserve">Old Business: 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5249F2">
        <w:rPr>
          <w:rFonts w:ascii="Times New Roman" w:hAnsi="Times New Roman"/>
          <w:sz w:val="24"/>
          <w:szCs w:val="24"/>
        </w:rPr>
        <w:t>Mr. Barnes</w:t>
      </w:r>
      <w:r>
        <w:rPr>
          <w:rFonts w:ascii="Times New Roman" w:hAnsi="Times New Roman"/>
          <w:sz w:val="24"/>
          <w:szCs w:val="24"/>
        </w:rPr>
        <w:t xml:space="preserve"> asked the Board Representative for a status on the request submitted by the Committee </w:t>
      </w:r>
      <w:r w:rsidR="00F44C70">
        <w:rPr>
          <w:rFonts w:ascii="Times New Roman" w:hAnsi="Times New Roman"/>
          <w:sz w:val="24"/>
          <w:szCs w:val="24"/>
        </w:rPr>
        <w:t xml:space="preserve">at our Jan 2019 meeting requesting the Board form and </w:t>
      </w:r>
      <w:proofErr w:type="gramStart"/>
      <w:r w:rsidR="00F44C70">
        <w:rPr>
          <w:rFonts w:ascii="Times New Roman" w:hAnsi="Times New Roman"/>
          <w:sz w:val="24"/>
          <w:szCs w:val="24"/>
        </w:rPr>
        <w:t>task</w:t>
      </w:r>
      <w:proofErr w:type="gramEnd"/>
      <w:r w:rsidR="00F44C70">
        <w:rPr>
          <w:rFonts w:ascii="Times New Roman" w:hAnsi="Times New Roman"/>
          <w:sz w:val="24"/>
          <w:szCs w:val="24"/>
        </w:rPr>
        <w:t xml:space="preserve"> a special committee (or taskforce) to review and update the handbook, especially the Building Code.   Mr. Reineke stated that the request </w:t>
      </w:r>
      <w:proofErr w:type="gramStart"/>
      <w:r w:rsidR="00F44C70">
        <w:rPr>
          <w:rFonts w:ascii="Times New Roman" w:hAnsi="Times New Roman"/>
          <w:sz w:val="24"/>
          <w:szCs w:val="24"/>
        </w:rPr>
        <w:t>was is</w:t>
      </w:r>
      <w:proofErr w:type="gramEnd"/>
      <w:r w:rsidR="00F44C70">
        <w:rPr>
          <w:rFonts w:ascii="Times New Roman" w:hAnsi="Times New Roman"/>
          <w:sz w:val="24"/>
          <w:szCs w:val="24"/>
        </w:rPr>
        <w:t xml:space="preserve"> still in review. </w:t>
      </w:r>
    </w:p>
    <w:p w:rsidR="0028031F" w:rsidRDefault="00CA56EE" w:rsidP="00F44C70">
      <w:pPr>
        <w:tabs>
          <w:tab w:val="left" w:pos="3860"/>
        </w:tabs>
        <w:ind w:right="504"/>
      </w:pPr>
      <w:r>
        <w:rPr>
          <w:b/>
        </w:rPr>
        <w:t>4</w:t>
      </w:r>
      <w:r w:rsidR="000A63FE" w:rsidRPr="006E7ACF">
        <w:rPr>
          <w:b/>
        </w:rPr>
        <w:t xml:space="preserve">.  </w:t>
      </w:r>
      <w:r w:rsidR="006E7ACF" w:rsidRPr="006E7ACF">
        <w:rPr>
          <w:b/>
        </w:rPr>
        <w:t>Adjournment:</w:t>
      </w:r>
      <w:r w:rsidR="006E7ACF">
        <w:t xml:space="preserve">  </w:t>
      </w:r>
      <w:r w:rsidR="0028031F">
        <w:t>A motion was made</w:t>
      </w:r>
      <w:r w:rsidR="00265179">
        <w:t xml:space="preserve"> at</w:t>
      </w:r>
      <w:r w:rsidR="003B43B5">
        <w:t xml:space="preserve"> 7:</w:t>
      </w:r>
      <w:r>
        <w:t>10</w:t>
      </w:r>
      <w:r w:rsidR="00265179">
        <w:t xml:space="preserve"> pm to adjourn</w:t>
      </w:r>
      <w:r w:rsidR="0028031F">
        <w:t>, seconded, and approved</w:t>
      </w:r>
      <w:r w:rsidR="00C14BE0">
        <w:t>.</w:t>
      </w:r>
    </w:p>
    <w:sectPr w:rsidR="0028031F" w:rsidSect="00F72EAB">
      <w:pgSz w:w="12240" w:h="15840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3256F"/>
    <w:multiLevelType w:val="hybridMultilevel"/>
    <w:tmpl w:val="59825E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9181F19"/>
    <w:multiLevelType w:val="hybridMultilevel"/>
    <w:tmpl w:val="52887F32"/>
    <w:lvl w:ilvl="0" w:tplc="11FC517C">
      <w:start w:val="2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D2112F"/>
    <w:multiLevelType w:val="hybridMultilevel"/>
    <w:tmpl w:val="B568DF5E"/>
    <w:lvl w:ilvl="0" w:tplc="1A4C4B2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0827BC1"/>
    <w:multiLevelType w:val="hybridMultilevel"/>
    <w:tmpl w:val="ECD8BF1E"/>
    <w:lvl w:ilvl="0" w:tplc="473E81D2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C32308C"/>
    <w:multiLevelType w:val="hybridMultilevel"/>
    <w:tmpl w:val="BCE8BA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0E207F7"/>
    <w:multiLevelType w:val="hybridMultilevel"/>
    <w:tmpl w:val="38268A6A"/>
    <w:lvl w:ilvl="0" w:tplc="473E81D2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23A798E"/>
    <w:multiLevelType w:val="hybridMultilevel"/>
    <w:tmpl w:val="14B22E44"/>
    <w:lvl w:ilvl="0" w:tplc="04090009">
      <w:start w:val="1"/>
      <w:numFmt w:val="bullet"/>
      <w:lvlText w:val=""/>
      <w:lvlJc w:val="left"/>
      <w:pPr>
        <w:ind w:left="5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180" w:hanging="360"/>
      </w:pPr>
      <w:rPr>
        <w:rFonts w:ascii="Wingdings" w:hAnsi="Wingdings" w:hint="default"/>
      </w:rPr>
    </w:lvl>
  </w:abstractNum>
  <w:abstractNum w:abstractNumId="7">
    <w:nsid w:val="4D20141D"/>
    <w:multiLevelType w:val="hybridMultilevel"/>
    <w:tmpl w:val="42725E38"/>
    <w:lvl w:ilvl="0" w:tplc="DAD01EAE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0494E9D"/>
    <w:multiLevelType w:val="hybridMultilevel"/>
    <w:tmpl w:val="ED28C606"/>
    <w:lvl w:ilvl="0" w:tplc="2B06D7F8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0ED2E07"/>
    <w:multiLevelType w:val="hybridMultilevel"/>
    <w:tmpl w:val="F8EC0280"/>
    <w:lvl w:ilvl="0" w:tplc="0409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95060E9"/>
    <w:multiLevelType w:val="hybridMultilevel"/>
    <w:tmpl w:val="C12422C8"/>
    <w:lvl w:ilvl="0" w:tplc="41ACECDE">
      <w:start w:val="1"/>
      <w:numFmt w:val="bullet"/>
      <w:lvlText w:val=""/>
      <w:lvlJc w:val="left"/>
      <w:pPr>
        <w:ind w:left="45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11">
    <w:nsid w:val="7A833474"/>
    <w:multiLevelType w:val="multilevel"/>
    <w:tmpl w:val="5D9800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11"/>
  </w:num>
  <w:num w:numId="2">
    <w:abstractNumId w:val="9"/>
  </w:num>
  <w:num w:numId="3">
    <w:abstractNumId w:val="1"/>
  </w:num>
  <w:num w:numId="4">
    <w:abstractNumId w:val="4"/>
  </w:num>
  <w:num w:numId="5">
    <w:abstractNumId w:val="2"/>
  </w:num>
  <w:num w:numId="6">
    <w:abstractNumId w:val="7"/>
  </w:num>
  <w:num w:numId="7">
    <w:abstractNumId w:val="8"/>
  </w:num>
  <w:num w:numId="8">
    <w:abstractNumId w:val="0"/>
  </w:num>
  <w:num w:numId="9">
    <w:abstractNumId w:val="10"/>
  </w:num>
  <w:num w:numId="10">
    <w:abstractNumId w:val="3"/>
  </w:num>
  <w:num w:numId="11">
    <w:abstractNumId w:val="5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0F12"/>
    <w:rsid w:val="00045943"/>
    <w:rsid w:val="00055EC9"/>
    <w:rsid w:val="00073585"/>
    <w:rsid w:val="00077EA8"/>
    <w:rsid w:val="00082661"/>
    <w:rsid w:val="00087B50"/>
    <w:rsid w:val="00087BD6"/>
    <w:rsid w:val="000948DE"/>
    <w:rsid w:val="000A63FE"/>
    <w:rsid w:val="000B1D0E"/>
    <w:rsid w:val="000C3249"/>
    <w:rsid w:val="000E7C05"/>
    <w:rsid w:val="000F0F12"/>
    <w:rsid w:val="000F64F7"/>
    <w:rsid w:val="001008BC"/>
    <w:rsid w:val="001017AF"/>
    <w:rsid w:val="00106304"/>
    <w:rsid w:val="00115D23"/>
    <w:rsid w:val="0012391A"/>
    <w:rsid w:val="001260B6"/>
    <w:rsid w:val="00141F64"/>
    <w:rsid w:val="001534A8"/>
    <w:rsid w:val="00162E03"/>
    <w:rsid w:val="00181022"/>
    <w:rsid w:val="00186731"/>
    <w:rsid w:val="00187494"/>
    <w:rsid w:val="001A5A89"/>
    <w:rsid w:val="001B5199"/>
    <w:rsid w:val="001C16B8"/>
    <w:rsid w:val="001C24B1"/>
    <w:rsid w:val="001D3957"/>
    <w:rsid w:val="00203EFC"/>
    <w:rsid w:val="00212EE2"/>
    <w:rsid w:val="002323D5"/>
    <w:rsid w:val="002441CB"/>
    <w:rsid w:val="0025227C"/>
    <w:rsid w:val="00265179"/>
    <w:rsid w:val="0028031F"/>
    <w:rsid w:val="00292BFD"/>
    <w:rsid w:val="002A19F7"/>
    <w:rsid w:val="002A536E"/>
    <w:rsid w:val="002C7D2D"/>
    <w:rsid w:val="002E1755"/>
    <w:rsid w:val="002E1FE2"/>
    <w:rsid w:val="002E26F1"/>
    <w:rsid w:val="002E714A"/>
    <w:rsid w:val="002F08F1"/>
    <w:rsid w:val="002F0BE6"/>
    <w:rsid w:val="00301227"/>
    <w:rsid w:val="00303477"/>
    <w:rsid w:val="003073D2"/>
    <w:rsid w:val="00316FA4"/>
    <w:rsid w:val="00336AC4"/>
    <w:rsid w:val="00340DE3"/>
    <w:rsid w:val="00357A1D"/>
    <w:rsid w:val="003665B0"/>
    <w:rsid w:val="00367D48"/>
    <w:rsid w:val="003711C1"/>
    <w:rsid w:val="0037195A"/>
    <w:rsid w:val="00384AED"/>
    <w:rsid w:val="00385057"/>
    <w:rsid w:val="0038726A"/>
    <w:rsid w:val="00392831"/>
    <w:rsid w:val="003A24A9"/>
    <w:rsid w:val="003A55F4"/>
    <w:rsid w:val="003B43B5"/>
    <w:rsid w:val="003D120D"/>
    <w:rsid w:val="003D59EA"/>
    <w:rsid w:val="003E334A"/>
    <w:rsid w:val="00404FD6"/>
    <w:rsid w:val="004057A5"/>
    <w:rsid w:val="00411BB1"/>
    <w:rsid w:val="00426375"/>
    <w:rsid w:val="00431FB8"/>
    <w:rsid w:val="00440249"/>
    <w:rsid w:val="0044567C"/>
    <w:rsid w:val="004579DD"/>
    <w:rsid w:val="004713DE"/>
    <w:rsid w:val="0047217E"/>
    <w:rsid w:val="00474B9E"/>
    <w:rsid w:val="00483D01"/>
    <w:rsid w:val="00497BBE"/>
    <w:rsid w:val="004A57ED"/>
    <w:rsid w:val="004A652D"/>
    <w:rsid w:val="004B389B"/>
    <w:rsid w:val="004B4E7A"/>
    <w:rsid w:val="004C7A46"/>
    <w:rsid w:val="004D184D"/>
    <w:rsid w:val="004E0D84"/>
    <w:rsid w:val="004E4432"/>
    <w:rsid w:val="005127C7"/>
    <w:rsid w:val="005201A2"/>
    <w:rsid w:val="005249F2"/>
    <w:rsid w:val="00532528"/>
    <w:rsid w:val="0055254C"/>
    <w:rsid w:val="00552D0E"/>
    <w:rsid w:val="0055504E"/>
    <w:rsid w:val="0056090F"/>
    <w:rsid w:val="00562993"/>
    <w:rsid w:val="00564870"/>
    <w:rsid w:val="00567C30"/>
    <w:rsid w:val="005871C8"/>
    <w:rsid w:val="005A5CAC"/>
    <w:rsid w:val="005B3250"/>
    <w:rsid w:val="005B3886"/>
    <w:rsid w:val="005E02BC"/>
    <w:rsid w:val="005E2F3F"/>
    <w:rsid w:val="005F496F"/>
    <w:rsid w:val="0060197A"/>
    <w:rsid w:val="00616FB8"/>
    <w:rsid w:val="00617D6E"/>
    <w:rsid w:val="00622D68"/>
    <w:rsid w:val="00630D54"/>
    <w:rsid w:val="0066677B"/>
    <w:rsid w:val="00667C63"/>
    <w:rsid w:val="006845AC"/>
    <w:rsid w:val="00690322"/>
    <w:rsid w:val="006A2CBD"/>
    <w:rsid w:val="006A54AE"/>
    <w:rsid w:val="006A7B19"/>
    <w:rsid w:val="006B757B"/>
    <w:rsid w:val="006C2EE3"/>
    <w:rsid w:val="006C486E"/>
    <w:rsid w:val="006E2791"/>
    <w:rsid w:val="006E5702"/>
    <w:rsid w:val="006E7ACF"/>
    <w:rsid w:val="006F3979"/>
    <w:rsid w:val="00702348"/>
    <w:rsid w:val="007359C0"/>
    <w:rsid w:val="00741FEA"/>
    <w:rsid w:val="00753EA9"/>
    <w:rsid w:val="00773020"/>
    <w:rsid w:val="00773CB0"/>
    <w:rsid w:val="00784C65"/>
    <w:rsid w:val="007910A0"/>
    <w:rsid w:val="007943C5"/>
    <w:rsid w:val="007C5762"/>
    <w:rsid w:val="007E0E27"/>
    <w:rsid w:val="007E4EEE"/>
    <w:rsid w:val="00803DF0"/>
    <w:rsid w:val="008129C2"/>
    <w:rsid w:val="00813856"/>
    <w:rsid w:val="008175F4"/>
    <w:rsid w:val="0082770F"/>
    <w:rsid w:val="00832D1D"/>
    <w:rsid w:val="00844139"/>
    <w:rsid w:val="00850811"/>
    <w:rsid w:val="00852616"/>
    <w:rsid w:val="00892EA9"/>
    <w:rsid w:val="008A3AD6"/>
    <w:rsid w:val="008B180B"/>
    <w:rsid w:val="008F5CAA"/>
    <w:rsid w:val="00900786"/>
    <w:rsid w:val="009028F4"/>
    <w:rsid w:val="00903ADC"/>
    <w:rsid w:val="009444F1"/>
    <w:rsid w:val="00970535"/>
    <w:rsid w:val="0097620D"/>
    <w:rsid w:val="00982589"/>
    <w:rsid w:val="009A558E"/>
    <w:rsid w:val="009B066B"/>
    <w:rsid w:val="009B2B84"/>
    <w:rsid w:val="009D2449"/>
    <w:rsid w:val="009E0815"/>
    <w:rsid w:val="009F7324"/>
    <w:rsid w:val="00A13876"/>
    <w:rsid w:val="00A21DFF"/>
    <w:rsid w:val="00A23675"/>
    <w:rsid w:val="00A260BC"/>
    <w:rsid w:val="00A274B3"/>
    <w:rsid w:val="00A45022"/>
    <w:rsid w:val="00A472E4"/>
    <w:rsid w:val="00A77D47"/>
    <w:rsid w:val="00A80FAE"/>
    <w:rsid w:val="00A94868"/>
    <w:rsid w:val="00AA7A59"/>
    <w:rsid w:val="00AB4610"/>
    <w:rsid w:val="00AB628A"/>
    <w:rsid w:val="00AD14B5"/>
    <w:rsid w:val="00AD789D"/>
    <w:rsid w:val="00AE2A1F"/>
    <w:rsid w:val="00AE64D9"/>
    <w:rsid w:val="00B02696"/>
    <w:rsid w:val="00B139CE"/>
    <w:rsid w:val="00B43DBB"/>
    <w:rsid w:val="00B46403"/>
    <w:rsid w:val="00B50CAD"/>
    <w:rsid w:val="00B54168"/>
    <w:rsid w:val="00B562C6"/>
    <w:rsid w:val="00B75C6F"/>
    <w:rsid w:val="00BC084C"/>
    <w:rsid w:val="00BC1D27"/>
    <w:rsid w:val="00BD2FD8"/>
    <w:rsid w:val="00BF1A0F"/>
    <w:rsid w:val="00C045FB"/>
    <w:rsid w:val="00C06885"/>
    <w:rsid w:val="00C10439"/>
    <w:rsid w:val="00C14BE0"/>
    <w:rsid w:val="00C30F14"/>
    <w:rsid w:val="00C360C2"/>
    <w:rsid w:val="00C4077B"/>
    <w:rsid w:val="00C4480A"/>
    <w:rsid w:val="00C45091"/>
    <w:rsid w:val="00C676FE"/>
    <w:rsid w:val="00C67984"/>
    <w:rsid w:val="00C750CC"/>
    <w:rsid w:val="00C8257D"/>
    <w:rsid w:val="00C97129"/>
    <w:rsid w:val="00CA381A"/>
    <w:rsid w:val="00CA56EE"/>
    <w:rsid w:val="00CF63E3"/>
    <w:rsid w:val="00D068C9"/>
    <w:rsid w:val="00D0748D"/>
    <w:rsid w:val="00D47ACE"/>
    <w:rsid w:val="00D82631"/>
    <w:rsid w:val="00D902D9"/>
    <w:rsid w:val="00D9368C"/>
    <w:rsid w:val="00DA2665"/>
    <w:rsid w:val="00DC1392"/>
    <w:rsid w:val="00DC156F"/>
    <w:rsid w:val="00DC16A4"/>
    <w:rsid w:val="00DC3F5D"/>
    <w:rsid w:val="00DD06DC"/>
    <w:rsid w:val="00DD1877"/>
    <w:rsid w:val="00DF1871"/>
    <w:rsid w:val="00E12735"/>
    <w:rsid w:val="00E20278"/>
    <w:rsid w:val="00E22154"/>
    <w:rsid w:val="00E24A48"/>
    <w:rsid w:val="00E27A3E"/>
    <w:rsid w:val="00E36903"/>
    <w:rsid w:val="00E42FE0"/>
    <w:rsid w:val="00E51C9F"/>
    <w:rsid w:val="00E60472"/>
    <w:rsid w:val="00EA5AB6"/>
    <w:rsid w:val="00EB79CA"/>
    <w:rsid w:val="00EC2FCB"/>
    <w:rsid w:val="00EC7375"/>
    <w:rsid w:val="00ED67EB"/>
    <w:rsid w:val="00EE3803"/>
    <w:rsid w:val="00F0522E"/>
    <w:rsid w:val="00F145E4"/>
    <w:rsid w:val="00F15122"/>
    <w:rsid w:val="00F33E1F"/>
    <w:rsid w:val="00F34146"/>
    <w:rsid w:val="00F37841"/>
    <w:rsid w:val="00F43D39"/>
    <w:rsid w:val="00F44810"/>
    <w:rsid w:val="00F44C70"/>
    <w:rsid w:val="00F63432"/>
    <w:rsid w:val="00F66819"/>
    <w:rsid w:val="00F670BA"/>
    <w:rsid w:val="00F72EAB"/>
    <w:rsid w:val="00F753B2"/>
    <w:rsid w:val="00FA0960"/>
    <w:rsid w:val="00FA6B37"/>
    <w:rsid w:val="00FC2857"/>
    <w:rsid w:val="00FC7C2C"/>
    <w:rsid w:val="00FF10EA"/>
    <w:rsid w:val="00FF1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7C2C"/>
    <w:rPr>
      <w:bCs/>
      <w:color w:val="000000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2A19F7"/>
    <w:pPr>
      <w:keepNext/>
      <w:keepLines/>
      <w:spacing w:before="480"/>
      <w:outlineLvl w:val="0"/>
    </w:pPr>
    <w:rPr>
      <w:rFonts w:ascii="Cambria" w:eastAsia="Times New Roman" w:hAnsi="Cambria"/>
      <w:b/>
      <w:bCs w:val="0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2A19F7"/>
    <w:rPr>
      <w:rFonts w:ascii="Cambria" w:eastAsia="Times New Roman" w:hAnsi="Cambria" w:cs="Times New Roman"/>
      <w:b/>
      <w:bCs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2A19F7"/>
    <w:pPr>
      <w:pBdr>
        <w:bottom w:val="single" w:sz="8" w:space="4" w:color="4F81BD"/>
      </w:pBdr>
      <w:spacing w:after="300"/>
      <w:contextualSpacing/>
    </w:pPr>
    <w:rPr>
      <w:rFonts w:ascii="Cambria" w:eastAsia="Times New Roman" w:hAnsi="Cambria"/>
      <w:spacing w:val="5"/>
      <w:kern w:val="28"/>
      <w:sz w:val="52"/>
      <w:szCs w:val="52"/>
    </w:rPr>
  </w:style>
  <w:style w:type="character" w:customStyle="1" w:styleId="TitleChar">
    <w:name w:val="Title Char"/>
    <w:link w:val="Title"/>
    <w:uiPriority w:val="10"/>
    <w:rsid w:val="002A19F7"/>
    <w:rPr>
      <w:rFonts w:ascii="Cambria" w:eastAsia="Times New Roman" w:hAnsi="Cambria" w:cs="Times New Roman"/>
      <w:spacing w:val="5"/>
      <w:kern w:val="28"/>
      <w:sz w:val="52"/>
      <w:szCs w:val="52"/>
    </w:rPr>
  </w:style>
  <w:style w:type="paragraph" w:styleId="NoSpacing">
    <w:name w:val="No Spacing"/>
    <w:qFormat/>
    <w:rsid w:val="000F0F12"/>
    <w:rPr>
      <w:rFonts w:ascii="Calibri" w:eastAsia="Times New Roman" w:hAnsi="Calibri"/>
      <w:sz w:val="22"/>
      <w:szCs w:val="22"/>
    </w:rPr>
  </w:style>
  <w:style w:type="paragraph" w:styleId="ListParagraph">
    <w:name w:val="List Paragraph"/>
    <w:basedOn w:val="Normal"/>
    <w:qFormat/>
    <w:rsid w:val="000F0F12"/>
    <w:pPr>
      <w:spacing w:after="200" w:line="276" w:lineRule="auto"/>
      <w:ind w:left="720"/>
      <w:contextualSpacing/>
    </w:pPr>
    <w:rPr>
      <w:rFonts w:ascii="Calibri" w:eastAsia="Times New Roman" w:hAnsi="Calibri"/>
      <w:bCs w:val="0"/>
      <w:color w:val="auto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62E0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2E03"/>
    <w:rPr>
      <w:rFonts w:ascii="Tahoma" w:hAnsi="Tahoma" w:cs="Tahoma"/>
      <w:bCs/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7C2C"/>
    <w:rPr>
      <w:bCs/>
      <w:color w:val="000000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2A19F7"/>
    <w:pPr>
      <w:keepNext/>
      <w:keepLines/>
      <w:spacing w:before="480"/>
      <w:outlineLvl w:val="0"/>
    </w:pPr>
    <w:rPr>
      <w:rFonts w:ascii="Cambria" w:eastAsia="Times New Roman" w:hAnsi="Cambria"/>
      <w:b/>
      <w:bCs w:val="0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2A19F7"/>
    <w:rPr>
      <w:rFonts w:ascii="Cambria" w:eastAsia="Times New Roman" w:hAnsi="Cambria" w:cs="Times New Roman"/>
      <w:b/>
      <w:bCs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2A19F7"/>
    <w:pPr>
      <w:pBdr>
        <w:bottom w:val="single" w:sz="8" w:space="4" w:color="4F81BD"/>
      </w:pBdr>
      <w:spacing w:after="300"/>
      <w:contextualSpacing/>
    </w:pPr>
    <w:rPr>
      <w:rFonts w:ascii="Cambria" w:eastAsia="Times New Roman" w:hAnsi="Cambria"/>
      <w:spacing w:val="5"/>
      <w:kern w:val="28"/>
      <w:sz w:val="52"/>
      <w:szCs w:val="52"/>
    </w:rPr>
  </w:style>
  <w:style w:type="character" w:customStyle="1" w:styleId="TitleChar">
    <w:name w:val="Title Char"/>
    <w:link w:val="Title"/>
    <w:uiPriority w:val="10"/>
    <w:rsid w:val="002A19F7"/>
    <w:rPr>
      <w:rFonts w:ascii="Cambria" w:eastAsia="Times New Roman" w:hAnsi="Cambria" w:cs="Times New Roman"/>
      <w:spacing w:val="5"/>
      <w:kern w:val="28"/>
      <w:sz w:val="52"/>
      <w:szCs w:val="52"/>
    </w:rPr>
  </w:style>
  <w:style w:type="paragraph" w:styleId="NoSpacing">
    <w:name w:val="No Spacing"/>
    <w:qFormat/>
    <w:rsid w:val="000F0F12"/>
    <w:rPr>
      <w:rFonts w:ascii="Calibri" w:eastAsia="Times New Roman" w:hAnsi="Calibri"/>
      <w:sz w:val="22"/>
      <w:szCs w:val="22"/>
    </w:rPr>
  </w:style>
  <w:style w:type="paragraph" w:styleId="ListParagraph">
    <w:name w:val="List Paragraph"/>
    <w:basedOn w:val="Normal"/>
    <w:qFormat/>
    <w:rsid w:val="000F0F12"/>
    <w:pPr>
      <w:spacing w:after="200" w:line="276" w:lineRule="auto"/>
      <w:ind w:left="720"/>
      <w:contextualSpacing/>
    </w:pPr>
    <w:rPr>
      <w:rFonts w:ascii="Calibri" w:eastAsia="Times New Roman" w:hAnsi="Calibri"/>
      <w:bCs w:val="0"/>
      <w:color w:val="auto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62E0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2E03"/>
    <w:rPr>
      <w:rFonts w:ascii="Tahoma" w:hAnsi="Tahoma" w:cs="Tahoma"/>
      <w:bCs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05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368</Words>
  <Characters>2098</Characters>
  <Application>Microsoft Office Word</Application>
  <DocSecurity>4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Beaver Lake Association Property and Safety Committee</vt:lpstr>
    </vt:vector>
  </TitlesOfParts>
  <Company>Microsoft</Company>
  <LinksUpToDate>false</LinksUpToDate>
  <CharactersWithSpaces>2462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Beaver Lake Association Property and Safety Committee</dc:title>
  <dc:creator>User</dc:creator>
  <cp:lastModifiedBy>Jill</cp:lastModifiedBy>
  <cp:revision>2</cp:revision>
  <cp:lastPrinted>2019-04-12T15:19:00Z</cp:lastPrinted>
  <dcterms:created xsi:type="dcterms:W3CDTF">2019-04-12T15:20:00Z</dcterms:created>
  <dcterms:modified xsi:type="dcterms:W3CDTF">2019-04-12T15:20:00Z</dcterms:modified>
</cp:coreProperties>
</file>