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B0C" w:rsidRPr="001D7C7A" w:rsidRDefault="007D2B0C" w:rsidP="007D2B0C">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7D2B0C" w:rsidRPr="001D7C7A" w:rsidRDefault="009A5FE3"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June 15</w:t>
      </w:r>
      <w:r w:rsidR="007D2B0C" w:rsidRPr="001D7C7A">
        <w:rPr>
          <w:rFonts w:ascii="Times New Roman" w:eastAsia="Calibri" w:hAnsi="Times New Roman" w:cs="Times New Roman"/>
          <w:color w:val="000000"/>
          <w:sz w:val="24"/>
          <w:szCs w:val="24"/>
        </w:rPr>
        <w:t>, 2017</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w:t>
      </w:r>
      <w:r w:rsidR="00DA2768" w:rsidRPr="001D7C7A">
        <w:rPr>
          <w:rFonts w:ascii="Times New Roman" w:eastAsia="Calibri" w:hAnsi="Times New Roman" w:cs="Times New Roman"/>
          <w:color w:val="000000"/>
          <w:sz w:val="24"/>
          <w:szCs w:val="24"/>
        </w:rPr>
        <w:t xml:space="preserve"> – Secretary</w:t>
      </w:r>
      <w:r w:rsidR="00DA2768" w:rsidRPr="001D7C7A">
        <w:rPr>
          <w:rFonts w:ascii="Times New Roman" w:eastAsia="Calibri" w:hAnsi="Times New Roman" w:cs="Times New Roman"/>
          <w:color w:val="000000"/>
          <w:sz w:val="24"/>
          <w:szCs w:val="24"/>
        </w:rPr>
        <w:tab/>
      </w:r>
      <w:r w:rsidR="00DA2768"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9A5FE3"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9A5FE3" w:rsidRPr="001D7C7A">
        <w:rPr>
          <w:rFonts w:ascii="Times New Roman" w:eastAsia="Calibri" w:hAnsi="Times New Roman" w:cs="Times New Roman"/>
          <w:b/>
          <w:color w:val="000000"/>
          <w:sz w:val="24"/>
          <w:szCs w:val="24"/>
        </w:rPr>
        <w:t>May</w:t>
      </w:r>
      <w:r w:rsidRPr="001D7C7A">
        <w:rPr>
          <w:rFonts w:ascii="Times New Roman" w:eastAsia="Calibri" w:hAnsi="Times New Roman" w:cs="Times New Roman"/>
          <w:b/>
          <w:color w:val="000000"/>
          <w:sz w:val="24"/>
          <w:szCs w:val="24"/>
        </w:rPr>
        <w:t xml:space="preserve"> 2017 Board Minutes</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DA2768" w:rsidP="007D2B0C">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w:t>
      </w:r>
      <w:r w:rsidR="009A5FE3" w:rsidRPr="001D7C7A">
        <w:rPr>
          <w:rFonts w:ascii="Times New Roman" w:eastAsia="Calibri" w:hAnsi="Times New Roman" w:cs="Times New Roman"/>
          <w:color w:val="000000"/>
          <w:sz w:val="24"/>
          <w:szCs w:val="24"/>
        </w:rPr>
        <w:t>made by Long, seconded by Battreall</w:t>
      </w:r>
      <w:r w:rsidR="007D2B0C" w:rsidRPr="001D7C7A">
        <w:rPr>
          <w:rFonts w:ascii="Times New Roman" w:eastAsia="Calibri" w:hAnsi="Times New Roman" w:cs="Times New Roman"/>
          <w:color w:val="000000"/>
          <w:sz w:val="24"/>
          <w:szCs w:val="24"/>
        </w:rPr>
        <w:t xml:space="preserve"> to approve the </w:t>
      </w:r>
      <w:r w:rsidR="009A5FE3" w:rsidRPr="001D7C7A">
        <w:rPr>
          <w:rFonts w:ascii="Times New Roman" w:eastAsia="Calibri" w:hAnsi="Times New Roman" w:cs="Times New Roman"/>
          <w:color w:val="000000"/>
          <w:sz w:val="24"/>
          <w:szCs w:val="24"/>
        </w:rPr>
        <w:t>May 18</w:t>
      </w:r>
      <w:r w:rsidR="007D2B0C" w:rsidRPr="001D7C7A">
        <w:rPr>
          <w:rFonts w:ascii="Times New Roman" w:eastAsia="Calibri" w:hAnsi="Times New Roman" w:cs="Times New Roman"/>
          <w:color w:val="000000"/>
          <w:sz w:val="24"/>
          <w:szCs w:val="24"/>
        </w:rPr>
        <w:t xml:space="preserve">, 2017 Board of Directors minutes. Motion carried unanimously. </w:t>
      </w: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Jim </w:t>
      </w:r>
      <w:proofErr w:type="spellStart"/>
      <w:r w:rsidRPr="001D7C7A">
        <w:rPr>
          <w:rFonts w:ascii="Times New Roman" w:eastAsia="Calibri" w:hAnsi="Times New Roman" w:cs="Times New Roman"/>
          <w:color w:val="000000"/>
          <w:sz w:val="24"/>
          <w:szCs w:val="24"/>
        </w:rPr>
        <w:t>Wieringa</w:t>
      </w:r>
      <w:proofErr w:type="spellEnd"/>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were</w:t>
      </w:r>
      <w:r w:rsidR="009A5FE3" w:rsidRPr="001D7C7A">
        <w:rPr>
          <w:rFonts w:ascii="Times New Roman" w:eastAsia="Calibri" w:hAnsi="Times New Roman" w:cs="Times New Roman"/>
          <w:color w:val="000000"/>
          <w:sz w:val="24"/>
          <w:szCs w:val="24"/>
        </w:rPr>
        <w:t xml:space="preserve"> </w:t>
      </w:r>
      <w:r w:rsidR="00E947D6" w:rsidRPr="001D7C7A">
        <w:rPr>
          <w:rFonts w:ascii="Times New Roman" w:eastAsia="Calibri" w:hAnsi="Times New Roman" w:cs="Times New Roman"/>
          <w:color w:val="000000"/>
          <w:sz w:val="24"/>
          <w:szCs w:val="24"/>
        </w:rPr>
        <w:t>15</w:t>
      </w:r>
      <w:r w:rsidRPr="001D7C7A">
        <w:rPr>
          <w:rFonts w:ascii="Times New Roman" w:eastAsia="Calibri" w:hAnsi="Times New Roman" w:cs="Times New Roman"/>
          <w:color w:val="000000"/>
          <w:sz w:val="24"/>
          <w:szCs w:val="24"/>
        </w:rPr>
        <w:t xml:space="preserve"> miscellaneous permits</w:t>
      </w:r>
      <w:r w:rsidR="009A5FE3" w:rsidRPr="001D7C7A">
        <w:rPr>
          <w:rFonts w:ascii="Times New Roman" w:eastAsia="Calibri" w:hAnsi="Times New Roman" w:cs="Times New Roman"/>
          <w:color w:val="000000"/>
          <w:sz w:val="24"/>
          <w:szCs w:val="24"/>
        </w:rPr>
        <w:t xml:space="preserve"> and </w:t>
      </w:r>
      <w:r w:rsidR="00E947D6" w:rsidRPr="001D7C7A">
        <w:rPr>
          <w:rFonts w:ascii="Times New Roman" w:eastAsia="Calibri" w:hAnsi="Times New Roman" w:cs="Times New Roman"/>
          <w:color w:val="000000"/>
          <w:sz w:val="24"/>
          <w:szCs w:val="24"/>
        </w:rPr>
        <w:t>three</w:t>
      </w:r>
      <w:r w:rsidR="009A5FE3" w:rsidRPr="001D7C7A">
        <w:rPr>
          <w:rFonts w:ascii="Times New Roman" w:eastAsia="Calibri" w:hAnsi="Times New Roman" w:cs="Times New Roman"/>
          <w:color w:val="000000"/>
          <w:sz w:val="24"/>
          <w:szCs w:val="24"/>
        </w:rPr>
        <w:t xml:space="preserve"> residence permits</w:t>
      </w:r>
      <w:r w:rsidRPr="001D7C7A">
        <w:rPr>
          <w:rFonts w:ascii="Times New Roman" w:eastAsia="Calibri" w:hAnsi="Times New Roman" w:cs="Times New Roman"/>
          <w:color w:val="000000"/>
          <w:sz w:val="24"/>
          <w:szCs w:val="24"/>
        </w:rPr>
        <w:t xml:space="preserve"> in </w:t>
      </w:r>
      <w:r w:rsidR="009A5FE3" w:rsidRPr="001D7C7A">
        <w:rPr>
          <w:rFonts w:ascii="Times New Roman" w:eastAsia="Calibri" w:hAnsi="Times New Roman" w:cs="Times New Roman"/>
          <w:color w:val="000000"/>
          <w:sz w:val="24"/>
          <w:szCs w:val="24"/>
        </w:rPr>
        <w:t>May</w:t>
      </w:r>
      <w:r w:rsidRPr="001D7C7A">
        <w:rPr>
          <w:rFonts w:ascii="Times New Roman" w:eastAsia="Calibri" w:hAnsi="Times New Roman" w:cs="Times New Roman"/>
          <w:color w:val="000000"/>
          <w:sz w:val="24"/>
          <w:szCs w:val="24"/>
        </w:rPr>
        <w:t>.</w:t>
      </w:r>
    </w:p>
    <w:p w:rsidR="00DA2768"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have been</w:t>
      </w:r>
      <w:r w:rsidR="001204DC" w:rsidRPr="001D7C7A">
        <w:rPr>
          <w:rFonts w:ascii="Times New Roman" w:eastAsia="Calibri" w:hAnsi="Times New Roman" w:cs="Times New Roman"/>
          <w:color w:val="000000"/>
          <w:sz w:val="24"/>
          <w:szCs w:val="24"/>
        </w:rPr>
        <w:t xml:space="preserve"> </w:t>
      </w:r>
      <w:r w:rsidR="0075556B" w:rsidRPr="001D7C7A">
        <w:rPr>
          <w:rFonts w:ascii="Times New Roman" w:eastAsia="Calibri" w:hAnsi="Times New Roman" w:cs="Times New Roman"/>
          <w:color w:val="000000"/>
          <w:sz w:val="24"/>
          <w:szCs w:val="24"/>
        </w:rPr>
        <w:t>six</w:t>
      </w:r>
      <w:r w:rsidR="00DA2768" w:rsidRPr="001D7C7A">
        <w:rPr>
          <w:rFonts w:ascii="Times New Roman" w:eastAsia="Calibri" w:hAnsi="Times New Roman" w:cs="Times New Roman"/>
          <w:color w:val="000000"/>
          <w:sz w:val="24"/>
          <w:szCs w:val="24"/>
        </w:rPr>
        <w:t xml:space="preserve"> residential permits issued </w:t>
      </w:r>
      <w:r w:rsidR="00E947D6" w:rsidRPr="001D7C7A">
        <w:rPr>
          <w:rFonts w:ascii="Times New Roman" w:eastAsia="Calibri" w:hAnsi="Times New Roman" w:cs="Times New Roman"/>
          <w:color w:val="000000"/>
          <w:sz w:val="24"/>
          <w:szCs w:val="24"/>
        </w:rPr>
        <w:t>y</w:t>
      </w:r>
      <w:r w:rsidR="00DA2768" w:rsidRPr="001D7C7A">
        <w:rPr>
          <w:rFonts w:ascii="Times New Roman" w:eastAsia="Calibri" w:hAnsi="Times New Roman" w:cs="Times New Roman"/>
          <w:color w:val="000000"/>
          <w:sz w:val="24"/>
          <w:szCs w:val="24"/>
        </w:rPr>
        <w:t>ear to date.</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9A5FE3" w:rsidRPr="001D7C7A">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DA2768" w:rsidRPr="001D7C7A">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9A5FE3" w:rsidRPr="001D7C7A">
        <w:rPr>
          <w:rFonts w:ascii="Times New Roman" w:eastAsia="Calibri" w:hAnsi="Times New Roman" w:cs="Times New Roman"/>
          <w:color w:val="000000"/>
          <w:sz w:val="24"/>
          <w:szCs w:val="24"/>
        </w:rPr>
        <w:t>May</w:t>
      </w:r>
      <w:r w:rsidRPr="001D7C7A">
        <w:rPr>
          <w:rFonts w:ascii="Times New Roman" w:eastAsia="Calibri" w:hAnsi="Times New Roman" w:cs="Times New Roman"/>
          <w:color w:val="000000"/>
          <w:sz w:val="24"/>
          <w:szCs w:val="24"/>
        </w:rPr>
        <w:t xml:space="preserve"> 2017 Building Inspector’s report. Motion carried unanimously.</w:t>
      </w:r>
    </w:p>
    <w:p w:rsidR="007D2B0C" w:rsidRPr="001D7C7A" w:rsidRDefault="007D2B0C" w:rsidP="007D2B0C">
      <w:pPr>
        <w:rPr>
          <w:rFonts w:ascii="Times New Roman" w:eastAsia="Calibri" w:hAnsi="Times New Roman" w:cs="Times New Roman"/>
          <w:b/>
          <w:color w:val="000000"/>
          <w:sz w:val="24"/>
          <w:szCs w:val="24"/>
          <w:u w:val="single"/>
        </w:rPr>
      </w:pP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Rick Croasdale</w:t>
      </w:r>
    </w:p>
    <w:p w:rsidR="007D2B0C" w:rsidRPr="001D7C7A" w:rsidRDefault="007D2B0C" w:rsidP="007D2B0C">
      <w:pPr>
        <w:jc w:val="center"/>
        <w:outlineLvl w:val="0"/>
        <w:rPr>
          <w:rFonts w:ascii="Times New Roman" w:eastAsia="Calibri" w:hAnsi="Times New Roman" w:cs="Times New Roman"/>
          <w:color w:val="000000"/>
          <w:sz w:val="24"/>
          <w:szCs w:val="24"/>
        </w:rPr>
      </w:pPr>
    </w:p>
    <w:p w:rsidR="007D2B0C" w:rsidRPr="001D7C7A" w:rsidRDefault="009A5FE3"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 pool is in operation</w:t>
      </w:r>
      <w:r w:rsidR="00C12A57" w:rsidRPr="001D7C7A">
        <w:rPr>
          <w:rFonts w:ascii="Times New Roman" w:eastAsia="Calibri" w:hAnsi="Times New Roman" w:cs="Times New Roman"/>
          <w:color w:val="000000"/>
          <w:sz w:val="24"/>
          <w:szCs w:val="24"/>
        </w:rPr>
        <w:t xml:space="preserve"> for the season</w:t>
      </w:r>
    </w:p>
    <w:p w:rsidR="00C12A57" w:rsidRPr="001D7C7A" w:rsidRDefault="008E289E"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 rip rap on the east shoreline of the clubhouse has been finished</w:t>
      </w:r>
    </w:p>
    <w:p w:rsidR="008E289E" w:rsidRPr="001D7C7A" w:rsidRDefault="008E289E"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 drainage culvert on lot 1475 has been completed</w:t>
      </w:r>
    </w:p>
    <w:p w:rsidR="008E289E" w:rsidRPr="001D7C7A" w:rsidRDefault="008E289E"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 trash rack on Dam site #1 has been cleared</w:t>
      </w:r>
    </w:p>
    <w:p w:rsidR="008E289E" w:rsidRPr="001D7C7A" w:rsidRDefault="008E289E"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Additional sand has been placed on the clubhouse beach</w:t>
      </w:r>
    </w:p>
    <w:p w:rsidR="008E289E" w:rsidRPr="001D7C7A" w:rsidRDefault="009A5FE3"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Clean up day on</w:t>
      </w:r>
      <w:r w:rsidR="008E289E" w:rsidRPr="001D7C7A">
        <w:rPr>
          <w:rFonts w:ascii="Times New Roman" w:eastAsia="Calibri" w:hAnsi="Times New Roman" w:cs="Times New Roman"/>
          <w:color w:val="000000"/>
          <w:sz w:val="24"/>
          <w:szCs w:val="24"/>
        </w:rPr>
        <w:t xml:space="preserve"> May 20</w:t>
      </w:r>
      <w:r w:rsidRPr="001D7C7A">
        <w:rPr>
          <w:rFonts w:ascii="Times New Roman" w:eastAsia="Calibri" w:hAnsi="Times New Roman" w:cs="Times New Roman"/>
          <w:color w:val="000000"/>
          <w:sz w:val="24"/>
          <w:szCs w:val="24"/>
          <w:vertAlign w:val="superscript"/>
        </w:rPr>
        <w:t xml:space="preserve"> </w:t>
      </w:r>
      <w:r w:rsidR="00380F10" w:rsidRPr="001D7C7A">
        <w:rPr>
          <w:rFonts w:ascii="Times New Roman" w:eastAsia="Calibri" w:hAnsi="Times New Roman" w:cs="Times New Roman"/>
          <w:color w:val="000000"/>
          <w:sz w:val="24"/>
          <w:szCs w:val="24"/>
        </w:rPr>
        <w:t>was a success</w:t>
      </w:r>
      <w:r w:rsidR="008E289E" w:rsidRPr="001D7C7A">
        <w:rPr>
          <w:rFonts w:ascii="Times New Roman" w:eastAsia="Calibri" w:hAnsi="Times New Roman" w:cs="Times New Roman"/>
          <w:color w:val="000000"/>
          <w:sz w:val="24"/>
          <w:szCs w:val="24"/>
        </w:rPr>
        <w:t>.</w:t>
      </w:r>
    </w:p>
    <w:p w:rsidR="008E289E" w:rsidRPr="001D7C7A" w:rsidRDefault="00380F10"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lastRenderedPageBreak/>
        <w:t>Ditch on Byron Rd has been cleaned out</w:t>
      </w:r>
    </w:p>
    <w:p w:rsidR="00380F10" w:rsidRPr="001D7C7A" w:rsidRDefault="00380F10"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2 65” TV’s have been installed in the upper level of the clubhouse</w:t>
      </w:r>
    </w:p>
    <w:p w:rsidR="008E289E" w:rsidRPr="001D7C7A" w:rsidRDefault="00380F10" w:rsidP="00C12A57">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 committee interviewed and recommended Joel </w:t>
      </w:r>
      <w:proofErr w:type="spellStart"/>
      <w:r w:rsidRPr="001D7C7A">
        <w:rPr>
          <w:rFonts w:ascii="Times New Roman" w:eastAsia="Calibri" w:hAnsi="Times New Roman" w:cs="Times New Roman"/>
          <w:color w:val="000000"/>
          <w:sz w:val="24"/>
          <w:szCs w:val="24"/>
        </w:rPr>
        <w:t>Topham</w:t>
      </w:r>
      <w:proofErr w:type="spellEnd"/>
      <w:r w:rsidRPr="001D7C7A">
        <w:rPr>
          <w:rFonts w:ascii="Times New Roman" w:eastAsia="Calibri" w:hAnsi="Times New Roman" w:cs="Times New Roman"/>
          <w:color w:val="000000"/>
          <w:sz w:val="24"/>
          <w:szCs w:val="24"/>
        </w:rPr>
        <w:t xml:space="preserve"> &amp; Trevor </w:t>
      </w:r>
      <w:proofErr w:type="spellStart"/>
      <w:r w:rsidRPr="001D7C7A">
        <w:rPr>
          <w:rFonts w:ascii="Times New Roman" w:eastAsia="Calibri" w:hAnsi="Times New Roman" w:cs="Times New Roman"/>
          <w:color w:val="000000"/>
          <w:sz w:val="24"/>
          <w:szCs w:val="24"/>
        </w:rPr>
        <w:t>Dinovo</w:t>
      </w:r>
      <w:proofErr w:type="spellEnd"/>
      <w:r w:rsidRPr="001D7C7A">
        <w:rPr>
          <w:rFonts w:ascii="Times New Roman" w:eastAsia="Calibri" w:hAnsi="Times New Roman" w:cs="Times New Roman"/>
          <w:color w:val="000000"/>
          <w:sz w:val="24"/>
          <w:szCs w:val="24"/>
        </w:rPr>
        <w:t xml:space="preserve"> as new members of the Property committee</w:t>
      </w:r>
    </w:p>
    <w:p w:rsidR="00380F10" w:rsidRPr="001D7C7A" w:rsidRDefault="00380F10" w:rsidP="00380F10">
      <w:pPr>
        <w:ind w:left="720"/>
        <w:rPr>
          <w:rFonts w:ascii="Times New Roman" w:eastAsia="Calibri" w:hAnsi="Times New Roman" w:cs="Times New Roman"/>
          <w:color w:val="000000"/>
          <w:sz w:val="24"/>
          <w:szCs w:val="24"/>
        </w:rPr>
      </w:pPr>
    </w:p>
    <w:p w:rsidR="00380F10" w:rsidRPr="001D7C7A" w:rsidRDefault="00380F10" w:rsidP="0075556B">
      <w:pPr>
        <w:tabs>
          <w:tab w:val="left" w:pos="0"/>
        </w:tabs>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Battreall, seconded by Long to approve Joel </w:t>
      </w:r>
      <w:proofErr w:type="spellStart"/>
      <w:r w:rsidRPr="001D7C7A">
        <w:rPr>
          <w:rFonts w:ascii="Times New Roman" w:eastAsia="Calibri" w:hAnsi="Times New Roman" w:cs="Times New Roman"/>
          <w:color w:val="000000"/>
          <w:sz w:val="24"/>
          <w:szCs w:val="24"/>
        </w:rPr>
        <w:t>Topham</w:t>
      </w:r>
      <w:proofErr w:type="spellEnd"/>
      <w:r w:rsidRPr="001D7C7A">
        <w:rPr>
          <w:rFonts w:ascii="Times New Roman" w:eastAsia="Calibri" w:hAnsi="Times New Roman" w:cs="Times New Roman"/>
          <w:color w:val="000000"/>
          <w:sz w:val="24"/>
          <w:szCs w:val="24"/>
        </w:rPr>
        <w:t xml:space="preserve"> as a new member of the Property committee. Motion carried unanimously.</w:t>
      </w:r>
    </w:p>
    <w:p w:rsidR="00380F10" w:rsidRPr="001D7C7A" w:rsidRDefault="00380F10" w:rsidP="0075556B">
      <w:pPr>
        <w:tabs>
          <w:tab w:val="left" w:pos="0"/>
        </w:tabs>
        <w:rPr>
          <w:rFonts w:ascii="Times New Roman" w:eastAsia="Calibri" w:hAnsi="Times New Roman" w:cs="Times New Roman"/>
          <w:color w:val="000000"/>
          <w:sz w:val="24"/>
          <w:szCs w:val="24"/>
        </w:rPr>
      </w:pPr>
    </w:p>
    <w:p w:rsidR="00380F10" w:rsidRPr="001D7C7A" w:rsidRDefault="00380F10" w:rsidP="0075556B">
      <w:pPr>
        <w:tabs>
          <w:tab w:val="left" w:pos="0"/>
        </w:tabs>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Battreall, seconded by Parmer to approve Trevor </w:t>
      </w:r>
      <w:proofErr w:type="spellStart"/>
      <w:r w:rsidRPr="001D7C7A">
        <w:rPr>
          <w:rFonts w:ascii="Times New Roman" w:eastAsia="Calibri" w:hAnsi="Times New Roman" w:cs="Times New Roman"/>
          <w:color w:val="000000"/>
          <w:sz w:val="24"/>
          <w:szCs w:val="24"/>
        </w:rPr>
        <w:t>Dinovo</w:t>
      </w:r>
      <w:proofErr w:type="spellEnd"/>
      <w:r w:rsidRPr="001D7C7A">
        <w:rPr>
          <w:rFonts w:ascii="Times New Roman" w:eastAsia="Calibri" w:hAnsi="Times New Roman" w:cs="Times New Roman"/>
          <w:color w:val="000000"/>
          <w:sz w:val="24"/>
          <w:szCs w:val="24"/>
        </w:rPr>
        <w:t xml:space="preserve"> as a new member of the Property committee. Motion carried unanimously.</w:t>
      </w:r>
    </w:p>
    <w:p w:rsidR="008E289E" w:rsidRPr="001D7C7A" w:rsidRDefault="008E289E" w:rsidP="007D2B0C">
      <w:pPr>
        <w:outlineLvl w:val="0"/>
        <w:rPr>
          <w:rFonts w:ascii="Times New Roman" w:eastAsia="Calibri" w:hAnsi="Times New Roman" w:cs="Times New Roman"/>
          <w:color w:val="000000"/>
          <w:sz w:val="24"/>
          <w:szCs w:val="24"/>
        </w:rPr>
      </w:pPr>
    </w:p>
    <w:p w:rsidR="007D2B0C" w:rsidRPr="001D7C7A" w:rsidRDefault="00380F10"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Motion was made by Battreall, seconded by Long</w:t>
      </w:r>
      <w:r w:rsidR="007D2B0C" w:rsidRPr="001D7C7A">
        <w:rPr>
          <w:rFonts w:ascii="Times New Roman" w:eastAsia="Calibri" w:hAnsi="Times New Roman" w:cs="Times New Roman"/>
          <w:color w:val="000000"/>
          <w:sz w:val="24"/>
          <w:szCs w:val="24"/>
        </w:rPr>
        <w:t xml:space="preserve"> to approve the </w:t>
      </w:r>
      <w:r w:rsidRPr="001D7C7A">
        <w:rPr>
          <w:rFonts w:ascii="Times New Roman" w:eastAsia="Calibri" w:hAnsi="Times New Roman" w:cs="Times New Roman"/>
          <w:color w:val="000000"/>
          <w:sz w:val="24"/>
          <w:szCs w:val="24"/>
        </w:rPr>
        <w:t>June</w:t>
      </w:r>
      <w:r w:rsidR="007D2B0C" w:rsidRPr="001D7C7A">
        <w:rPr>
          <w:rFonts w:ascii="Times New Roman" w:eastAsia="Calibri" w:hAnsi="Times New Roman" w:cs="Times New Roman"/>
          <w:color w:val="000000"/>
          <w:sz w:val="24"/>
          <w:szCs w:val="24"/>
        </w:rPr>
        <w:t xml:space="preserve">, 2017 Property and Safety Minutes. </w:t>
      </w:r>
      <w:r w:rsidR="008E289E" w:rsidRPr="001D7C7A">
        <w:rPr>
          <w:rFonts w:ascii="Times New Roman" w:eastAsia="Calibri" w:hAnsi="Times New Roman" w:cs="Times New Roman"/>
          <w:color w:val="000000"/>
          <w:sz w:val="24"/>
          <w:szCs w:val="24"/>
        </w:rPr>
        <w:t>Motion carried unanimously.</w:t>
      </w:r>
    </w:p>
    <w:p w:rsidR="009364CF" w:rsidRPr="001D7C7A" w:rsidRDefault="009364CF" w:rsidP="007D2B0C">
      <w:pPr>
        <w:outlineLvl w:val="0"/>
        <w:rPr>
          <w:rFonts w:ascii="Times New Roman" w:eastAsia="Calibri" w:hAnsi="Times New Roman" w:cs="Times New Roman"/>
          <w:color w:val="000000"/>
          <w:sz w:val="24"/>
          <w:szCs w:val="24"/>
        </w:rPr>
      </w:pP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7D2B0C" w:rsidRPr="001D7C7A" w:rsidRDefault="00380F10"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8653AA" w:rsidRPr="001D7C7A" w:rsidRDefault="008653AA" w:rsidP="007D2B0C">
      <w:pPr>
        <w:jc w:val="center"/>
        <w:rPr>
          <w:rFonts w:ascii="Times New Roman" w:eastAsia="Calibri" w:hAnsi="Times New Roman" w:cs="Times New Roman"/>
          <w:color w:val="000000"/>
          <w:sz w:val="24"/>
          <w:szCs w:val="24"/>
        </w:rPr>
      </w:pPr>
    </w:p>
    <w:p w:rsidR="0054673B" w:rsidRPr="001D7C7A" w:rsidRDefault="0054673B" w:rsidP="007D2B0C">
      <w:pPr>
        <w:jc w:val="cente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Jim </w:t>
      </w:r>
      <w:proofErr w:type="spellStart"/>
      <w:r w:rsidRPr="001D7C7A">
        <w:rPr>
          <w:rFonts w:ascii="Times New Roman" w:eastAsia="Calibri" w:hAnsi="Times New Roman" w:cs="Times New Roman"/>
          <w:color w:val="000000"/>
          <w:sz w:val="24"/>
          <w:szCs w:val="24"/>
        </w:rPr>
        <w:t>Wieringa</w:t>
      </w:r>
      <w:proofErr w:type="spellEnd"/>
    </w:p>
    <w:p w:rsidR="007D2B0C" w:rsidRPr="001D7C7A" w:rsidRDefault="007D2B0C" w:rsidP="007D2B0C">
      <w:pPr>
        <w:jc w:val="center"/>
        <w:outlineLvl w:val="0"/>
        <w:rPr>
          <w:rFonts w:ascii="Times New Roman" w:eastAsia="Calibri" w:hAnsi="Times New Roman" w:cs="Times New Roman"/>
          <w:color w:val="000000"/>
          <w:sz w:val="24"/>
          <w:szCs w:val="24"/>
        </w:rPr>
      </w:pPr>
    </w:p>
    <w:p w:rsidR="007D2B0C" w:rsidRPr="001D7C7A" w:rsidRDefault="00380F10" w:rsidP="00B52203">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Jeff Miller was introduced as the new Utility Committee Board Rep.</w:t>
      </w:r>
    </w:p>
    <w:p w:rsidR="00B52203" w:rsidRPr="001D7C7A" w:rsidRDefault="00B52203" w:rsidP="00B52203">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 drinking water accountability </w:t>
      </w:r>
      <w:r w:rsidR="001D5A18" w:rsidRPr="001D7C7A">
        <w:rPr>
          <w:rFonts w:ascii="Times New Roman" w:eastAsia="Calibri" w:hAnsi="Times New Roman" w:cs="Times New Roman"/>
          <w:color w:val="000000"/>
          <w:sz w:val="24"/>
          <w:szCs w:val="24"/>
        </w:rPr>
        <w:t>is currently at 85% which is excellent.</w:t>
      </w:r>
    </w:p>
    <w:p w:rsidR="001D5A18" w:rsidRPr="001D7C7A" w:rsidRDefault="001D5A18" w:rsidP="00B52203">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Meter pit meters are being upgraded to radio reads.</w:t>
      </w:r>
    </w:p>
    <w:p w:rsidR="001D5A18" w:rsidRPr="001D7C7A" w:rsidRDefault="00A02A13" w:rsidP="00B52203">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Lift station 10 retrofit is in progress.</w:t>
      </w:r>
    </w:p>
    <w:p w:rsidR="001D5A18" w:rsidRPr="001D7C7A" w:rsidRDefault="001D5A18" w:rsidP="00B52203">
      <w:pPr>
        <w:numPr>
          <w:ilvl w:val="0"/>
          <w:numId w:val="2"/>
        </w:num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 committee has been discussing an onsite demonstration of a drum press for sludge</w:t>
      </w:r>
      <w:r w:rsidR="00A02A13" w:rsidRPr="001D7C7A">
        <w:rPr>
          <w:rFonts w:ascii="Times New Roman" w:eastAsia="Calibri" w:hAnsi="Times New Roman" w:cs="Times New Roman"/>
          <w:color w:val="000000"/>
          <w:sz w:val="24"/>
          <w:szCs w:val="24"/>
        </w:rPr>
        <w:t xml:space="preserve"> handling</w:t>
      </w:r>
      <w:r w:rsidRPr="001D7C7A">
        <w:rPr>
          <w:rFonts w:ascii="Times New Roman" w:eastAsia="Calibri" w:hAnsi="Times New Roman" w:cs="Times New Roman"/>
          <w:color w:val="000000"/>
          <w:sz w:val="24"/>
          <w:szCs w:val="24"/>
        </w:rPr>
        <w:t>.</w:t>
      </w:r>
    </w:p>
    <w:p w:rsidR="001D5A18" w:rsidRPr="001D7C7A" w:rsidRDefault="001D5A18" w:rsidP="001D5A18">
      <w:pPr>
        <w:rPr>
          <w:rFonts w:ascii="Times New Roman" w:eastAsia="Calibri" w:hAnsi="Times New Roman" w:cs="Times New Roman"/>
          <w:color w:val="000000"/>
          <w:sz w:val="24"/>
          <w:szCs w:val="24"/>
        </w:rPr>
      </w:pPr>
    </w:p>
    <w:p w:rsidR="004438FD" w:rsidRPr="001D7C7A" w:rsidRDefault="004438FD" w:rsidP="004438FD">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Long, seconded by </w:t>
      </w:r>
      <w:r w:rsidR="00A02A13" w:rsidRPr="001D7C7A">
        <w:rPr>
          <w:rFonts w:ascii="Times New Roman" w:eastAsia="Calibri" w:hAnsi="Times New Roman" w:cs="Times New Roman"/>
          <w:color w:val="000000"/>
          <w:sz w:val="24"/>
          <w:szCs w:val="24"/>
        </w:rPr>
        <w:t>McDaniel</w:t>
      </w:r>
      <w:r w:rsidRPr="001D7C7A">
        <w:rPr>
          <w:rFonts w:ascii="Times New Roman" w:eastAsia="Calibri" w:hAnsi="Times New Roman" w:cs="Times New Roman"/>
          <w:color w:val="000000"/>
          <w:sz w:val="24"/>
          <w:szCs w:val="24"/>
        </w:rPr>
        <w:t xml:space="preserve"> to approve the </w:t>
      </w:r>
      <w:r w:rsidR="00A02A13" w:rsidRPr="001D7C7A">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 xml:space="preserve">, 2017 Utility </w:t>
      </w:r>
      <w:r w:rsidR="001C3523">
        <w:rPr>
          <w:rFonts w:ascii="Times New Roman" w:eastAsia="Calibri" w:hAnsi="Times New Roman" w:cs="Times New Roman"/>
          <w:color w:val="000000"/>
          <w:sz w:val="24"/>
          <w:szCs w:val="24"/>
        </w:rPr>
        <w:t>Committee m</w:t>
      </w:r>
      <w:r w:rsidRPr="001D7C7A">
        <w:rPr>
          <w:rFonts w:ascii="Times New Roman" w:eastAsia="Calibri" w:hAnsi="Times New Roman" w:cs="Times New Roman"/>
          <w:color w:val="000000"/>
          <w:sz w:val="24"/>
          <w:szCs w:val="24"/>
        </w:rPr>
        <w:t>inutes. Motion carried unanimously.</w:t>
      </w:r>
    </w:p>
    <w:p w:rsidR="00387F48" w:rsidRPr="001D7C7A" w:rsidRDefault="00387F48" w:rsidP="004438FD">
      <w:pPr>
        <w:outlineLvl w:val="0"/>
        <w:rPr>
          <w:rFonts w:ascii="Times New Roman" w:eastAsia="Calibri" w:hAnsi="Times New Roman" w:cs="Times New Roman"/>
          <w:color w:val="000000"/>
          <w:sz w:val="24"/>
          <w:szCs w:val="24"/>
        </w:rPr>
      </w:pPr>
    </w:p>
    <w:p w:rsidR="00387F48" w:rsidRPr="001D7C7A" w:rsidRDefault="00387F48" w:rsidP="004438FD">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Rick Croasdale of lot 107 asked for an explanation on the water accountability</w:t>
      </w:r>
      <w:r w:rsidR="004006B9" w:rsidRPr="001D7C7A">
        <w:rPr>
          <w:rFonts w:ascii="Times New Roman" w:eastAsia="Calibri" w:hAnsi="Times New Roman" w:cs="Times New Roman"/>
          <w:color w:val="000000"/>
          <w:sz w:val="24"/>
          <w:szCs w:val="24"/>
        </w:rPr>
        <w:t>.</w:t>
      </w:r>
    </w:p>
    <w:p w:rsidR="004006B9" w:rsidRPr="001D7C7A" w:rsidRDefault="004006B9" w:rsidP="004438FD">
      <w:pPr>
        <w:outlineLvl w:val="0"/>
        <w:rPr>
          <w:rFonts w:ascii="Times New Roman" w:eastAsia="Calibri" w:hAnsi="Times New Roman" w:cs="Times New Roman"/>
          <w:color w:val="000000"/>
          <w:sz w:val="24"/>
          <w:szCs w:val="24"/>
        </w:rPr>
      </w:pPr>
    </w:p>
    <w:p w:rsidR="004006B9" w:rsidRPr="001D7C7A" w:rsidRDefault="004006B9" w:rsidP="004438FD">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Troy explained that we track the difference between the water plant production and the property owner consumption.</w:t>
      </w: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A02A13" w:rsidRPr="001D7C7A">
        <w:rPr>
          <w:rFonts w:ascii="Times New Roman" w:eastAsia="Calibri" w:hAnsi="Times New Roman" w:cs="Times New Roman"/>
          <w:color w:val="000000"/>
          <w:sz w:val="24"/>
          <w:szCs w:val="24"/>
        </w:rPr>
        <w:t>May</w:t>
      </w:r>
      <w:r w:rsidRPr="001D7C7A">
        <w:rPr>
          <w:rFonts w:ascii="Times New Roman" w:eastAsia="Calibri" w:hAnsi="Times New Roman" w:cs="Times New Roman"/>
          <w:color w:val="000000"/>
          <w:sz w:val="24"/>
          <w:szCs w:val="24"/>
        </w:rPr>
        <w:t xml:space="preserve"> was $</w:t>
      </w:r>
      <w:r w:rsidR="00A02A13" w:rsidRPr="001D7C7A">
        <w:rPr>
          <w:rFonts w:ascii="Times New Roman" w:eastAsia="Calibri" w:hAnsi="Times New Roman" w:cs="Times New Roman"/>
          <w:color w:val="000000"/>
          <w:sz w:val="24"/>
          <w:szCs w:val="24"/>
        </w:rPr>
        <w:t>28,883</w:t>
      </w:r>
      <w:r w:rsidRPr="001D7C7A">
        <w:rPr>
          <w:rFonts w:ascii="Times New Roman" w:eastAsia="Calibri" w:hAnsi="Times New Roman" w:cs="Times New Roman"/>
          <w:color w:val="000000"/>
          <w:sz w:val="24"/>
          <w:szCs w:val="24"/>
        </w:rPr>
        <w:t xml:space="preserve"> better than plan and expenses were $</w:t>
      </w:r>
      <w:r w:rsidR="00A02A13" w:rsidRPr="001D7C7A">
        <w:rPr>
          <w:rFonts w:ascii="Times New Roman" w:eastAsia="Calibri" w:hAnsi="Times New Roman" w:cs="Times New Roman"/>
          <w:color w:val="000000"/>
          <w:sz w:val="24"/>
          <w:szCs w:val="24"/>
        </w:rPr>
        <w:t>4655</w:t>
      </w:r>
      <w:r w:rsidRPr="001D7C7A">
        <w:rPr>
          <w:rFonts w:ascii="Times New Roman" w:eastAsia="Calibri" w:hAnsi="Times New Roman" w:cs="Times New Roman"/>
          <w:color w:val="000000"/>
          <w:sz w:val="24"/>
          <w:szCs w:val="24"/>
        </w:rPr>
        <w:t xml:space="preserve"> </w:t>
      </w:r>
      <w:r w:rsidR="00A02A13" w:rsidRPr="001D7C7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A02A13" w:rsidRPr="001D7C7A">
        <w:rPr>
          <w:rFonts w:ascii="Times New Roman" w:eastAsia="Calibri" w:hAnsi="Times New Roman" w:cs="Times New Roman"/>
          <w:color w:val="000000"/>
          <w:sz w:val="24"/>
          <w:szCs w:val="24"/>
        </w:rPr>
        <w:t>24,103</w:t>
      </w:r>
      <w:r w:rsidRPr="001D7C7A">
        <w:rPr>
          <w:rFonts w:ascii="Times New Roman" w:eastAsia="Calibri" w:hAnsi="Times New Roman" w:cs="Times New Roman"/>
          <w:color w:val="000000"/>
          <w:sz w:val="24"/>
          <w:szCs w:val="24"/>
        </w:rPr>
        <w:t xml:space="preserve"> </w:t>
      </w:r>
      <w:r w:rsidR="00A02A13" w:rsidRPr="001D7C7A">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w:t>
      </w:r>
      <w:r w:rsidR="00A02A13" w:rsidRPr="001D7C7A">
        <w:rPr>
          <w:rFonts w:ascii="Times New Roman" w:eastAsia="Calibri" w:hAnsi="Times New Roman" w:cs="Times New Roman"/>
          <w:color w:val="000000"/>
          <w:sz w:val="24"/>
          <w:szCs w:val="24"/>
        </w:rPr>
        <w:t xml:space="preserve"> May</w:t>
      </w:r>
      <w:r w:rsidRPr="001D7C7A">
        <w:rPr>
          <w:rFonts w:ascii="Times New Roman" w:eastAsia="Calibri" w:hAnsi="Times New Roman" w:cs="Times New Roman"/>
          <w:color w:val="000000"/>
          <w:sz w:val="24"/>
          <w:szCs w:val="24"/>
        </w:rPr>
        <w:t xml:space="preserve"> .</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A02A13" w:rsidRPr="001D7C7A">
        <w:rPr>
          <w:rFonts w:ascii="Times New Roman" w:eastAsia="Calibri" w:hAnsi="Times New Roman" w:cs="Times New Roman"/>
          <w:color w:val="000000"/>
          <w:sz w:val="24"/>
          <w:szCs w:val="24"/>
        </w:rPr>
        <w:t>41,867</w:t>
      </w:r>
      <w:r w:rsidRPr="001D7C7A">
        <w:rPr>
          <w:rFonts w:ascii="Times New Roman" w:eastAsia="Calibri" w:hAnsi="Times New Roman" w:cs="Times New Roman"/>
          <w:color w:val="000000"/>
          <w:sz w:val="24"/>
          <w:szCs w:val="24"/>
        </w:rPr>
        <w:t xml:space="preserve"> better than plan and expenses were $</w:t>
      </w:r>
      <w:r w:rsidR="00A02A13" w:rsidRPr="001D7C7A">
        <w:rPr>
          <w:rFonts w:ascii="Times New Roman" w:eastAsia="Calibri" w:hAnsi="Times New Roman" w:cs="Times New Roman"/>
          <w:color w:val="000000"/>
          <w:sz w:val="24"/>
          <w:szCs w:val="24"/>
        </w:rPr>
        <w:t>6998</w:t>
      </w:r>
      <w:r w:rsidRPr="001D7C7A">
        <w:rPr>
          <w:rFonts w:ascii="Times New Roman" w:eastAsia="Calibri" w:hAnsi="Times New Roman" w:cs="Times New Roman"/>
          <w:color w:val="000000"/>
          <w:sz w:val="24"/>
          <w:szCs w:val="24"/>
        </w:rPr>
        <w:t xml:space="preserve"> </w:t>
      </w:r>
      <w:r w:rsidR="009F7EE5" w:rsidRPr="001D7C7A">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A02A13" w:rsidRPr="001D7C7A">
        <w:rPr>
          <w:rFonts w:ascii="Times New Roman" w:eastAsia="Calibri" w:hAnsi="Times New Roman" w:cs="Times New Roman"/>
          <w:color w:val="000000"/>
          <w:sz w:val="24"/>
          <w:szCs w:val="24"/>
        </w:rPr>
        <w:t>50,789</w:t>
      </w:r>
      <w:r w:rsidRPr="001D7C7A">
        <w:rPr>
          <w:rFonts w:ascii="Times New Roman" w:eastAsia="Calibri" w:hAnsi="Times New Roman" w:cs="Times New Roman"/>
          <w:color w:val="000000"/>
          <w:sz w:val="24"/>
          <w:szCs w:val="24"/>
        </w:rPr>
        <w:t xml:space="preserve"> better than budget for the period. </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lastRenderedPageBreak/>
        <w:t>Available cash was $</w:t>
      </w:r>
      <w:r w:rsidR="00A02A13" w:rsidRPr="001D7C7A">
        <w:rPr>
          <w:rFonts w:ascii="Times New Roman" w:eastAsia="Calibri" w:hAnsi="Times New Roman" w:cs="Times New Roman"/>
          <w:color w:val="000000"/>
          <w:sz w:val="24"/>
          <w:szCs w:val="24"/>
        </w:rPr>
        <w:t>523,541</w:t>
      </w:r>
      <w:r w:rsidRPr="001D7C7A">
        <w:rPr>
          <w:rFonts w:ascii="Times New Roman" w:eastAsia="Calibri" w:hAnsi="Times New Roman" w:cs="Times New Roman"/>
          <w:color w:val="000000"/>
          <w:sz w:val="24"/>
          <w:szCs w:val="24"/>
        </w:rPr>
        <w:t>.</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proofErr w:type="gramStart"/>
      <w:r w:rsidRPr="001D7C7A">
        <w:rPr>
          <w:rFonts w:ascii="Times New Roman" w:eastAsia="Calibri" w:hAnsi="Times New Roman" w:cs="Times New Roman"/>
          <w:color w:val="000000"/>
          <w:sz w:val="24"/>
          <w:szCs w:val="24"/>
        </w:rPr>
        <w:t>a</w:t>
      </w:r>
      <w:proofErr w:type="gramEnd"/>
      <w:r w:rsidRPr="001D7C7A">
        <w:rPr>
          <w:rFonts w:ascii="Times New Roman" w:eastAsia="Calibri" w:hAnsi="Times New Roman" w:cs="Times New Roman"/>
          <w:color w:val="000000"/>
          <w:sz w:val="24"/>
          <w:szCs w:val="24"/>
        </w:rPr>
        <w:t xml:space="preserve"> </w:t>
      </w:r>
      <w:r w:rsidR="00A02A13" w:rsidRPr="001D7C7A">
        <w:rPr>
          <w:rFonts w:ascii="Times New Roman" w:eastAsia="Calibri" w:hAnsi="Times New Roman" w:cs="Times New Roman"/>
          <w:color w:val="000000"/>
          <w:sz w:val="24"/>
          <w:szCs w:val="24"/>
        </w:rPr>
        <w:t>In</w:t>
      </w:r>
      <w:r w:rsidR="00CC3157" w:rsidRPr="001D7C7A">
        <w:rPr>
          <w:rFonts w:ascii="Times New Roman" w:eastAsia="Calibri" w:hAnsi="Times New Roman" w:cs="Times New Roman"/>
          <w:color w:val="000000"/>
          <w:sz w:val="24"/>
          <w:szCs w:val="24"/>
        </w:rPr>
        <w:t>crease</w:t>
      </w:r>
      <w:r w:rsidRPr="001D7C7A">
        <w:rPr>
          <w:rFonts w:ascii="Times New Roman" w:eastAsia="Calibri" w:hAnsi="Times New Roman" w:cs="Times New Roman"/>
          <w:color w:val="000000"/>
          <w:sz w:val="24"/>
          <w:szCs w:val="24"/>
        </w:rPr>
        <w:t xml:space="preserve"> of $</w:t>
      </w:r>
      <w:r w:rsidR="00A02A13" w:rsidRPr="001D7C7A">
        <w:rPr>
          <w:rFonts w:ascii="Times New Roman" w:eastAsia="Calibri" w:hAnsi="Times New Roman" w:cs="Times New Roman"/>
          <w:color w:val="000000"/>
          <w:sz w:val="24"/>
          <w:szCs w:val="24"/>
        </w:rPr>
        <w:t>118,417</w:t>
      </w:r>
      <w:r w:rsidRPr="001D7C7A">
        <w:rPr>
          <w:rFonts w:ascii="Times New Roman" w:eastAsia="Calibri" w:hAnsi="Times New Roman" w:cs="Times New Roman"/>
          <w:color w:val="000000"/>
          <w:sz w:val="24"/>
          <w:szCs w:val="24"/>
        </w:rPr>
        <w:t xml:space="preserve"> for the period.</w:t>
      </w:r>
    </w:p>
    <w:p w:rsidR="007D2B0C" w:rsidRPr="001D7C7A" w:rsidRDefault="007D2B0C" w:rsidP="007D2B0C">
      <w:pPr>
        <w:numPr>
          <w:ilvl w:val="0"/>
          <w:numId w:val="1"/>
        </w:numPr>
        <w:tabs>
          <w:tab w:val="left" w:pos="8100"/>
        </w:tabs>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Capital items included $651 for 2015 Chevy truck payment; </w:t>
      </w:r>
      <w:r w:rsidR="00A02A13" w:rsidRPr="001D7C7A">
        <w:rPr>
          <w:rFonts w:ascii="Times New Roman" w:eastAsia="Calibri" w:hAnsi="Times New Roman" w:cs="Times New Roman"/>
          <w:color w:val="000000"/>
          <w:sz w:val="24"/>
          <w:szCs w:val="24"/>
        </w:rPr>
        <w:t>$8,054</w:t>
      </w:r>
      <w:r w:rsidR="00C14072" w:rsidRPr="001D7C7A">
        <w:rPr>
          <w:rFonts w:ascii="Times New Roman" w:eastAsia="Calibri" w:hAnsi="Times New Roman" w:cs="Times New Roman"/>
          <w:color w:val="000000"/>
          <w:sz w:val="24"/>
          <w:szCs w:val="24"/>
        </w:rPr>
        <w:t xml:space="preserve"> for rip </w:t>
      </w:r>
      <w:r w:rsidR="00A02A13" w:rsidRPr="001D7C7A">
        <w:rPr>
          <w:rFonts w:ascii="Times New Roman" w:eastAsia="Calibri" w:hAnsi="Times New Roman" w:cs="Times New Roman"/>
          <w:color w:val="000000"/>
          <w:sz w:val="24"/>
          <w:szCs w:val="24"/>
        </w:rPr>
        <w:t>rap on the east shoreline; $20,115 for pool repairs,$4600 for stolen boat motor replacement,$7632</w:t>
      </w:r>
      <w:r w:rsidR="00C14072" w:rsidRPr="001D7C7A">
        <w:rPr>
          <w:rFonts w:ascii="Times New Roman" w:eastAsia="Calibri" w:hAnsi="Times New Roman" w:cs="Times New Roman"/>
          <w:color w:val="000000"/>
          <w:sz w:val="24"/>
          <w:szCs w:val="24"/>
        </w:rPr>
        <w:t xml:space="preserve"> for components of the retrofit on LS 10</w:t>
      </w:r>
      <w:r w:rsidR="00A02A13" w:rsidRPr="001D7C7A">
        <w:rPr>
          <w:rFonts w:ascii="Times New Roman" w:eastAsia="Calibri" w:hAnsi="Times New Roman" w:cs="Times New Roman"/>
          <w:color w:val="000000"/>
          <w:sz w:val="24"/>
          <w:szCs w:val="24"/>
        </w:rPr>
        <w:t xml:space="preserve">, $5728 for a grinder pump replacement in the coconuts building, $86,190 principal payment </w:t>
      </w:r>
      <w:r w:rsidR="00387F48" w:rsidRPr="001D7C7A">
        <w:rPr>
          <w:rFonts w:ascii="Times New Roman" w:eastAsia="Calibri" w:hAnsi="Times New Roman" w:cs="Times New Roman"/>
          <w:color w:val="000000"/>
          <w:sz w:val="24"/>
          <w:szCs w:val="24"/>
        </w:rPr>
        <w:t>on the water plant loan.</w:t>
      </w:r>
    </w:p>
    <w:p w:rsidR="007D2B0C" w:rsidRPr="001D7C7A" w:rsidRDefault="00387F48"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Past due accounts for May</w:t>
      </w:r>
      <w:r w:rsidR="007D2B0C" w:rsidRPr="001D7C7A">
        <w:rPr>
          <w:rFonts w:ascii="Times New Roman" w:eastAsia="Calibri" w:hAnsi="Times New Roman" w:cs="Times New Roman"/>
          <w:color w:val="000000"/>
          <w:sz w:val="24"/>
          <w:szCs w:val="24"/>
        </w:rPr>
        <w:t xml:space="preserve"> were:</w:t>
      </w:r>
      <w:r w:rsidR="007D2B0C" w:rsidRPr="001D7C7A">
        <w:rPr>
          <w:rFonts w:ascii="Times New Roman" w:eastAsia="Calibri" w:hAnsi="Times New Roman" w:cs="Times New Roman"/>
          <w:b/>
          <w:color w:val="000000"/>
          <w:sz w:val="24"/>
          <w:szCs w:val="24"/>
        </w:rPr>
        <w:t xml:space="preserve"> Dues</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42,239, up $14,181</w:t>
      </w:r>
      <w:r w:rsidR="007D2B0C" w:rsidRPr="001D7C7A">
        <w:rPr>
          <w:rFonts w:ascii="Times New Roman" w:eastAsia="Calibri" w:hAnsi="Times New Roman" w:cs="Times New Roman"/>
          <w:color w:val="000000"/>
          <w:sz w:val="24"/>
          <w:szCs w:val="24"/>
        </w:rPr>
        <w:t xml:space="preserve"> from </w:t>
      </w:r>
      <w:r w:rsidRPr="001D7C7A">
        <w:rPr>
          <w:rFonts w:ascii="Times New Roman" w:eastAsia="Calibri" w:hAnsi="Times New Roman" w:cs="Times New Roman"/>
          <w:color w:val="000000"/>
          <w:sz w:val="24"/>
          <w:szCs w:val="24"/>
        </w:rPr>
        <w:t>April</w:t>
      </w:r>
      <w:r w:rsidR="007D2B0C" w:rsidRPr="001D7C7A">
        <w:rPr>
          <w:rFonts w:ascii="Times New Roman" w:eastAsia="Calibri" w:hAnsi="Times New Roman" w:cs="Times New Roman"/>
          <w:color w:val="000000"/>
          <w:sz w:val="24"/>
          <w:szCs w:val="24"/>
        </w:rPr>
        <w:t>;</w:t>
      </w:r>
      <w:r w:rsidR="007D2B0C" w:rsidRPr="001D7C7A">
        <w:rPr>
          <w:rFonts w:ascii="Times New Roman" w:eastAsia="Calibri" w:hAnsi="Times New Roman" w:cs="Times New Roman"/>
          <w:b/>
          <w:color w:val="000000"/>
          <w:sz w:val="24"/>
          <w:szCs w:val="24"/>
        </w:rPr>
        <w:t xml:space="preserve"> Water</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1749</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down $291</w:t>
      </w:r>
      <w:r w:rsidR="007D2B0C" w:rsidRPr="001D7C7A">
        <w:rPr>
          <w:rFonts w:ascii="Times New Roman" w:eastAsia="Calibri" w:hAnsi="Times New Roman" w:cs="Times New Roman"/>
          <w:color w:val="000000"/>
          <w:sz w:val="24"/>
          <w:szCs w:val="24"/>
        </w:rPr>
        <w:t xml:space="preserve"> from </w:t>
      </w:r>
      <w:r w:rsidRPr="001D7C7A">
        <w:rPr>
          <w:rFonts w:ascii="Times New Roman" w:eastAsia="Calibri" w:hAnsi="Times New Roman" w:cs="Times New Roman"/>
          <w:color w:val="000000"/>
          <w:sz w:val="24"/>
          <w:szCs w:val="24"/>
        </w:rPr>
        <w:t>April</w:t>
      </w:r>
      <w:r w:rsidR="00C14072" w:rsidRPr="001D7C7A">
        <w:rPr>
          <w:rFonts w:ascii="Times New Roman" w:eastAsia="Calibri" w:hAnsi="Times New Roman" w:cs="Times New Roman"/>
          <w:color w:val="000000"/>
          <w:sz w:val="24"/>
          <w:szCs w:val="24"/>
        </w:rPr>
        <w:t xml:space="preserve">. Total Past Due Accounts </w:t>
      </w:r>
      <w:r w:rsidRPr="001D7C7A">
        <w:rPr>
          <w:rFonts w:ascii="Times New Roman" w:eastAsia="Calibri" w:hAnsi="Times New Roman" w:cs="Times New Roman"/>
          <w:color w:val="000000"/>
          <w:sz w:val="24"/>
          <w:szCs w:val="24"/>
        </w:rPr>
        <w:t>were $45,987</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up</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14,518</w:t>
      </w:r>
      <w:r w:rsidR="007D2B0C" w:rsidRPr="001D7C7A">
        <w:rPr>
          <w:rFonts w:ascii="Times New Roman" w:eastAsia="Calibri" w:hAnsi="Times New Roman" w:cs="Times New Roman"/>
          <w:color w:val="000000"/>
          <w:sz w:val="24"/>
          <w:szCs w:val="24"/>
        </w:rPr>
        <w:t xml:space="preserve"> from </w:t>
      </w:r>
      <w:r w:rsidRPr="001D7C7A">
        <w:rPr>
          <w:rFonts w:ascii="Times New Roman" w:eastAsia="Calibri" w:hAnsi="Times New Roman" w:cs="Times New Roman"/>
          <w:color w:val="000000"/>
          <w:sz w:val="24"/>
          <w:szCs w:val="24"/>
        </w:rPr>
        <w:t>April</w:t>
      </w:r>
      <w:r w:rsidR="007D2B0C" w:rsidRPr="001D7C7A">
        <w:rPr>
          <w:rFonts w:ascii="Times New Roman" w:eastAsia="Calibri" w:hAnsi="Times New Roman" w:cs="Times New Roman"/>
          <w:color w:val="000000"/>
          <w:sz w:val="24"/>
          <w:szCs w:val="24"/>
        </w:rPr>
        <w:t>.</w:t>
      </w:r>
    </w:p>
    <w:p w:rsidR="00387F48" w:rsidRPr="001D7C7A" w:rsidRDefault="00387F48" w:rsidP="00387F48">
      <w:pPr>
        <w:spacing w:line="240" w:lineRule="auto"/>
        <w:rPr>
          <w:rFonts w:ascii="Times New Roman" w:eastAsia="Calibri" w:hAnsi="Times New Roman" w:cs="Times New Roman"/>
          <w:color w:val="000000"/>
          <w:sz w:val="24"/>
          <w:szCs w:val="24"/>
        </w:rPr>
      </w:pPr>
    </w:p>
    <w:p w:rsidR="00387F48" w:rsidRPr="001D7C7A" w:rsidRDefault="00387F48" w:rsidP="00387F48">
      <w:pPr>
        <w:rPr>
          <w:rFonts w:ascii="Times New Roman" w:hAnsi="Times New Roman" w:cs="Times New Roman"/>
          <w:sz w:val="24"/>
          <w:szCs w:val="24"/>
        </w:rPr>
      </w:pPr>
      <w:r w:rsidRPr="001D7C7A">
        <w:rPr>
          <w:rFonts w:ascii="Times New Roman" w:hAnsi="Times New Roman" w:cs="Times New Roman"/>
          <w:sz w:val="24"/>
          <w:szCs w:val="24"/>
        </w:rPr>
        <w:t xml:space="preserve">Motion was made by Dale Long, seconded by Russ Parmer to renew a $200,000 line of credit at </w:t>
      </w:r>
      <w:r w:rsidR="0054673B" w:rsidRPr="001D7C7A">
        <w:rPr>
          <w:rFonts w:ascii="Times New Roman" w:hAnsi="Times New Roman" w:cs="Times New Roman"/>
          <w:sz w:val="24"/>
          <w:szCs w:val="24"/>
        </w:rPr>
        <w:t>Cornerstone</w:t>
      </w:r>
      <w:r w:rsidRPr="001D7C7A">
        <w:rPr>
          <w:rFonts w:ascii="Times New Roman" w:hAnsi="Times New Roman" w:cs="Times New Roman"/>
          <w:sz w:val="24"/>
          <w:szCs w:val="24"/>
        </w:rPr>
        <w:t xml:space="preserve"> Bank. The interest is fixed at 5% on the daily balance. The collateral for this line of credit will be the dredge valued at $300,000. Proof of insurance on the dredge will be provided annually to </w:t>
      </w:r>
      <w:r w:rsidR="0054673B" w:rsidRPr="001D7C7A">
        <w:rPr>
          <w:rFonts w:ascii="Times New Roman" w:hAnsi="Times New Roman" w:cs="Times New Roman"/>
          <w:sz w:val="24"/>
          <w:szCs w:val="24"/>
        </w:rPr>
        <w:t>Cornerstone</w:t>
      </w:r>
      <w:r w:rsidRPr="001D7C7A">
        <w:rPr>
          <w:rFonts w:ascii="Times New Roman" w:hAnsi="Times New Roman" w:cs="Times New Roman"/>
          <w:sz w:val="24"/>
          <w:szCs w:val="24"/>
        </w:rPr>
        <w:t xml:space="preserve"> Bank. The legal documents for this line of credit shall be signed by the Secretary and President of the Association. The personnel that are allowed to request transfers of money as authorized by the Board of Directors are the Managing Director and Accounts Manager. Motion carried unanimously.</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387F48" w:rsidRPr="001D7C7A">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387F48" w:rsidRPr="001D7C7A">
        <w:rPr>
          <w:rFonts w:ascii="Times New Roman" w:eastAsia="Calibri" w:hAnsi="Times New Roman" w:cs="Times New Roman"/>
          <w:color w:val="000000"/>
          <w:sz w:val="24"/>
          <w:szCs w:val="24"/>
        </w:rPr>
        <w:t>McDaniel</w:t>
      </w:r>
      <w:r w:rsidRPr="001D7C7A">
        <w:rPr>
          <w:rFonts w:ascii="Times New Roman" w:eastAsia="Calibri" w:hAnsi="Times New Roman" w:cs="Times New Roman"/>
          <w:color w:val="000000"/>
          <w:sz w:val="24"/>
          <w:szCs w:val="24"/>
        </w:rPr>
        <w:t xml:space="preserve"> to approve the </w:t>
      </w:r>
      <w:r w:rsidR="00387F48" w:rsidRPr="001D7C7A">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 2017 Finance Committee minutes. Motion carried unanimously.</w:t>
      </w: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7D2B0C" w:rsidRPr="001D7C7A" w:rsidRDefault="004006B9"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Ed Larsen reported</w:t>
      </w:r>
    </w:p>
    <w:p w:rsidR="004006B9" w:rsidRPr="001D7C7A" w:rsidRDefault="004006B9" w:rsidP="007D2B0C">
      <w:pPr>
        <w:jc w:val="center"/>
        <w:rPr>
          <w:rFonts w:ascii="Times New Roman" w:eastAsia="Calibri" w:hAnsi="Times New Roman" w:cs="Times New Roman"/>
          <w:color w:val="000000"/>
          <w:sz w:val="24"/>
          <w:szCs w:val="24"/>
        </w:rPr>
      </w:pPr>
    </w:p>
    <w:p w:rsidR="004006B9" w:rsidRPr="001D7C7A" w:rsidRDefault="004006B9" w:rsidP="004006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 committee recommended Mike </w:t>
      </w:r>
      <w:proofErr w:type="spellStart"/>
      <w:r w:rsidRPr="001D7C7A">
        <w:rPr>
          <w:rFonts w:ascii="Times New Roman" w:eastAsia="Calibri" w:hAnsi="Times New Roman" w:cs="Times New Roman"/>
          <w:color w:val="000000"/>
          <w:sz w:val="24"/>
          <w:szCs w:val="24"/>
        </w:rPr>
        <w:t>Chaloupka</w:t>
      </w:r>
      <w:proofErr w:type="spellEnd"/>
      <w:r w:rsidRPr="001D7C7A">
        <w:rPr>
          <w:rFonts w:ascii="Times New Roman" w:eastAsia="Calibri" w:hAnsi="Times New Roman" w:cs="Times New Roman"/>
          <w:color w:val="000000"/>
          <w:sz w:val="24"/>
          <w:szCs w:val="24"/>
        </w:rPr>
        <w:t xml:space="preserve"> to the Board of Directors as a new member of the Appeals committee.</w:t>
      </w:r>
    </w:p>
    <w:p w:rsidR="004006B9" w:rsidRPr="001D7C7A" w:rsidRDefault="004006B9" w:rsidP="004006B9">
      <w:pPr>
        <w:rPr>
          <w:rFonts w:ascii="Times New Roman" w:eastAsia="Calibri" w:hAnsi="Times New Roman" w:cs="Times New Roman"/>
          <w:color w:val="000000"/>
          <w:sz w:val="24"/>
          <w:szCs w:val="24"/>
        </w:rPr>
      </w:pPr>
    </w:p>
    <w:p w:rsidR="004006B9" w:rsidRPr="001D7C7A" w:rsidRDefault="004006B9" w:rsidP="004006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were two appeal</w:t>
      </w:r>
      <w:r w:rsidR="001D7C7A">
        <w:rPr>
          <w:rFonts w:ascii="Times New Roman" w:eastAsia="Calibri" w:hAnsi="Times New Roman" w:cs="Times New Roman"/>
          <w:color w:val="000000"/>
          <w:sz w:val="24"/>
          <w:szCs w:val="24"/>
        </w:rPr>
        <w:t>s</w:t>
      </w:r>
      <w:r w:rsidRPr="001D7C7A">
        <w:rPr>
          <w:rFonts w:ascii="Times New Roman" w:eastAsia="Calibri" w:hAnsi="Times New Roman" w:cs="Times New Roman"/>
          <w:color w:val="000000"/>
          <w:sz w:val="24"/>
          <w:szCs w:val="24"/>
        </w:rPr>
        <w:t xml:space="preserve"> heard by the committee, both of which were for fines on mowing. </w:t>
      </w:r>
    </w:p>
    <w:p w:rsidR="004006B9" w:rsidRPr="001D7C7A" w:rsidRDefault="004006B9" w:rsidP="004006B9">
      <w:pPr>
        <w:rPr>
          <w:rFonts w:ascii="Times New Roman" w:eastAsia="Calibri" w:hAnsi="Times New Roman" w:cs="Times New Roman"/>
          <w:color w:val="000000"/>
          <w:sz w:val="24"/>
          <w:szCs w:val="24"/>
        </w:rPr>
      </w:pPr>
    </w:p>
    <w:p w:rsidR="004006B9" w:rsidRPr="001D7C7A" w:rsidRDefault="004006B9" w:rsidP="004006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7E1367">
        <w:rPr>
          <w:rFonts w:ascii="Times New Roman" w:eastAsia="Calibri" w:hAnsi="Times New Roman" w:cs="Times New Roman"/>
          <w:color w:val="000000"/>
          <w:sz w:val="24"/>
          <w:szCs w:val="24"/>
        </w:rPr>
        <w:t>eineke</w:t>
      </w:r>
      <w:r w:rsidRPr="001D7C7A">
        <w:rPr>
          <w:rFonts w:ascii="Times New Roman" w:eastAsia="Calibri" w:hAnsi="Times New Roman" w:cs="Times New Roman"/>
          <w:color w:val="000000"/>
          <w:sz w:val="24"/>
          <w:szCs w:val="24"/>
        </w:rPr>
        <w:t xml:space="preserve"> stated that the Board of Directors agrees with the committee’s decision </w:t>
      </w:r>
      <w:r w:rsidR="007E1367">
        <w:rPr>
          <w:rFonts w:ascii="Times New Roman" w:eastAsia="Calibri" w:hAnsi="Times New Roman" w:cs="Times New Roman"/>
          <w:color w:val="000000"/>
          <w:sz w:val="24"/>
          <w:szCs w:val="24"/>
        </w:rPr>
        <w:t>with regard</w:t>
      </w:r>
      <w:r w:rsidRPr="001D7C7A">
        <w:rPr>
          <w:rFonts w:ascii="Times New Roman" w:eastAsia="Calibri" w:hAnsi="Times New Roman" w:cs="Times New Roman"/>
          <w:color w:val="000000"/>
          <w:sz w:val="24"/>
          <w:szCs w:val="24"/>
        </w:rPr>
        <w:t xml:space="preserve"> to lots 443 and 1772.</w:t>
      </w:r>
    </w:p>
    <w:p w:rsidR="004006B9" w:rsidRPr="001D7C7A" w:rsidRDefault="004006B9" w:rsidP="004006B9">
      <w:pPr>
        <w:rPr>
          <w:rFonts w:ascii="Times New Roman" w:eastAsia="Calibri" w:hAnsi="Times New Roman" w:cs="Times New Roman"/>
          <w:color w:val="000000"/>
          <w:sz w:val="24"/>
          <w:szCs w:val="24"/>
        </w:rPr>
      </w:pPr>
    </w:p>
    <w:p w:rsidR="004006B9" w:rsidRPr="001D7C7A" w:rsidRDefault="004006B9" w:rsidP="004006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Maloney, seconded by Battreall to approve Mike </w:t>
      </w:r>
      <w:proofErr w:type="spellStart"/>
      <w:r w:rsidRPr="001D7C7A">
        <w:rPr>
          <w:rFonts w:ascii="Times New Roman" w:eastAsia="Calibri" w:hAnsi="Times New Roman" w:cs="Times New Roman"/>
          <w:color w:val="000000"/>
          <w:sz w:val="24"/>
          <w:szCs w:val="24"/>
        </w:rPr>
        <w:t>Chaloupka</w:t>
      </w:r>
      <w:proofErr w:type="spellEnd"/>
      <w:r w:rsidRPr="001D7C7A">
        <w:rPr>
          <w:rFonts w:ascii="Times New Roman" w:eastAsia="Calibri" w:hAnsi="Times New Roman" w:cs="Times New Roman"/>
          <w:color w:val="000000"/>
          <w:sz w:val="24"/>
          <w:szCs w:val="24"/>
        </w:rPr>
        <w:t xml:space="preserve"> as a new member of the Appeals committee. Motion carried unanimously.</w:t>
      </w:r>
    </w:p>
    <w:p w:rsidR="00AE7C3E" w:rsidRPr="001D7C7A" w:rsidRDefault="00AE7C3E" w:rsidP="004006B9">
      <w:pPr>
        <w:rPr>
          <w:rFonts w:ascii="Times New Roman" w:eastAsia="Calibri" w:hAnsi="Times New Roman" w:cs="Times New Roman"/>
          <w:color w:val="000000"/>
          <w:sz w:val="24"/>
          <w:szCs w:val="24"/>
        </w:rPr>
      </w:pPr>
    </w:p>
    <w:p w:rsidR="00AE7C3E" w:rsidRPr="001D7C7A" w:rsidRDefault="00AE7C3E" w:rsidP="004006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Maloney, seconded by Battreall to approve the Appeals </w:t>
      </w:r>
      <w:r w:rsidR="007E1367">
        <w:rPr>
          <w:rFonts w:ascii="Times New Roman" w:eastAsia="Calibri" w:hAnsi="Times New Roman" w:cs="Times New Roman"/>
          <w:color w:val="000000"/>
          <w:sz w:val="24"/>
          <w:szCs w:val="24"/>
        </w:rPr>
        <w:t>C</w:t>
      </w:r>
      <w:r w:rsidRPr="001D7C7A">
        <w:rPr>
          <w:rFonts w:ascii="Times New Roman" w:eastAsia="Calibri" w:hAnsi="Times New Roman" w:cs="Times New Roman"/>
          <w:color w:val="000000"/>
          <w:sz w:val="24"/>
          <w:szCs w:val="24"/>
        </w:rPr>
        <w:t>ommittee minutes.</w:t>
      </w:r>
    </w:p>
    <w:p w:rsidR="004006B9" w:rsidRPr="001D7C7A" w:rsidRDefault="004006B9" w:rsidP="004006B9">
      <w:pPr>
        <w:rPr>
          <w:rFonts w:ascii="Times New Roman" w:eastAsia="Calibri" w:hAnsi="Times New Roman" w:cs="Times New Roman"/>
          <w:color w:val="000000"/>
          <w:sz w:val="24"/>
          <w:szCs w:val="24"/>
        </w:rPr>
      </w:pPr>
    </w:p>
    <w:p w:rsidR="007D2B0C" w:rsidRPr="001D7C7A" w:rsidRDefault="007D2B0C" w:rsidP="007D2B0C">
      <w:pPr>
        <w:spacing w:line="240" w:lineRule="auto"/>
        <w:jc w:val="center"/>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Election Committee</w:t>
      </w:r>
    </w:p>
    <w:p w:rsidR="00044A4D" w:rsidRPr="001D7C7A" w:rsidRDefault="00AE7C3E"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Pam Curtis reported</w:t>
      </w:r>
    </w:p>
    <w:p w:rsidR="00044A4D" w:rsidRPr="001D7C7A" w:rsidRDefault="00044A4D" w:rsidP="007D2B0C">
      <w:pPr>
        <w:jc w:val="center"/>
        <w:rPr>
          <w:rFonts w:ascii="Times New Roman" w:eastAsia="Calibri" w:hAnsi="Times New Roman" w:cs="Times New Roman"/>
          <w:b/>
          <w:color w:val="000000"/>
          <w:sz w:val="24"/>
          <w:szCs w:val="24"/>
        </w:rPr>
      </w:pPr>
    </w:p>
    <w:p w:rsidR="007D2B0C" w:rsidRPr="001D7C7A" w:rsidRDefault="007E1367" w:rsidP="007D2B0C">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Curtis</w:t>
      </w:r>
      <w:r w:rsidR="00AE7C3E" w:rsidRPr="001D7C7A">
        <w:rPr>
          <w:rFonts w:ascii="Times New Roman" w:eastAsia="Calibri" w:hAnsi="Times New Roman" w:cs="Times New Roman"/>
          <w:color w:val="000000"/>
          <w:sz w:val="24"/>
          <w:szCs w:val="24"/>
        </w:rPr>
        <w:t xml:space="preserve"> read aloud the recommended updates to the </w:t>
      </w:r>
      <w:r>
        <w:rPr>
          <w:rFonts w:ascii="Times New Roman" w:eastAsia="Calibri" w:hAnsi="Times New Roman" w:cs="Times New Roman"/>
          <w:color w:val="000000"/>
          <w:sz w:val="24"/>
          <w:szCs w:val="24"/>
        </w:rPr>
        <w:t>e</w:t>
      </w:r>
      <w:r w:rsidR="00AE7C3E" w:rsidRPr="001D7C7A">
        <w:rPr>
          <w:rFonts w:ascii="Times New Roman" w:eastAsia="Calibri" w:hAnsi="Times New Roman" w:cs="Times New Roman"/>
          <w:color w:val="000000"/>
          <w:sz w:val="24"/>
          <w:szCs w:val="24"/>
        </w:rPr>
        <w:t>lection proxy letter and election envelopes. The changes were made to help clarify the process by which the property owners cast their ballots.</w:t>
      </w:r>
    </w:p>
    <w:p w:rsidR="00AE7C3E" w:rsidRPr="001D7C7A" w:rsidRDefault="00AE7C3E" w:rsidP="007D2B0C">
      <w:pPr>
        <w:spacing w:line="240" w:lineRule="auto"/>
        <w:rPr>
          <w:rFonts w:ascii="Times New Roman" w:eastAsia="Calibri" w:hAnsi="Times New Roman" w:cs="Times New Roman"/>
          <w:color w:val="000000"/>
          <w:sz w:val="24"/>
          <w:szCs w:val="24"/>
        </w:rPr>
      </w:pPr>
    </w:p>
    <w:p w:rsidR="00AE7C3E" w:rsidRPr="001D7C7A" w:rsidRDefault="007E1367" w:rsidP="007D2B0C">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Reineke</w:t>
      </w:r>
      <w:r w:rsidR="00AE7C3E" w:rsidRPr="001D7C7A">
        <w:rPr>
          <w:rFonts w:ascii="Times New Roman" w:eastAsia="Calibri" w:hAnsi="Times New Roman" w:cs="Times New Roman"/>
          <w:color w:val="000000"/>
          <w:sz w:val="24"/>
          <w:szCs w:val="24"/>
        </w:rPr>
        <w:t xml:space="preserve"> stated that the Board has reviewed all of their requested updates to the letter and envelopes and agrees with the recommended changes. See the May 23, 2017 Election </w:t>
      </w:r>
      <w:r>
        <w:rPr>
          <w:rFonts w:ascii="Times New Roman" w:eastAsia="Calibri" w:hAnsi="Times New Roman" w:cs="Times New Roman"/>
          <w:color w:val="000000"/>
          <w:sz w:val="24"/>
          <w:szCs w:val="24"/>
        </w:rPr>
        <w:t xml:space="preserve">Committee </w:t>
      </w:r>
      <w:r w:rsidR="00AE7C3E" w:rsidRPr="001D7C7A">
        <w:rPr>
          <w:rFonts w:ascii="Times New Roman" w:eastAsia="Calibri" w:hAnsi="Times New Roman" w:cs="Times New Roman"/>
          <w:color w:val="000000"/>
          <w:sz w:val="24"/>
          <w:szCs w:val="24"/>
        </w:rPr>
        <w:t>minutes for specific details.</w:t>
      </w:r>
    </w:p>
    <w:p w:rsidR="00AE7C3E" w:rsidRPr="001D7C7A" w:rsidRDefault="00AE7C3E" w:rsidP="007D2B0C">
      <w:pPr>
        <w:spacing w:line="240" w:lineRule="auto"/>
        <w:rPr>
          <w:rFonts w:ascii="Times New Roman" w:eastAsia="Calibri" w:hAnsi="Times New Roman" w:cs="Times New Roman"/>
          <w:color w:val="000000"/>
          <w:sz w:val="24"/>
          <w:szCs w:val="24"/>
        </w:rPr>
      </w:pPr>
    </w:p>
    <w:p w:rsidR="00AE7C3E" w:rsidRPr="001D7C7A" w:rsidRDefault="00AE7C3E" w:rsidP="007D2B0C">
      <w:p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Battreall, seconded by Parmer to approve the May 23, 2017 Election </w:t>
      </w:r>
      <w:r w:rsidR="007E1367">
        <w:rPr>
          <w:rFonts w:ascii="Times New Roman" w:eastAsia="Calibri" w:hAnsi="Times New Roman" w:cs="Times New Roman"/>
          <w:color w:val="000000"/>
          <w:sz w:val="24"/>
          <w:szCs w:val="24"/>
        </w:rPr>
        <w:t>C</w:t>
      </w:r>
      <w:r w:rsidRPr="001D7C7A">
        <w:rPr>
          <w:rFonts w:ascii="Times New Roman" w:eastAsia="Calibri" w:hAnsi="Times New Roman" w:cs="Times New Roman"/>
          <w:color w:val="000000"/>
          <w:sz w:val="24"/>
          <w:szCs w:val="24"/>
        </w:rPr>
        <w:t>ommittee minutes. Motion carried unanimously.</w:t>
      </w:r>
    </w:p>
    <w:p w:rsidR="00044A4D" w:rsidRPr="001D7C7A" w:rsidRDefault="00044A4D" w:rsidP="007D2B0C">
      <w:pPr>
        <w:spacing w:line="240" w:lineRule="auto"/>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Ad Hoc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During the month of </w:t>
      </w:r>
      <w:r w:rsidR="00B56B81" w:rsidRPr="001D7C7A">
        <w:rPr>
          <w:rFonts w:ascii="Times New Roman" w:eastAsia="Calibri" w:hAnsi="Times New Roman" w:cs="Times New Roman"/>
          <w:color w:val="000000"/>
          <w:sz w:val="24"/>
          <w:szCs w:val="24"/>
        </w:rPr>
        <w:t>May</w:t>
      </w:r>
      <w:r w:rsidRPr="001D7C7A">
        <w:rPr>
          <w:rFonts w:ascii="Times New Roman" w:eastAsia="Calibri" w:hAnsi="Times New Roman" w:cs="Times New Roman"/>
          <w:color w:val="000000"/>
          <w:sz w:val="24"/>
          <w:szCs w:val="24"/>
        </w:rPr>
        <w:t xml:space="preserve"> 2017, there were </w:t>
      </w:r>
      <w:r w:rsidR="0040744C">
        <w:rPr>
          <w:rFonts w:ascii="Times New Roman" w:eastAsia="Calibri" w:hAnsi="Times New Roman" w:cs="Times New Roman"/>
          <w:color w:val="000000"/>
          <w:sz w:val="24"/>
          <w:szCs w:val="24"/>
        </w:rPr>
        <w:t>16</w:t>
      </w:r>
      <w:r w:rsidR="00B56B81" w:rsidRPr="001D7C7A">
        <w:rPr>
          <w:rFonts w:ascii="Times New Roman" w:eastAsia="Calibri" w:hAnsi="Times New Roman" w:cs="Times New Roman"/>
          <w:color w:val="000000"/>
          <w:sz w:val="24"/>
          <w:szCs w:val="24"/>
        </w:rPr>
        <w:t xml:space="preserve"> warnings and seven</w:t>
      </w:r>
      <w:r w:rsidRPr="001D7C7A">
        <w:rPr>
          <w:rFonts w:ascii="Times New Roman" w:eastAsia="Calibri" w:hAnsi="Times New Roman" w:cs="Times New Roman"/>
          <w:color w:val="000000"/>
          <w:sz w:val="24"/>
          <w:szCs w:val="24"/>
        </w:rPr>
        <w:t xml:space="preserve"> citations issued on the property. </w:t>
      </w:r>
    </w:p>
    <w:p w:rsidR="00B56B81" w:rsidRPr="001D7C7A" w:rsidRDefault="00B56B81"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There were </w:t>
      </w:r>
      <w:r w:rsidR="0040744C">
        <w:rPr>
          <w:rFonts w:ascii="Times New Roman" w:eastAsia="Calibri" w:hAnsi="Times New Roman" w:cs="Times New Roman"/>
          <w:color w:val="000000"/>
          <w:sz w:val="24"/>
          <w:szCs w:val="24"/>
        </w:rPr>
        <w:t>15</w:t>
      </w:r>
      <w:r w:rsidRPr="001D7C7A">
        <w:rPr>
          <w:rFonts w:ascii="Times New Roman" w:eastAsia="Calibri" w:hAnsi="Times New Roman" w:cs="Times New Roman"/>
          <w:color w:val="000000"/>
          <w:sz w:val="24"/>
          <w:szCs w:val="24"/>
        </w:rPr>
        <w:t xml:space="preserve"> warnings and no cit</w:t>
      </w:r>
      <w:r w:rsidR="0040744C">
        <w:rPr>
          <w:rFonts w:ascii="Times New Roman" w:eastAsia="Calibri" w:hAnsi="Times New Roman" w:cs="Times New Roman"/>
          <w:color w:val="000000"/>
          <w:sz w:val="24"/>
          <w:szCs w:val="24"/>
        </w:rPr>
        <w:t>ations issued on the lake, but eight</w:t>
      </w:r>
      <w:r w:rsidRPr="001D7C7A">
        <w:rPr>
          <w:rFonts w:ascii="Times New Roman" w:eastAsia="Calibri" w:hAnsi="Times New Roman" w:cs="Times New Roman"/>
          <w:color w:val="000000"/>
          <w:sz w:val="24"/>
          <w:szCs w:val="24"/>
        </w:rPr>
        <w:t xml:space="preserve"> vessels we</w:t>
      </w:r>
      <w:r w:rsidR="0040744C">
        <w:rPr>
          <w:rFonts w:ascii="Times New Roman" w:eastAsia="Calibri" w:hAnsi="Times New Roman" w:cs="Times New Roman"/>
          <w:color w:val="000000"/>
          <w:sz w:val="24"/>
          <w:szCs w:val="24"/>
        </w:rPr>
        <w:t>re removed for various reasons.</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D56D8B" w:rsidRPr="001D7C7A" w:rsidRDefault="00D56D8B" w:rsidP="00D56D8B">
      <w:pPr>
        <w:outlineLvl w:val="0"/>
        <w:rPr>
          <w:rFonts w:ascii="Times New Roman" w:eastAsia="Calibri" w:hAnsi="Times New Roman" w:cs="Times New Roman"/>
          <w:b/>
          <w:color w:val="000000"/>
          <w:sz w:val="24"/>
          <w:szCs w:val="24"/>
        </w:rPr>
      </w:pPr>
    </w:p>
    <w:p w:rsidR="00D56D8B" w:rsidRPr="001D7C7A" w:rsidRDefault="00D56D8B" w:rsidP="00D56D8B">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Spiral</w:t>
      </w:r>
      <w:r w:rsidR="00B56B81" w:rsidRPr="001D7C7A">
        <w:rPr>
          <w:rFonts w:ascii="Times New Roman" w:eastAsia="Calibri" w:hAnsi="Times New Roman" w:cs="Times New Roman"/>
          <w:color w:val="000000"/>
          <w:sz w:val="24"/>
          <w:szCs w:val="24"/>
        </w:rPr>
        <w:t xml:space="preserve"> communications has installed WIFI at the clubhouse which covers the beach area.</w:t>
      </w:r>
    </w:p>
    <w:p w:rsidR="007D2B0C" w:rsidRPr="001D7C7A" w:rsidRDefault="007D2B0C" w:rsidP="007D2B0C">
      <w:pPr>
        <w:outlineLvl w:val="0"/>
        <w:rPr>
          <w:rFonts w:ascii="Times New Roman" w:eastAsia="Calibri" w:hAnsi="Times New Roman" w:cs="Times New Roman"/>
          <w:color w:val="000000"/>
          <w:sz w:val="24"/>
          <w:szCs w:val="24"/>
        </w:rPr>
      </w:pPr>
    </w:p>
    <w:p w:rsidR="00B56B81" w:rsidRPr="001D7C7A" w:rsidRDefault="00B56B81"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Rick Croasdale reported that our website is now hosted by Spiral communications.</w:t>
      </w:r>
    </w:p>
    <w:p w:rsidR="00B56B81" w:rsidRPr="001D7C7A" w:rsidRDefault="00B56B81" w:rsidP="007D2B0C">
      <w:pPr>
        <w:outlineLvl w:val="0"/>
        <w:rPr>
          <w:rFonts w:ascii="Times New Roman" w:eastAsia="Calibri" w:hAnsi="Times New Roman" w:cs="Times New Roman"/>
          <w:color w:val="000000"/>
          <w:sz w:val="24"/>
          <w:szCs w:val="24"/>
        </w:rPr>
      </w:pPr>
    </w:p>
    <w:p w:rsidR="00B56B81" w:rsidRPr="001D7C7A" w:rsidRDefault="00B56B81"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Thomas </w:t>
      </w:r>
      <w:proofErr w:type="spellStart"/>
      <w:r w:rsidRPr="001D7C7A">
        <w:rPr>
          <w:rFonts w:ascii="Times New Roman" w:eastAsia="Calibri" w:hAnsi="Times New Roman" w:cs="Times New Roman"/>
          <w:color w:val="000000"/>
          <w:sz w:val="24"/>
          <w:szCs w:val="24"/>
        </w:rPr>
        <w:t>Perricci</w:t>
      </w:r>
      <w:proofErr w:type="spellEnd"/>
      <w:r w:rsidRPr="001D7C7A">
        <w:rPr>
          <w:rFonts w:ascii="Times New Roman" w:eastAsia="Calibri" w:hAnsi="Times New Roman" w:cs="Times New Roman"/>
          <w:color w:val="000000"/>
          <w:sz w:val="24"/>
          <w:szCs w:val="24"/>
        </w:rPr>
        <w:t xml:space="preserve"> of lot 787 asked if some of the glitches will be fixed soon.</w:t>
      </w:r>
    </w:p>
    <w:p w:rsidR="00B56B81" w:rsidRPr="001D7C7A" w:rsidRDefault="00B56B81" w:rsidP="007D2B0C">
      <w:pPr>
        <w:outlineLvl w:val="0"/>
        <w:rPr>
          <w:rFonts w:ascii="Times New Roman" w:eastAsia="Calibri" w:hAnsi="Times New Roman" w:cs="Times New Roman"/>
          <w:color w:val="000000"/>
          <w:sz w:val="24"/>
          <w:szCs w:val="24"/>
        </w:rPr>
      </w:pPr>
    </w:p>
    <w:p w:rsidR="00B56B81" w:rsidRPr="001D7C7A" w:rsidRDefault="00B56B81" w:rsidP="007D2B0C">
      <w:pP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color w:val="000000"/>
          <w:sz w:val="24"/>
          <w:szCs w:val="24"/>
        </w:rPr>
        <w:t>Troy explained that the</w:t>
      </w:r>
      <w:r w:rsidR="00BE06BD">
        <w:rPr>
          <w:rFonts w:ascii="Times New Roman" w:eastAsia="Calibri" w:hAnsi="Times New Roman" w:cs="Times New Roman"/>
          <w:color w:val="000000"/>
          <w:sz w:val="24"/>
          <w:szCs w:val="24"/>
        </w:rPr>
        <w:t>re</w:t>
      </w:r>
      <w:r w:rsidRPr="001D7C7A">
        <w:rPr>
          <w:rFonts w:ascii="Times New Roman" w:eastAsia="Calibri" w:hAnsi="Times New Roman" w:cs="Times New Roman"/>
          <w:color w:val="000000"/>
          <w:sz w:val="24"/>
          <w:szCs w:val="24"/>
        </w:rPr>
        <w:t xml:space="preserve"> were some programming problems in the transfer but the issues are being worked on.</w:t>
      </w: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7D2B0C" w:rsidRPr="001D7C7A" w:rsidRDefault="007D2B0C" w:rsidP="007D2B0C">
      <w:pPr>
        <w:outlineLvl w:val="0"/>
        <w:rPr>
          <w:rFonts w:ascii="Times New Roman" w:eastAsia="Calibri" w:hAnsi="Times New Roman" w:cs="Times New Roman"/>
          <w:sz w:val="24"/>
          <w:szCs w:val="24"/>
        </w:rPr>
      </w:pPr>
    </w:p>
    <w:p w:rsidR="00D56D8B" w:rsidRPr="001D7C7A" w:rsidRDefault="00B56B81"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Rick Croasdale of lot 107 asked if we are having employment issues with the lifeguards.</w:t>
      </w:r>
    </w:p>
    <w:p w:rsidR="00B56B81" w:rsidRPr="001D7C7A" w:rsidRDefault="00B56B81" w:rsidP="007D2B0C">
      <w:pPr>
        <w:outlineLvl w:val="0"/>
        <w:rPr>
          <w:rFonts w:ascii="Times New Roman" w:eastAsia="Calibri" w:hAnsi="Times New Roman" w:cs="Times New Roman"/>
          <w:color w:val="000000"/>
          <w:sz w:val="24"/>
          <w:szCs w:val="24"/>
        </w:rPr>
      </w:pPr>
    </w:p>
    <w:p w:rsidR="00B56B81" w:rsidRPr="001D7C7A" w:rsidRDefault="00BE06BD"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w:t>
      </w:r>
      <w:r w:rsidR="00B56B81" w:rsidRPr="001D7C7A">
        <w:rPr>
          <w:rFonts w:ascii="Times New Roman" w:eastAsia="Calibri" w:hAnsi="Times New Roman" w:cs="Times New Roman"/>
          <w:color w:val="000000"/>
          <w:sz w:val="24"/>
          <w:szCs w:val="24"/>
        </w:rPr>
        <w:t xml:space="preserve"> stated there </w:t>
      </w:r>
      <w:r w:rsidR="001C40E5" w:rsidRPr="001D7C7A">
        <w:rPr>
          <w:rFonts w:ascii="Times New Roman" w:eastAsia="Calibri" w:hAnsi="Times New Roman" w:cs="Times New Roman"/>
          <w:color w:val="000000"/>
          <w:sz w:val="24"/>
          <w:szCs w:val="24"/>
        </w:rPr>
        <w:t>was</w:t>
      </w:r>
      <w:r w:rsidR="00B56B81" w:rsidRPr="001D7C7A">
        <w:rPr>
          <w:rFonts w:ascii="Times New Roman" w:eastAsia="Calibri" w:hAnsi="Times New Roman" w:cs="Times New Roman"/>
          <w:color w:val="000000"/>
          <w:sz w:val="24"/>
          <w:szCs w:val="24"/>
        </w:rPr>
        <w:t xml:space="preserve"> a </w:t>
      </w:r>
      <w:r>
        <w:rPr>
          <w:rFonts w:ascii="Times New Roman" w:eastAsia="Calibri" w:hAnsi="Times New Roman" w:cs="Times New Roman"/>
          <w:color w:val="000000"/>
          <w:sz w:val="24"/>
          <w:szCs w:val="24"/>
        </w:rPr>
        <w:t>scheduling issue</w:t>
      </w:r>
      <w:r w:rsidR="00B56B81" w:rsidRPr="001D7C7A">
        <w:rPr>
          <w:rFonts w:ascii="Times New Roman" w:eastAsia="Calibri" w:hAnsi="Times New Roman" w:cs="Times New Roman"/>
          <w:color w:val="000000"/>
          <w:sz w:val="24"/>
          <w:szCs w:val="24"/>
        </w:rPr>
        <w:t xml:space="preserve"> which resulted in short closures early in the season.</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1C40E5"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Tom </w:t>
      </w:r>
      <w:proofErr w:type="spellStart"/>
      <w:r w:rsidRPr="001D7C7A">
        <w:rPr>
          <w:rFonts w:ascii="Times New Roman" w:eastAsia="Calibri" w:hAnsi="Times New Roman" w:cs="Times New Roman"/>
          <w:color w:val="000000"/>
          <w:sz w:val="24"/>
          <w:szCs w:val="24"/>
        </w:rPr>
        <w:t>Perricci</w:t>
      </w:r>
      <w:proofErr w:type="spellEnd"/>
      <w:r w:rsidRPr="001D7C7A">
        <w:rPr>
          <w:rFonts w:ascii="Times New Roman" w:eastAsia="Calibri" w:hAnsi="Times New Roman" w:cs="Times New Roman"/>
          <w:color w:val="000000"/>
          <w:sz w:val="24"/>
          <w:szCs w:val="24"/>
        </w:rPr>
        <w:t xml:space="preserve"> of lot 787 asked about testing for </w:t>
      </w:r>
      <w:r w:rsidR="00003DA1">
        <w:rPr>
          <w:rFonts w:ascii="Times New Roman" w:eastAsia="Calibri" w:hAnsi="Times New Roman" w:cs="Times New Roman"/>
          <w:color w:val="000000"/>
          <w:sz w:val="24"/>
          <w:szCs w:val="24"/>
        </w:rPr>
        <w:t>n</w:t>
      </w:r>
      <w:r w:rsidRPr="001D7C7A">
        <w:rPr>
          <w:rFonts w:ascii="Times New Roman" w:eastAsia="Calibri" w:hAnsi="Times New Roman" w:cs="Times New Roman"/>
          <w:color w:val="000000"/>
          <w:sz w:val="24"/>
          <w:szCs w:val="24"/>
        </w:rPr>
        <w:t xml:space="preserve">itrates and </w:t>
      </w:r>
      <w:r w:rsidR="00003DA1">
        <w:rPr>
          <w:rFonts w:ascii="Times New Roman" w:eastAsia="Calibri" w:hAnsi="Times New Roman" w:cs="Times New Roman"/>
          <w:color w:val="000000"/>
          <w:sz w:val="24"/>
          <w:szCs w:val="24"/>
        </w:rPr>
        <w:t>n</w:t>
      </w:r>
      <w:r w:rsidRPr="001D7C7A">
        <w:rPr>
          <w:rFonts w:ascii="Times New Roman" w:eastAsia="Calibri" w:hAnsi="Times New Roman" w:cs="Times New Roman"/>
          <w:color w:val="000000"/>
          <w:sz w:val="24"/>
          <w:szCs w:val="24"/>
        </w:rPr>
        <w:t>itrites in the drinking water.</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BE06BD"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w:t>
      </w:r>
      <w:r w:rsidR="001C40E5" w:rsidRPr="001D7C7A">
        <w:rPr>
          <w:rFonts w:ascii="Times New Roman" w:eastAsia="Calibri" w:hAnsi="Times New Roman" w:cs="Times New Roman"/>
          <w:color w:val="000000"/>
          <w:sz w:val="24"/>
          <w:szCs w:val="24"/>
        </w:rPr>
        <w:t xml:space="preserve"> explained that all tests required by the State of Nebraska are sampled, tested, and reported to the owners at Beaver Lake.</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BE06BD"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w:t>
      </w:r>
      <w:r w:rsidR="001C40E5" w:rsidRPr="001D7C7A">
        <w:rPr>
          <w:rFonts w:ascii="Times New Roman" w:eastAsia="Calibri" w:hAnsi="Times New Roman" w:cs="Times New Roman"/>
          <w:color w:val="000000"/>
          <w:sz w:val="24"/>
          <w:szCs w:val="24"/>
        </w:rPr>
        <w:t xml:space="preserve"> explained that the sampling for </w:t>
      </w:r>
      <w:r w:rsidR="00003DA1">
        <w:rPr>
          <w:rFonts w:ascii="Times New Roman" w:eastAsia="Calibri" w:hAnsi="Times New Roman" w:cs="Times New Roman"/>
          <w:color w:val="000000"/>
          <w:sz w:val="24"/>
          <w:szCs w:val="24"/>
        </w:rPr>
        <w:t>n</w:t>
      </w:r>
      <w:r w:rsidR="001C40E5" w:rsidRPr="001D7C7A">
        <w:rPr>
          <w:rFonts w:ascii="Times New Roman" w:eastAsia="Calibri" w:hAnsi="Times New Roman" w:cs="Times New Roman"/>
          <w:color w:val="000000"/>
          <w:sz w:val="24"/>
          <w:szCs w:val="24"/>
        </w:rPr>
        <w:t xml:space="preserve">itrates </w:t>
      </w:r>
      <w:r w:rsidR="00003DA1">
        <w:rPr>
          <w:rFonts w:ascii="Times New Roman" w:eastAsia="Calibri" w:hAnsi="Times New Roman" w:cs="Times New Roman"/>
          <w:color w:val="000000"/>
          <w:sz w:val="24"/>
          <w:szCs w:val="24"/>
        </w:rPr>
        <w:t>is</w:t>
      </w:r>
      <w:r w:rsidR="001C40E5" w:rsidRPr="001D7C7A">
        <w:rPr>
          <w:rFonts w:ascii="Times New Roman" w:eastAsia="Calibri" w:hAnsi="Times New Roman" w:cs="Times New Roman"/>
          <w:color w:val="000000"/>
          <w:sz w:val="24"/>
          <w:szCs w:val="24"/>
        </w:rPr>
        <w:t xml:space="preserve"> done in February for condition consistency. </w:t>
      </w:r>
      <w:r w:rsidR="00003DA1">
        <w:rPr>
          <w:rFonts w:ascii="Times New Roman" w:eastAsia="Calibri" w:hAnsi="Times New Roman" w:cs="Times New Roman"/>
          <w:color w:val="000000"/>
          <w:sz w:val="24"/>
          <w:szCs w:val="24"/>
        </w:rPr>
        <w:t>Everything</w:t>
      </w:r>
      <w:r w:rsidR="001C40E5" w:rsidRPr="001D7C7A">
        <w:rPr>
          <w:rFonts w:ascii="Times New Roman" w:eastAsia="Calibri" w:hAnsi="Times New Roman" w:cs="Times New Roman"/>
          <w:color w:val="000000"/>
          <w:sz w:val="24"/>
          <w:szCs w:val="24"/>
        </w:rPr>
        <w:t xml:space="preserve"> Beaver Lake </w:t>
      </w:r>
      <w:r w:rsidR="00003DA1">
        <w:rPr>
          <w:rFonts w:ascii="Times New Roman" w:eastAsia="Calibri" w:hAnsi="Times New Roman" w:cs="Times New Roman"/>
          <w:color w:val="000000"/>
          <w:sz w:val="24"/>
          <w:szCs w:val="24"/>
        </w:rPr>
        <w:t>is</w:t>
      </w:r>
      <w:r w:rsidR="001C40E5" w:rsidRPr="001D7C7A">
        <w:rPr>
          <w:rFonts w:ascii="Times New Roman" w:eastAsia="Calibri" w:hAnsi="Times New Roman" w:cs="Times New Roman"/>
          <w:color w:val="000000"/>
          <w:sz w:val="24"/>
          <w:szCs w:val="24"/>
        </w:rPr>
        <w:t xml:space="preserve"> required to sample for </w:t>
      </w:r>
      <w:r w:rsidR="00003DA1">
        <w:rPr>
          <w:rFonts w:ascii="Times New Roman" w:eastAsia="Calibri" w:hAnsi="Times New Roman" w:cs="Times New Roman"/>
          <w:color w:val="000000"/>
          <w:sz w:val="24"/>
          <w:szCs w:val="24"/>
        </w:rPr>
        <w:t>is</w:t>
      </w:r>
      <w:r w:rsidR="001C40E5" w:rsidRPr="001D7C7A">
        <w:rPr>
          <w:rFonts w:ascii="Times New Roman" w:eastAsia="Calibri" w:hAnsi="Times New Roman" w:cs="Times New Roman"/>
          <w:color w:val="000000"/>
          <w:sz w:val="24"/>
          <w:szCs w:val="24"/>
        </w:rPr>
        <w:t xml:space="preserve"> notated on the annual consumer confidence report that everyone receives in the Beaver Lake News.</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1C40E5"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Mike </w:t>
      </w:r>
      <w:proofErr w:type="spellStart"/>
      <w:r w:rsidRPr="001D7C7A">
        <w:rPr>
          <w:rFonts w:ascii="Times New Roman" w:eastAsia="Calibri" w:hAnsi="Times New Roman" w:cs="Times New Roman"/>
          <w:color w:val="000000"/>
          <w:sz w:val="24"/>
          <w:szCs w:val="24"/>
        </w:rPr>
        <w:t>Chaloupka</w:t>
      </w:r>
      <w:proofErr w:type="spellEnd"/>
      <w:r w:rsidRPr="001D7C7A">
        <w:rPr>
          <w:rFonts w:ascii="Times New Roman" w:eastAsia="Calibri" w:hAnsi="Times New Roman" w:cs="Times New Roman"/>
          <w:color w:val="000000"/>
          <w:sz w:val="24"/>
          <w:szCs w:val="24"/>
        </w:rPr>
        <w:t xml:space="preserve"> of lot 1698 asked what the procedures are when there is a fire on the water.</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1C40E5"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Maloney responded that if there is no danger to anyone it is best to let the fire burn itself out.</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003DA1" w:rsidP="007D2B0C">
      <w:pPr>
        <w:outlineLvl w:val="0"/>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Chaloupka</w:t>
      </w:r>
      <w:proofErr w:type="spellEnd"/>
      <w:r w:rsidR="001C40E5" w:rsidRPr="001D7C7A">
        <w:rPr>
          <w:rFonts w:ascii="Times New Roman" w:eastAsia="Calibri" w:hAnsi="Times New Roman" w:cs="Times New Roman"/>
          <w:color w:val="000000"/>
          <w:sz w:val="24"/>
          <w:szCs w:val="24"/>
        </w:rPr>
        <w:t xml:space="preserve"> also asked what the procedures are for blood that gets in the water at the pool.</w:t>
      </w:r>
    </w:p>
    <w:p w:rsidR="001C40E5" w:rsidRPr="001D7C7A" w:rsidRDefault="001C40E5" w:rsidP="007D2B0C">
      <w:pPr>
        <w:outlineLvl w:val="0"/>
        <w:rPr>
          <w:rFonts w:ascii="Times New Roman" w:eastAsia="Calibri" w:hAnsi="Times New Roman" w:cs="Times New Roman"/>
          <w:color w:val="000000"/>
          <w:sz w:val="24"/>
          <w:szCs w:val="24"/>
        </w:rPr>
      </w:pPr>
    </w:p>
    <w:p w:rsidR="001C40E5" w:rsidRPr="001D7C7A" w:rsidRDefault="00003DA1"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w:t>
      </w:r>
      <w:r w:rsidR="001C40E5" w:rsidRPr="001D7C7A">
        <w:rPr>
          <w:rFonts w:ascii="Times New Roman" w:eastAsia="Calibri" w:hAnsi="Times New Roman" w:cs="Times New Roman"/>
          <w:color w:val="000000"/>
          <w:sz w:val="24"/>
          <w:szCs w:val="24"/>
        </w:rPr>
        <w:t xml:space="preserve"> responded that the patrons are asked to leave the pool and disinfection of the pool would take place.</w:t>
      </w:r>
    </w:p>
    <w:p w:rsidR="001C40E5" w:rsidRPr="001D7C7A" w:rsidRDefault="001C40E5" w:rsidP="007D2B0C">
      <w:pPr>
        <w:outlineLvl w:val="0"/>
        <w:rPr>
          <w:rFonts w:ascii="Times New Roman" w:eastAsia="Calibri" w:hAnsi="Times New Roman" w:cs="Times New Roman"/>
          <w:color w:val="000000"/>
          <w:sz w:val="24"/>
          <w:szCs w:val="24"/>
        </w:rPr>
      </w:pPr>
    </w:p>
    <w:p w:rsidR="00067CDF" w:rsidRPr="001D7C7A" w:rsidRDefault="00730A8C" w:rsidP="007D2B0C">
      <w:pPr>
        <w:rPr>
          <w:rFonts w:ascii="Times New Roman" w:hAnsi="Times New Roman" w:cs="Times New Roman"/>
          <w:sz w:val="24"/>
          <w:szCs w:val="24"/>
        </w:rPr>
      </w:pPr>
      <w:r w:rsidRPr="001D7C7A">
        <w:rPr>
          <w:rFonts w:ascii="Times New Roman" w:eastAsia="Calibri" w:hAnsi="Times New Roman" w:cs="Times New Roman"/>
          <w:color w:val="000000"/>
          <w:sz w:val="24"/>
          <w:szCs w:val="24"/>
        </w:rPr>
        <w:t>Motion was made by Battreall</w:t>
      </w:r>
      <w:r w:rsidR="00D56D8B" w:rsidRPr="001D7C7A">
        <w:rPr>
          <w:rFonts w:ascii="Times New Roman" w:eastAsia="Calibri" w:hAnsi="Times New Roman" w:cs="Times New Roman"/>
          <w:color w:val="000000"/>
          <w:sz w:val="24"/>
          <w:szCs w:val="24"/>
        </w:rPr>
        <w:t>, seconded by Long to adjourn</w:t>
      </w:r>
      <w:r w:rsidR="007D2B0C" w:rsidRPr="001D7C7A">
        <w:rPr>
          <w:rFonts w:ascii="Times New Roman" w:eastAsia="Calibri" w:hAnsi="Times New Roman" w:cs="Times New Roman"/>
          <w:color w:val="000000"/>
          <w:sz w:val="24"/>
          <w:szCs w:val="24"/>
        </w:rPr>
        <w:t>. Motion carried unanimously</w:t>
      </w:r>
      <w:r w:rsidR="00FD041A" w:rsidRPr="001D7C7A">
        <w:rPr>
          <w:rFonts w:ascii="Times New Roman" w:eastAsia="Calibri" w:hAnsi="Times New Roman" w:cs="Times New Roman"/>
          <w:color w:val="000000"/>
          <w:sz w:val="24"/>
          <w:szCs w:val="24"/>
        </w:rPr>
        <w:t xml:space="preserve">. </w:t>
      </w:r>
    </w:p>
    <w:sectPr w:rsidR="00067CDF" w:rsidRPr="001D7C7A" w:rsidSect="004D1C55">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B0C"/>
    <w:rsid w:val="00003DA1"/>
    <w:rsid w:val="00013941"/>
    <w:rsid w:val="00044A4D"/>
    <w:rsid w:val="000505F3"/>
    <w:rsid w:val="00051595"/>
    <w:rsid w:val="00067CDF"/>
    <w:rsid w:val="000B08CE"/>
    <w:rsid w:val="000E6DE8"/>
    <w:rsid w:val="00103607"/>
    <w:rsid w:val="001204DC"/>
    <w:rsid w:val="00123E93"/>
    <w:rsid w:val="0012671B"/>
    <w:rsid w:val="001B7E9A"/>
    <w:rsid w:val="001C3523"/>
    <w:rsid w:val="001C40E5"/>
    <w:rsid w:val="001D5A18"/>
    <w:rsid w:val="001D7C7A"/>
    <w:rsid w:val="001E73F3"/>
    <w:rsid w:val="00225A99"/>
    <w:rsid w:val="00264E15"/>
    <w:rsid w:val="002949DA"/>
    <w:rsid w:val="00295BF9"/>
    <w:rsid w:val="00326504"/>
    <w:rsid w:val="00380F10"/>
    <w:rsid w:val="00387F48"/>
    <w:rsid w:val="003953F1"/>
    <w:rsid w:val="003A550D"/>
    <w:rsid w:val="003C2D1F"/>
    <w:rsid w:val="004006B9"/>
    <w:rsid w:val="0040744C"/>
    <w:rsid w:val="004438FD"/>
    <w:rsid w:val="00490971"/>
    <w:rsid w:val="004D1C55"/>
    <w:rsid w:val="004E347A"/>
    <w:rsid w:val="00511DD0"/>
    <w:rsid w:val="0054673B"/>
    <w:rsid w:val="005B7EA2"/>
    <w:rsid w:val="005F256B"/>
    <w:rsid w:val="005F3ABD"/>
    <w:rsid w:val="006415EC"/>
    <w:rsid w:val="00671752"/>
    <w:rsid w:val="00706182"/>
    <w:rsid w:val="00730A8C"/>
    <w:rsid w:val="00740BA9"/>
    <w:rsid w:val="00745E4A"/>
    <w:rsid w:val="0075556B"/>
    <w:rsid w:val="007D2B0C"/>
    <w:rsid w:val="007E0205"/>
    <w:rsid w:val="007E1367"/>
    <w:rsid w:val="007F1165"/>
    <w:rsid w:val="007F4526"/>
    <w:rsid w:val="00806108"/>
    <w:rsid w:val="008125ED"/>
    <w:rsid w:val="00842622"/>
    <w:rsid w:val="008653AA"/>
    <w:rsid w:val="008B44CE"/>
    <w:rsid w:val="008B6F81"/>
    <w:rsid w:val="008C0CA6"/>
    <w:rsid w:val="008E289E"/>
    <w:rsid w:val="009364CF"/>
    <w:rsid w:val="00941ACA"/>
    <w:rsid w:val="009610D0"/>
    <w:rsid w:val="00987799"/>
    <w:rsid w:val="009A5FE3"/>
    <w:rsid w:val="009C37C4"/>
    <w:rsid w:val="009F7EE5"/>
    <w:rsid w:val="00A02A13"/>
    <w:rsid w:val="00A06669"/>
    <w:rsid w:val="00A171DF"/>
    <w:rsid w:val="00A82BBE"/>
    <w:rsid w:val="00AC42C9"/>
    <w:rsid w:val="00AE7C3E"/>
    <w:rsid w:val="00B16BAC"/>
    <w:rsid w:val="00B23021"/>
    <w:rsid w:val="00B52203"/>
    <w:rsid w:val="00B56B81"/>
    <w:rsid w:val="00B7102F"/>
    <w:rsid w:val="00B77527"/>
    <w:rsid w:val="00BB1D51"/>
    <w:rsid w:val="00BE06BD"/>
    <w:rsid w:val="00C12A57"/>
    <w:rsid w:val="00C14072"/>
    <w:rsid w:val="00C23C49"/>
    <w:rsid w:val="00C42172"/>
    <w:rsid w:val="00C92E77"/>
    <w:rsid w:val="00CC2884"/>
    <w:rsid w:val="00CC3157"/>
    <w:rsid w:val="00D03DC4"/>
    <w:rsid w:val="00D37DA6"/>
    <w:rsid w:val="00D5633D"/>
    <w:rsid w:val="00D56D8B"/>
    <w:rsid w:val="00D771B7"/>
    <w:rsid w:val="00DA2768"/>
    <w:rsid w:val="00DB7A46"/>
    <w:rsid w:val="00DC571C"/>
    <w:rsid w:val="00DD5236"/>
    <w:rsid w:val="00DF690D"/>
    <w:rsid w:val="00E5312A"/>
    <w:rsid w:val="00E947D6"/>
    <w:rsid w:val="00EE5637"/>
    <w:rsid w:val="00F06821"/>
    <w:rsid w:val="00F55C45"/>
    <w:rsid w:val="00FD041A"/>
    <w:rsid w:val="00FD0E15"/>
    <w:rsid w:val="00FD662A"/>
    <w:rsid w:val="00FF0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0F481-74A7-41C0-A0A0-D0C737CD3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&amp; Mary</dc:creator>
  <cp:lastModifiedBy>Ron &amp; Mary</cp:lastModifiedBy>
  <cp:revision>2</cp:revision>
  <cp:lastPrinted>2017-06-09T21:12:00Z</cp:lastPrinted>
  <dcterms:created xsi:type="dcterms:W3CDTF">2017-07-14T19:21:00Z</dcterms:created>
  <dcterms:modified xsi:type="dcterms:W3CDTF">2017-07-14T19:21:00Z</dcterms:modified>
</cp:coreProperties>
</file>