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B0C" w:rsidRPr="001D7C7A" w:rsidRDefault="007D2B0C" w:rsidP="007D2B0C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bookmarkStart w:id="0" w:name="_GoBack"/>
      <w:bookmarkEnd w:id="0"/>
      <w:r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:rsidR="007D2B0C" w:rsidRPr="001D7C7A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:rsidR="007D2B0C" w:rsidRPr="001D7C7A" w:rsidRDefault="00E62530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August 17</w:t>
      </w:r>
      <w:r w:rsidR="007D2B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, 2017</w:t>
      </w:r>
    </w:p>
    <w:p w:rsidR="007D2B0C" w:rsidRPr="001D7C7A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7:30 P.M.</w:t>
      </w:r>
    </w:p>
    <w:p w:rsidR="007D2B0C" w:rsidRPr="001D7C7A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:rsidR="007D2B0C" w:rsidRPr="001D7C7A" w:rsidRDefault="007D2B0C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Ron Reineke – President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7D2B0C" w:rsidRPr="001D7C7A" w:rsidRDefault="009A5FE3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Jane McDaniel – Vice President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7D2B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7D2B0C" w:rsidRPr="001D7C7A" w:rsidRDefault="009A5FE3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Sandy Battreall</w:t>
      </w:r>
      <w:r w:rsidR="00DA2768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Secretary</w:t>
      </w:r>
      <w:r w:rsidR="00DA2768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DA2768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7D2B0C" w:rsidRPr="001D7C7A" w:rsidRDefault="007D2B0C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Dale Long – Treasurer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9A5FE3" w:rsidRPr="001D7C7A" w:rsidRDefault="009A5FE3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Russ Parmer                   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E62530">
        <w:rPr>
          <w:rFonts w:ascii="Times New Roman" w:eastAsia="Calibri" w:hAnsi="Times New Roman" w:cs="Times New Roman"/>
          <w:color w:val="000000"/>
          <w:sz w:val="24"/>
          <w:szCs w:val="24"/>
        </w:rPr>
        <w:t>Absent</w:t>
      </w:r>
    </w:p>
    <w:p w:rsidR="007D2B0C" w:rsidRPr="001D7C7A" w:rsidRDefault="007D2B0C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Dan Maloney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7D2B0C" w:rsidRPr="001D7C7A" w:rsidRDefault="009A5FE3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Jeff Miller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7D2B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7D2B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7D2B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7D2B0C" w:rsidRPr="001D7C7A" w:rsidRDefault="007D2B0C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BE422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July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2017 Board Minutes</w:t>
      </w:r>
    </w:p>
    <w:p w:rsidR="007D2B0C" w:rsidRPr="001D7C7A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DA2768" w:rsidP="007D2B0C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</w:t>
      </w:r>
      <w:r w:rsidR="009A5FE3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made by </w:t>
      </w:r>
      <w:r w:rsidR="00BE422C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="009A5FE3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BE422C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="007D2B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BE422C">
        <w:rPr>
          <w:rFonts w:ascii="Times New Roman" w:eastAsia="Calibri" w:hAnsi="Times New Roman" w:cs="Times New Roman"/>
          <w:color w:val="000000"/>
          <w:sz w:val="24"/>
          <w:szCs w:val="24"/>
        </w:rPr>
        <w:t>July 20</w:t>
      </w:r>
      <w:r w:rsidR="007D2B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2017 Board of Directors minutes. Motion carried unanimously. </w:t>
      </w:r>
    </w:p>
    <w:p w:rsidR="007D2B0C" w:rsidRPr="001D7C7A" w:rsidRDefault="007D2B0C" w:rsidP="007D2B0C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:rsidR="007D2B0C" w:rsidRPr="001D7C7A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Jim </w:t>
      </w:r>
      <w:proofErr w:type="spellStart"/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Wieringa</w:t>
      </w:r>
      <w:proofErr w:type="spellEnd"/>
    </w:p>
    <w:p w:rsidR="007D2B0C" w:rsidRPr="001D7C7A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There were</w:t>
      </w:r>
      <w:r w:rsidR="009A5FE3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E422C">
        <w:rPr>
          <w:rFonts w:ascii="Times New Roman" w:eastAsia="Calibri" w:hAnsi="Times New Roman" w:cs="Times New Roman"/>
          <w:color w:val="000000"/>
          <w:sz w:val="24"/>
          <w:szCs w:val="24"/>
        </w:rPr>
        <w:t>nine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miscellaneous permits</w:t>
      </w:r>
      <w:r w:rsidR="009A5FE3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 </w:t>
      </w:r>
      <w:r w:rsidR="00BE422C">
        <w:rPr>
          <w:rFonts w:ascii="Times New Roman" w:eastAsia="Calibri" w:hAnsi="Times New Roman" w:cs="Times New Roman"/>
          <w:color w:val="000000"/>
          <w:sz w:val="24"/>
          <w:szCs w:val="24"/>
        </w:rPr>
        <w:t>July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DA2768" w:rsidRPr="001D7C7A" w:rsidRDefault="009A5FE3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There have been</w:t>
      </w:r>
      <w:r w:rsidR="001204D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5556B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six</w:t>
      </w:r>
      <w:r w:rsidR="00DA2768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residential permits issued </w:t>
      </w:r>
      <w:r w:rsidR="00E947D6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y</w:t>
      </w:r>
      <w:r w:rsidR="00DA2768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ear to date.</w:t>
      </w:r>
    </w:p>
    <w:p w:rsidR="007D2B0C" w:rsidRPr="001D7C7A" w:rsidRDefault="007D2B0C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BE422C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BE422C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BE422C">
        <w:rPr>
          <w:rFonts w:ascii="Times New Roman" w:eastAsia="Calibri" w:hAnsi="Times New Roman" w:cs="Times New Roman"/>
          <w:color w:val="000000"/>
          <w:sz w:val="24"/>
          <w:szCs w:val="24"/>
        </w:rPr>
        <w:t>July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2017 Building Inspector’s report. Motion carried unanimously.</w:t>
      </w:r>
    </w:p>
    <w:p w:rsidR="007D2B0C" w:rsidRPr="001D7C7A" w:rsidRDefault="007D2B0C" w:rsidP="007D2B0C">
      <w:pP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</w:p>
    <w:p w:rsidR="007D2B0C" w:rsidRPr="001D7C7A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7D2B0C" w:rsidRPr="001D7C7A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:rsidR="00BE422C" w:rsidRPr="001D7C7A" w:rsidRDefault="00BE422C" w:rsidP="007D2B0C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7D2B0C" w:rsidRPr="001D7C7A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:rsidR="00BE422C" w:rsidRPr="001D7C7A" w:rsidRDefault="00BE422C" w:rsidP="00BE422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422C" w:rsidRPr="001D7C7A" w:rsidRDefault="00BE422C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:rsidR="008653AA" w:rsidRDefault="00B40181" w:rsidP="007D2B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BE422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Jim </w:t>
      </w:r>
      <w:proofErr w:type="spellStart"/>
      <w:r w:rsidR="00BE422C">
        <w:rPr>
          <w:rFonts w:ascii="Times New Roman" w:eastAsia="Calibri" w:hAnsi="Times New Roman" w:cs="Times New Roman"/>
          <w:color w:val="000000"/>
          <w:sz w:val="24"/>
          <w:szCs w:val="24"/>
        </w:rPr>
        <w:t>Wieringa</w:t>
      </w:r>
      <w:proofErr w:type="spellEnd"/>
    </w:p>
    <w:p w:rsidR="00B40181" w:rsidRDefault="00B40181" w:rsidP="007D2B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40181" w:rsidRDefault="0013407C" w:rsidP="00B40181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Several lots were identified to have buoys removed</w:t>
      </w:r>
    </w:p>
    <w:p w:rsidR="0013407C" w:rsidRDefault="0013407C" w:rsidP="00B40181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is doing a watercraft registration review</w:t>
      </w:r>
    </w:p>
    <w:p w:rsidR="0013407C" w:rsidRDefault="0013407C" w:rsidP="0013407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discussed adding a DCF to make it illegal to stand up while driving a boat</w:t>
      </w:r>
    </w:p>
    <w:p w:rsidR="0013407C" w:rsidRPr="0013407C" w:rsidRDefault="0013407C" w:rsidP="0013407C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Dave Wand resigned from the committee</w:t>
      </w:r>
    </w:p>
    <w:p w:rsidR="0013407C" w:rsidRDefault="0013407C" w:rsidP="00B40181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approved Paul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Tranisi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 a new member</w:t>
      </w:r>
    </w:p>
    <w:p w:rsidR="00BE422C" w:rsidRDefault="00BE422C" w:rsidP="00BE422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422C" w:rsidRPr="001D7C7A" w:rsidRDefault="00BE422C" w:rsidP="00BE422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Paul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Tranisi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 a new member of the committee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 Motion carried unanimously.</w:t>
      </w:r>
    </w:p>
    <w:p w:rsidR="00BE422C" w:rsidRDefault="00BE422C" w:rsidP="00B40181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40181" w:rsidRPr="001D7C7A" w:rsidRDefault="00B40181" w:rsidP="00B40181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BE422C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BE422C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BE422C">
        <w:rPr>
          <w:rFonts w:ascii="Times New Roman" w:eastAsia="Calibri" w:hAnsi="Times New Roman" w:cs="Times New Roman"/>
          <w:color w:val="000000"/>
          <w:sz w:val="24"/>
          <w:szCs w:val="24"/>
        </w:rPr>
        <w:t>August 10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2017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Lake, Habitat and Fisheries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Minutes. Motion carried unanimously.</w:t>
      </w:r>
    </w:p>
    <w:p w:rsidR="0054673B" w:rsidRDefault="0054673B" w:rsidP="007D2B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40181" w:rsidRPr="001D7C7A" w:rsidRDefault="00B40181" w:rsidP="007D2B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:rsidR="007D2B0C" w:rsidRPr="001D7C7A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Jim </w:t>
      </w:r>
      <w:proofErr w:type="spellStart"/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Wieringa</w:t>
      </w:r>
      <w:proofErr w:type="spellEnd"/>
    </w:p>
    <w:p w:rsidR="007D2B0C" w:rsidRPr="001D7C7A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Default="0013407C" w:rsidP="00B52203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met at Lift Station 10 to see the progress</w:t>
      </w:r>
    </w:p>
    <w:p w:rsidR="0013407C" w:rsidRDefault="0013407C" w:rsidP="00B52203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elected officers</w:t>
      </w:r>
    </w:p>
    <w:p w:rsidR="001D5A18" w:rsidRPr="001D7C7A" w:rsidRDefault="001D5A18" w:rsidP="001D5A1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422C" w:rsidRDefault="00BE422C" w:rsidP="00BE422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Maloney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McDaniel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Phil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Lamoureux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 the secretary of the Utility Committee.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:rsidR="00BE422C" w:rsidRDefault="00BE422C" w:rsidP="00BE422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422C" w:rsidRDefault="00BE422C" w:rsidP="00BE422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Miller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Jim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Wieringa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 the chairperson of the Utility Committee.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:rsidR="00BE422C" w:rsidRDefault="00BE422C" w:rsidP="00BE422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422C" w:rsidRDefault="00BE422C" w:rsidP="00BE422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Miller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John Frost as the vice-chairperson of the Utility Committee.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:rsidR="00BE422C" w:rsidRDefault="00BE422C" w:rsidP="00BE422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87F48" w:rsidRDefault="004438FD" w:rsidP="004438F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BE422C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BE422C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BE422C">
        <w:rPr>
          <w:rFonts w:ascii="Times New Roman" w:eastAsia="Calibri" w:hAnsi="Times New Roman" w:cs="Times New Roman"/>
          <w:color w:val="000000"/>
          <w:sz w:val="24"/>
          <w:szCs w:val="24"/>
        </w:rPr>
        <w:t>August 7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2017 Utility </w:t>
      </w:r>
      <w:r w:rsidR="001C3523">
        <w:rPr>
          <w:rFonts w:ascii="Times New Roman" w:eastAsia="Calibri" w:hAnsi="Times New Roman" w:cs="Times New Roman"/>
          <w:color w:val="000000"/>
          <w:sz w:val="24"/>
          <w:szCs w:val="24"/>
        </w:rPr>
        <w:t>Committee m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inutes. </w:t>
      </w:r>
      <w:r w:rsidR="00BE422C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:rsidR="00E7029D" w:rsidRDefault="00E7029D" w:rsidP="004438F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7029D" w:rsidRDefault="00E7029D" w:rsidP="004438F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thanked all the Beaver Lake employees involved in the work on Lift Station 10 recently.</w:t>
      </w:r>
    </w:p>
    <w:p w:rsidR="002747DA" w:rsidRDefault="002747DA" w:rsidP="004438F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40181" w:rsidRPr="001D7C7A" w:rsidRDefault="00B40181" w:rsidP="004438F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Finance Committee</w:t>
      </w:r>
    </w:p>
    <w:p w:rsidR="007D2B0C" w:rsidRPr="001D7C7A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Reported by: Dale Long</w:t>
      </w:r>
    </w:p>
    <w:p w:rsidR="007D2B0C" w:rsidRPr="001D7C7A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DB0AE9">
        <w:rPr>
          <w:rFonts w:ascii="Times New Roman" w:eastAsia="Calibri" w:hAnsi="Times New Roman" w:cs="Times New Roman"/>
          <w:color w:val="000000"/>
          <w:sz w:val="24"/>
          <w:szCs w:val="24"/>
        </w:rPr>
        <w:t>July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was $</w:t>
      </w:r>
      <w:r w:rsidR="00DB0AE9">
        <w:rPr>
          <w:rFonts w:ascii="Times New Roman" w:eastAsia="Calibri" w:hAnsi="Times New Roman" w:cs="Times New Roman"/>
          <w:color w:val="000000"/>
          <w:sz w:val="24"/>
          <w:szCs w:val="24"/>
        </w:rPr>
        <w:t>4711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DB0AE9">
        <w:rPr>
          <w:rFonts w:ascii="Times New Roman" w:eastAsia="Calibri" w:hAnsi="Times New Roman" w:cs="Times New Roman"/>
          <w:color w:val="000000"/>
          <w:sz w:val="24"/>
          <w:szCs w:val="24"/>
        </w:rPr>
        <w:t>7061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B0AE9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including other income/expenses of $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14,021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</w:t>
      </w:r>
      <w:r w:rsidR="00A02A13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July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7D2B0C" w:rsidRPr="001D7C7A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Revenue YTD was $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51,610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2423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8B1B6A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including other income/expenses of $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53,480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budget for the period. </w:t>
      </w:r>
    </w:p>
    <w:p w:rsidR="007D2B0C" w:rsidRPr="001D7C7A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Available cash was $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354,034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7D2B0C" w:rsidRPr="001D7C7A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a </w:t>
      </w:r>
      <w:r w:rsidR="008B1B6A">
        <w:rPr>
          <w:rFonts w:ascii="Times New Roman" w:eastAsia="Calibri" w:hAnsi="Times New Roman" w:cs="Times New Roman"/>
          <w:color w:val="000000"/>
          <w:sz w:val="24"/>
          <w:szCs w:val="24"/>
        </w:rPr>
        <w:t>decrease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$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48,366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period.</w:t>
      </w:r>
    </w:p>
    <w:p w:rsidR="007D2B0C" w:rsidRPr="001D7C7A" w:rsidRDefault="007D2B0C" w:rsidP="007D2B0C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Capital items included $651 for 2015 Chevy truck payment; </w:t>
      </w:r>
      <w:r w:rsidR="008B1B6A">
        <w:rPr>
          <w:rFonts w:ascii="Times New Roman" w:eastAsia="Calibri" w:hAnsi="Times New Roman" w:cs="Times New Roman"/>
          <w:color w:val="000000"/>
          <w:sz w:val="24"/>
          <w:szCs w:val="24"/>
        </w:rPr>
        <w:t>and $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4046</w:t>
      </w:r>
      <w:r w:rsidR="008B1B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retrofit of Lift Station 10</w:t>
      </w:r>
    </w:p>
    <w:p w:rsidR="007D2B0C" w:rsidRDefault="00387F48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Past due accounts for 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July</w:t>
      </w:r>
      <w:r w:rsidR="007D2B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were:</w:t>
      </w:r>
      <w:r w:rsidR="007D2B0C"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Dues</w:t>
      </w:r>
      <w:r w:rsidR="007D2B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8B1B6A">
        <w:rPr>
          <w:rFonts w:ascii="Times New Roman" w:eastAsia="Calibri" w:hAnsi="Times New Roman" w:cs="Times New Roman"/>
          <w:color w:val="000000"/>
          <w:sz w:val="24"/>
          <w:szCs w:val="24"/>
        </w:rPr>
        <w:t>30,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673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8B1B6A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232</w:t>
      </w:r>
      <w:r w:rsidR="007D2B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June</w:t>
      </w:r>
      <w:r w:rsidR="007D2B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="007D2B0C"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Water</w:t>
      </w:r>
      <w:r w:rsidR="007D2B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3055</w:t>
      </w:r>
      <w:r w:rsidR="007D2B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1584</w:t>
      </w:r>
      <w:r w:rsidR="007D2B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June</w:t>
      </w:r>
      <w:r w:rsidR="00C14072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="00C14072" w:rsidRPr="00F72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Total Past Due Accounts </w:t>
      </w:r>
      <w:r w:rsidRPr="00F728DD">
        <w:rPr>
          <w:rFonts w:ascii="Times New Roman" w:eastAsia="Calibri" w:hAnsi="Times New Roman" w:cs="Times New Roman"/>
          <w:color w:val="000000"/>
          <w:sz w:val="24"/>
          <w:szCs w:val="24"/>
        </w:rPr>
        <w:t>were $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33,728</w:t>
      </w:r>
      <w:r w:rsidR="007D2B0C" w:rsidRPr="00F72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8B1B6A" w:rsidRPr="00F728DD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7D2B0C" w:rsidRPr="00F72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10,511</w:t>
      </w:r>
      <w:r w:rsidR="007D2B0C" w:rsidRPr="00F72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</w:t>
      </w:r>
      <w:r w:rsidR="00B239E3">
        <w:rPr>
          <w:rFonts w:ascii="Times New Roman" w:eastAsia="Calibri" w:hAnsi="Times New Roman" w:cs="Times New Roman"/>
          <w:color w:val="000000"/>
          <w:sz w:val="24"/>
          <w:szCs w:val="24"/>
        </w:rPr>
        <w:t>June</w:t>
      </w:r>
      <w:r w:rsidR="007D2B0C" w:rsidRPr="00F728DD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13407C" w:rsidRDefault="0013407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Bids are being taken for paving in September</w:t>
      </w:r>
    </w:p>
    <w:p w:rsidR="0013407C" w:rsidRPr="00F728DD" w:rsidRDefault="0013407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Association is still looking for a dredge operator</w:t>
      </w:r>
    </w:p>
    <w:p w:rsidR="0055297C" w:rsidRPr="001D7C7A" w:rsidRDefault="0055297C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387F48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DB0AE9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DB0AE9">
        <w:rPr>
          <w:rFonts w:ascii="Times New Roman" w:eastAsia="Calibri" w:hAnsi="Times New Roman" w:cs="Times New Roman"/>
          <w:color w:val="000000"/>
          <w:sz w:val="24"/>
          <w:szCs w:val="24"/>
        </w:rPr>
        <w:t>August 10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, 2017 Finance Committee minutes. Motion carried unanimously.</w:t>
      </w:r>
    </w:p>
    <w:p w:rsid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B40181" w:rsidRPr="001D7C7A" w:rsidRDefault="00B40181" w:rsidP="007D2B0C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7D2B0C" w:rsidRPr="001D7C7A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:rsidR="00B40181" w:rsidRPr="001D7C7A" w:rsidRDefault="00B40181" w:rsidP="00B40181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7D2B0C" w:rsidRPr="001D7C7A" w:rsidRDefault="007D2B0C" w:rsidP="007D2B0C">
      <w:pPr>
        <w:spacing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 Committee</w:t>
      </w:r>
    </w:p>
    <w:p w:rsidR="00B40181" w:rsidRPr="001D7C7A" w:rsidRDefault="00B40181" w:rsidP="00B40181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044A4D" w:rsidRPr="001D7C7A" w:rsidRDefault="00044A4D" w:rsidP="007D2B0C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Ad Hoc Committee</w:t>
      </w:r>
    </w:p>
    <w:p w:rsidR="007D2B0C" w:rsidRPr="001D7C7A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7D2B0C" w:rsidRPr="001D7C7A" w:rsidRDefault="007D2B0C" w:rsidP="007D2B0C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:rsidR="007D2B0C" w:rsidRPr="001D7C7A" w:rsidRDefault="007D2B0C" w:rsidP="007D2B0C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During the month of </w:t>
      </w:r>
      <w:r w:rsidR="004B0B49">
        <w:rPr>
          <w:rFonts w:ascii="Times New Roman" w:eastAsia="Calibri" w:hAnsi="Times New Roman" w:cs="Times New Roman"/>
          <w:color w:val="000000"/>
          <w:sz w:val="24"/>
          <w:szCs w:val="24"/>
        </w:rPr>
        <w:t>July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2017, there were </w:t>
      </w:r>
      <w:r w:rsidR="004C0CBB">
        <w:rPr>
          <w:rFonts w:ascii="Times New Roman" w:eastAsia="Calibri" w:hAnsi="Times New Roman" w:cs="Times New Roman"/>
          <w:color w:val="000000"/>
          <w:sz w:val="24"/>
          <w:szCs w:val="24"/>
        </w:rPr>
        <w:t>15</w:t>
      </w:r>
      <w:r w:rsidR="00B56B81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 and </w:t>
      </w:r>
      <w:r w:rsidR="004C0CBB">
        <w:rPr>
          <w:rFonts w:ascii="Times New Roman" w:eastAsia="Calibri" w:hAnsi="Times New Roman" w:cs="Times New Roman"/>
          <w:color w:val="000000"/>
          <w:sz w:val="24"/>
          <w:szCs w:val="24"/>
        </w:rPr>
        <w:t>eight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citations issued on the property. </w:t>
      </w:r>
    </w:p>
    <w:p w:rsidR="00B56B81" w:rsidRPr="001D7C7A" w:rsidRDefault="00B56B81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4C0CBB">
        <w:rPr>
          <w:rFonts w:ascii="Times New Roman" w:eastAsia="Calibri" w:hAnsi="Times New Roman" w:cs="Times New Roman"/>
          <w:color w:val="000000"/>
          <w:sz w:val="24"/>
          <w:szCs w:val="24"/>
        </w:rPr>
        <w:t>18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 and </w:t>
      </w:r>
      <w:r w:rsidR="004C0CBB">
        <w:rPr>
          <w:rFonts w:ascii="Times New Roman" w:eastAsia="Calibri" w:hAnsi="Times New Roman" w:cs="Times New Roman"/>
          <w:color w:val="000000"/>
          <w:sz w:val="24"/>
          <w:szCs w:val="24"/>
        </w:rPr>
        <w:t>eight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cit</w:t>
      </w:r>
      <w:r w:rsidR="00B40181">
        <w:rPr>
          <w:rFonts w:ascii="Times New Roman" w:eastAsia="Calibri" w:hAnsi="Times New Roman" w:cs="Times New Roman"/>
          <w:color w:val="000000"/>
          <w:sz w:val="24"/>
          <w:szCs w:val="24"/>
        </w:rPr>
        <w:t>ations issued on the lake and</w:t>
      </w:r>
      <w:r w:rsidR="0040744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25C5E">
        <w:rPr>
          <w:rFonts w:ascii="Times New Roman" w:eastAsia="Calibri" w:hAnsi="Times New Roman" w:cs="Times New Roman"/>
          <w:color w:val="000000"/>
          <w:sz w:val="24"/>
          <w:szCs w:val="24"/>
        </w:rPr>
        <w:t>12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vessels we</w:t>
      </w:r>
      <w:r w:rsidR="0040744C">
        <w:rPr>
          <w:rFonts w:ascii="Times New Roman" w:eastAsia="Calibri" w:hAnsi="Times New Roman" w:cs="Times New Roman"/>
          <w:color w:val="000000"/>
          <w:sz w:val="24"/>
          <w:szCs w:val="24"/>
        </w:rPr>
        <w:t>re removed for various reasons.</w:t>
      </w:r>
    </w:p>
    <w:p w:rsidR="007D2B0C" w:rsidRPr="001D7C7A" w:rsidRDefault="007D2B0C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:rsidR="00D56D8B" w:rsidRPr="001D7C7A" w:rsidRDefault="00D56D8B" w:rsidP="00D56D8B">
      <w:pPr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D56D8B" w:rsidRPr="001D7C7A" w:rsidRDefault="00FE606E" w:rsidP="00D56D8B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Weatherby </w:t>
      </w:r>
      <w:r w:rsidR="00596094">
        <w:rPr>
          <w:rFonts w:ascii="Times New Roman" w:eastAsia="Calibri" w:hAnsi="Times New Roman" w:cs="Times New Roman"/>
          <w:color w:val="000000"/>
          <w:sz w:val="24"/>
          <w:szCs w:val="24"/>
        </w:rPr>
        <w:t>reported that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Spiral Communications</w:t>
      </w:r>
      <w:r w:rsidR="005960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 still</w:t>
      </w:r>
      <w:r w:rsidR="003E06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on schedule and working on the south side of the lake.</w:t>
      </w:r>
    </w:p>
    <w:p w:rsidR="007D2B0C" w:rsidRPr="001D7C7A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2B0C" w:rsidRPr="001D7C7A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 Business</w:t>
      </w:r>
    </w:p>
    <w:p w:rsidR="007D2B0C" w:rsidRPr="001D7C7A" w:rsidRDefault="007D2B0C" w:rsidP="007D2B0C">
      <w:pPr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13407C" w:rsidRDefault="00CB34F9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Battreall, seconded by Long to approve DCF 241. This DCF adds a violation and liquidated damage fine for giving false or misleading information to the Association. </w:t>
      </w:r>
    </w:p>
    <w:p w:rsidR="00C5214D" w:rsidRDefault="00C5214D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3407C" w:rsidRDefault="0013407C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Maloney stated that the </w:t>
      </w:r>
      <w:r w:rsidR="00001F16">
        <w:rPr>
          <w:rFonts w:ascii="Times New Roman" w:eastAsia="Calibri" w:hAnsi="Times New Roman" w:cs="Times New Roman"/>
          <w:color w:val="000000"/>
          <w:sz w:val="24"/>
          <w:szCs w:val="24"/>
        </w:rPr>
        <w:t>proposed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61007">
        <w:rPr>
          <w:rFonts w:ascii="Times New Roman" w:eastAsia="Calibri" w:hAnsi="Times New Roman" w:cs="Times New Roman"/>
          <w:color w:val="000000"/>
          <w:sz w:val="24"/>
          <w:szCs w:val="24"/>
        </w:rPr>
        <w:t>violation</w:t>
      </w:r>
      <w:r w:rsidR="00001F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5214D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  <w:r w:rsidR="00001F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fine</w:t>
      </w:r>
      <w:r w:rsidR="007610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001F16">
        <w:rPr>
          <w:rFonts w:ascii="Times New Roman" w:eastAsia="Calibri" w:hAnsi="Times New Roman" w:cs="Times New Roman"/>
          <w:color w:val="000000"/>
          <w:sz w:val="24"/>
          <w:szCs w:val="24"/>
        </w:rPr>
        <w:t>is</w:t>
      </w:r>
      <w:proofErr w:type="gramEnd"/>
      <w:r w:rsidR="007610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open to interpretation</w:t>
      </w:r>
      <w:r w:rsidR="00C5214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should be further reviewed.</w:t>
      </w:r>
    </w:p>
    <w:p w:rsidR="0013407C" w:rsidRDefault="0013407C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3407C" w:rsidRDefault="0013407C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Reineke </w:t>
      </w:r>
      <w:r w:rsidR="009E3709">
        <w:rPr>
          <w:rFonts w:ascii="Times New Roman" w:eastAsia="Calibri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ted that all Beaver Lake f</w:t>
      </w:r>
      <w:r w:rsidR="00C5214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ines are open to interpretation and there are various means of review </w:t>
      </w:r>
      <w:r w:rsidR="00E333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and appeal </w:t>
      </w:r>
      <w:r w:rsidR="00C5214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already established. </w:t>
      </w:r>
    </w:p>
    <w:p w:rsidR="00C5214D" w:rsidRDefault="00C5214D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5214D" w:rsidRDefault="00C5214D" w:rsidP="00C5214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carried with a roll call vote of 4</w:t>
      </w:r>
      <w:r w:rsidR="00960350">
        <w:rPr>
          <w:rFonts w:ascii="Times New Roman" w:eastAsia="Calibri" w:hAnsi="Times New Roman" w:cs="Times New Roman"/>
          <w:color w:val="000000"/>
          <w:sz w:val="24"/>
          <w:szCs w:val="24"/>
        </w:rPr>
        <w:t>-2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(Miller – N, Maloney – N, Battreall – Y, Long – Y, McDaniel – Y, Reineke – Y)</w:t>
      </w:r>
      <w:r w:rsidR="0096035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CB34F9" w:rsidRDefault="00CB34F9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3407C" w:rsidRDefault="00CB34F9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Long, seconded by McDaniel to approve DCF 242. </w:t>
      </w:r>
    </w:p>
    <w:p w:rsidR="00253DAA" w:rsidRDefault="00253DAA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53DAA" w:rsidRDefault="0013407C" w:rsidP="00253DAA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Bill Barrett of lot 1868 asked </w:t>
      </w:r>
      <w:r w:rsidR="00DB6CFF">
        <w:rPr>
          <w:rFonts w:ascii="Times New Roman" w:eastAsia="Calibri" w:hAnsi="Times New Roman" w:cs="Times New Roman"/>
          <w:color w:val="000000"/>
          <w:sz w:val="24"/>
          <w:szCs w:val="24"/>
        </w:rPr>
        <w:t>why the homeowner can’t decide how to use the right of way</w:t>
      </w:r>
      <w:r w:rsidR="00C5214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since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he </w:t>
      </w:r>
      <w:r w:rsidR="00DB6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must maintain </w:t>
      </w:r>
      <w:r w:rsidR="00C37845">
        <w:rPr>
          <w:rFonts w:ascii="Times New Roman" w:eastAsia="Calibri" w:hAnsi="Times New Roman" w:cs="Times New Roman"/>
          <w:color w:val="000000"/>
          <w:sz w:val="24"/>
          <w:szCs w:val="24"/>
        </w:rPr>
        <w:t>it</w:t>
      </w:r>
      <w:r w:rsidR="00DB6CF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253DAA" w:rsidRDefault="00253DAA" w:rsidP="00253DAA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53DAA" w:rsidRDefault="00253DAA" w:rsidP="00253DAA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Reineke explained that the Association owns the property, and this DCF applies to board-approved parking. </w:t>
      </w:r>
    </w:p>
    <w:p w:rsidR="00253DAA" w:rsidRDefault="00253DAA" w:rsidP="00253DAA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3217A" w:rsidRDefault="00E3217A" w:rsidP="00E3217A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Maloney, seconded by Miller to table DCF 242. Motion failed 3-3 (Miller – Y, Maloney – Y, Battreall – N, Long – N, McDaniel – Y, Reineke – N). </w:t>
      </w:r>
    </w:p>
    <w:p w:rsidR="00E3217A" w:rsidRDefault="00E3217A" w:rsidP="00253DAA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53DAA" w:rsidRDefault="00253DAA" w:rsidP="00253DAA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="00E321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to approve DCF 242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failed </w:t>
      </w:r>
      <w:r w:rsidR="00E3217A">
        <w:rPr>
          <w:rFonts w:ascii="Times New Roman" w:eastAsia="Calibri" w:hAnsi="Times New Roman" w:cs="Times New Roman"/>
          <w:color w:val="000000"/>
          <w:sz w:val="24"/>
          <w:szCs w:val="24"/>
        </w:rPr>
        <w:t>3-3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(Miller – N, Maloney – N, Battreall – Y, Long – Y, McDaniel – N, Reineke – Y)</w:t>
      </w:r>
      <w:r w:rsidR="00E321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E3217A" w:rsidRDefault="00E3217A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3407C" w:rsidRDefault="0013407C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</w:t>
      </w:r>
      <w:r w:rsidR="00BA40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ill Barrett asked the Board to </w:t>
      </w:r>
      <w:r w:rsidR="005341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clarify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</w:t>
      </w:r>
      <w:r w:rsidR="005341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wording of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rules regarding the use of the road right of way with equipment use.</w:t>
      </w:r>
    </w:p>
    <w:p w:rsidR="0013407C" w:rsidRDefault="0013407C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3407C" w:rsidRDefault="0013407C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Reineke </w:t>
      </w:r>
      <w:r w:rsidR="005341A7">
        <w:rPr>
          <w:rFonts w:ascii="Times New Roman" w:eastAsia="Calibri" w:hAnsi="Times New Roman" w:cs="Times New Roman"/>
          <w:color w:val="000000"/>
          <w:sz w:val="24"/>
          <w:szCs w:val="24"/>
        </w:rPr>
        <w:t>agreed that 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review </w:t>
      </w:r>
      <w:r w:rsidR="005341A7">
        <w:rPr>
          <w:rFonts w:ascii="Times New Roman" w:eastAsia="Calibri" w:hAnsi="Times New Roman" w:cs="Times New Roman"/>
          <w:color w:val="000000"/>
          <w:sz w:val="24"/>
          <w:szCs w:val="24"/>
        </w:rPr>
        <w:t>is</w:t>
      </w:r>
      <w:r w:rsidR="005341A7" w:rsidRPr="005341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341A7">
        <w:rPr>
          <w:rFonts w:ascii="Times New Roman" w:eastAsia="Calibri" w:hAnsi="Times New Roman" w:cs="Times New Roman"/>
          <w:color w:val="000000"/>
          <w:sz w:val="24"/>
          <w:szCs w:val="24"/>
        </w:rPr>
        <w:t>justified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3A1C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13407C" w:rsidRDefault="0013407C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3407C" w:rsidRDefault="0013407C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Ed </w:t>
      </w:r>
      <w:r w:rsidR="004B11E9">
        <w:rPr>
          <w:rFonts w:ascii="Times New Roman" w:eastAsia="Calibri" w:hAnsi="Times New Roman" w:cs="Times New Roman"/>
          <w:color w:val="000000"/>
          <w:sz w:val="24"/>
          <w:szCs w:val="24"/>
        </w:rPr>
        <w:t>Lars</w:t>
      </w:r>
      <w:r w:rsidR="00FD4144">
        <w:rPr>
          <w:rFonts w:ascii="Times New Roman" w:eastAsia="Calibri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n of lot 1482</w:t>
      </w:r>
      <w:r w:rsidR="004B11E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asked if property owners who have been fined are told they can appeal.</w:t>
      </w:r>
    </w:p>
    <w:p w:rsidR="004B11E9" w:rsidRDefault="004B11E9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3407C" w:rsidRPr="001D7C7A" w:rsidRDefault="004B11E9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Weatherby stated that the property owner is advised by the office</w:t>
      </w:r>
      <w:r w:rsidR="00160F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plus it’s in the handbook. </w:t>
      </w:r>
    </w:p>
    <w:p w:rsidR="00B56B81" w:rsidRPr="001D7C7A" w:rsidRDefault="00B56B81" w:rsidP="007D2B0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67CDF" w:rsidRPr="001D7C7A" w:rsidRDefault="00730A8C" w:rsidP="007D2B0C">
      <w:pPr>
        <w:rPr>
          <w:rFonts w:ascii="Times New Roman" w:hAnsi="Times New Roman" w:cs="Times New Roman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4B11E9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="00D56D8B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4B11E9">
        <w:rPr>
          <w:rFonts w:ascii="Times New Roman" w:eastAsia="Calibri" w:hAnsi="Times New Roman" w:cs="Times New Roman"/>
          <w:color w:val="000000"/>
          <w:sz w:val="24"/>
          <w:szCs w:val="24"/>
        </w:rPr>
        <w:t>Maloney</w:t>
      </w:r>
      <w:r w:rsidR="00D56D8B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adjourn</w:t>
      </w:r>
      <w:r w:rsidR="007D2B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 Motion carried unanimously</w:t>
      </w:r>
      <w:r w:rsidR="00FD041A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sectPr w:rsidR="00067CDF" w:rsidRPr="001D7C7A" w:rsidSect="004D1C55"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0C"/>
    <w:rsid w:val="00001F16"/>
    <w:rsid w:val="00003DA1"/>
    <w:rsid w:val="00013941"/>
    <w:rsid w:val="00044A4D"/>
    <w:rsid w:val="000505F3"/>
    <w:rsid w:val="00051595"/>
    <w:rsid w:val="00067CDF"/>
    <w:rsid w:val="00092322"/>
    <w:rsid w:val="000B08CE"/>
    <w:rsid w:val="000E4310"/>
    <w:rsid w:val="000E6DE8"/>
    <w:rsid w:val="00103607"/>
    <w:rsid w:val="001204DC"/>
    <w:rsid w:val="00123E93"/>
    <w:rsid w:val="0012671B"/>
    <w:rsid w:val="0013407C"/>
    <w:rsid w:val="00160F11"/>
    <w:rsid w:val="001B7E9A"/>
    <w:rsid w:val="001C3523"/>
    <w:rsid w:val="001C40E5"/>
    <w:rsid w:val="001D5A18"/>
    <w:rsid w:val="001D7C7A"/>
    <w:rsid w:val="001E73F3"/>
    <w:rsid w:val="00225A99"/>
    <w:rsid w:val="00253DAA"/>
    <w:rsid w:val="00264E15"/>
    <w:rsid w:val="002747DA"/>
    <w:rsid w:val="002949DA"/>
    <w:rsid w:val="00295BF9"/>
    <w:rsid w:val="00325C5E"/>
    <w:rsid w:val="00326504"/>
    <w:rsid w:val="00380F10"/>
    <w:rsid w:val="00387F48"/>
    <w:rsid w:val="003953F1"/>
    <w:rsid w:val="003A1C91"/>
    <w:rsid w:val="003A550D"/>
    <w:rsid w:val="003C2D1F"/>
    <w:rsid w:val="003E06F9"/>
    <w:rsid w:val="004006B9"/>
    <w:rsid w:val="0040744C"/>
    <w:rsid w:val="004438FD"/>
    <w:rsid w:val="00490971"/>
    <w:rsid w:val="004B0B49"/>
    <w:rsid w:val="004B11E9"/>
    <w:rsid w:val="004B1D72"/>
    <w:rsid w:val="004C0CBB"/>
    <w:rsid w:val="004D1C55"/>
    <w:rsid w:val="004E05A8"/>
    <w:rsid w:val="004E347A"/>
    <w:rsid w:val="00511DD0"/>
    <w:rsid w:val="005341A7"/>
    <w:rsid w:val="0054673B"/>
    <w:rsid w:val="0055297C"/>
    <w:rsid w:val="005616BD"/>
    <w:rsid w:val="00596094"/>
    <w:rsid w:val="005B7EA2"/>
    <w:rsid w:val="005F256B"/>
    <w:rsid w:val="005F3ABD"/>
    <w:rsid w:val="006415EC"/>
    <w:rsid w:val="00671752"/>
    <w:rsid w:val="00685FED"/>
    <w:rsid w:val="006B68A1"/>
    <w:rsid w:val="00706182"/>
    <w:rsid w:val="0070664D"/>
    <w:rsid w:val="00716678"/>
    <w:rsid w:val="00730A8C"/>
    <w:rsid w:val="00740BA9"/>
    <w:rsid w:val="00745E4A"/>
    <w:rsid w:val="0075556B"/>
    <w:rsid w:val="00761007"/>
    <w:rsid w:val="007D2B0C"/>
    <w:rsid w:val="007E0205"/>
    <w:rsid w:val="007E1367"/>
    <w:rsid w:val="007F1165"/>
    <w:rsid w:val="007F2D39"/>
    <w:rsid w:val="007F4526"/>
    <w:rsid w:val="00806108"/>
    <w:rsid w:val="008125ED"/>
    <w:rsid w:val="00842622"/>
    <w:rsid w:val="008653AA"/>
    <w:rsid w:val="008B1B6A"/>
    <w:rsid w:val="008B44CE"/>
    <w:rsid w:val="008B6F81"/>
    <w:rsid w:val="008C0CA6"/>
    <w:rsid w:val="008E289E"/>
    <w:rsid w:val="009364CF"/>
    <w:rsid w:val="00941ACA"/>
    <w:rsid w:val="00960350"/>
    <w:rsid w:val="009610D0"/>
    <w:rsid w:val="00987799"/>
    <w:rsid w:val="009A1B3E"/>
    <w:rsid w:val="009A5FE3"/>
    <w:rsid w:val="009C37C4"/>
    <w:rsid w:val="009E3709"/>
    <w:rsid w:val="009F7EE5"/>
    <w:rsid w:val="00A02A13"/>
    <w:rsid w:val="00A06669"/>
    <w:rsid w:val="00A171DF"/>
    <w:rsid w:val="00A82BBE"/>
    <w:rsid w:val="00AC42C9"/>
    <w:rsid w:val="00AE7C3E"/>
    <w:rsid w:val="00B16BAC"/>
    <w:rsid w:val="00B23021"/>
    <w:rsid w:val="00B239E3"/>
    <w:rsid w:val="00B40181"/>
    <w:rsid w:val="00B52203"/>
    <w:rsid w:val="00B56B81"/>
    <w:rsid w:val="00B7102F"/>
    <w:rsid w:val="00B77527"/>
    <w:rsid w:val="00BA4060"/>
    <w:rsid w:val="00BB1D51"/>
    <w:rsid w:val="00BE06BD"/>
    <w:rsid w:val="00BE422C"/>
    <w:rsid w:val="00C12A57"/>
    <w:rsid w:val="00C14072"/>
    <w:rsid w:val="00C23C49"/>
    <w:rsid w:val="00C37845"/>
    <w:rsid w:val="00C42172"/>
    <w:rsid w:val="00C5214D"/>
    <w:rsid w:val="00C92E77"/>
    <w:rsid w:val="00CB34F9"/>
    <w:rsid w:val="00CC2884"/>
    <w:rsid w:val="00CC3157"/>
    <w:rsid w:val="00D03DC4"/>
    <w:rsid w:val="00D37DA6"/>
    <w:rsid w:val="00D5633D"/>
    <w:rsid w:val="00D56D8B"/>
    <w:rsid w:val="00D771B7"/>
    <w:rsid w:val="00DA2768"/>
    <w:rsid w:val="00DB0AE9"/>
    <w:rsid w:val="00DB6CFF"/>
    <w:rsid w:val="00DB7A46"/>
    <w:rsid w:val="00DC571C"/>
    <w:rsid w:val="00DD5236"/>
    <w:rsid w:val="00DF690D"/>
    <w:rsid w:val="00E3217A"/>
    <w:rsid w:val="00E333DD"/>
    <w:rsid w:val="00E5312A"/>
    <w:rsid w:val="00E62530"/>
    <w:rsid w:val="00E7029D"/>
    <w:rsid w:val="00E8708B"/>
    <w:rsid w:val="00E947D6"/>
    <w:rsid w:val="00E977CE"/>
    <w:rsid w:val="00EB7D36"/>
    <w:rsid w:val="00EE5637"/>
    <w:rsid w:val="00F06821"/>
    <w:rsid w:val="00F55C45"/>
    <w:rsid w:val="00F728DD"/>
    <w:rsid w:val="00FD041A"/>
    <w:rsid w:val="00FD0E15"/>
    <w:rsid w:val="00FD4144"/>
    <w:rsid w:val="00FD662A"/>
    <w:rsid w:val="00FE606E"/>
    <w:rsid w:val="00FF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1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43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3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1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43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E1B03-940A-40D7-8FA7-44E30DF14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797</Words>
  <Characters>4546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 &amp; Mary</dc:creator>
  <cp:lastModifiedBy>Jill</cp:lastModifiedBy>
  <cp:revision>2</cp:revision>
  <cp:lastPrinted>2017-09-11T20:20:00Z</cp:lastPrinted>
  <dcterms:created xsi:type="dcterms:W3CDTF">2017-09-14T14:39:00Z</dcterms:created>
  <dcterms:modified xsi:type="dcterms:W3CDTF">2017-09-14T14:39:00Z</dcterms:modified>
</cp:coreProperties>
</file>