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83865" w14:textId="77777777"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14:paraId="6AB8313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14:paraId="3745D3FE" w14:textId="77777777" w:rsidR="000C3DB4" w:rsidRPr="001D7C7A" w:rsidRDefault="00957CD6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October 17</w:t>
      </w:r>
      <w:r w:rsidR="00285A1A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</w:p>
    <w:p w14:paraId="0CE28C9F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14:paraId="6A395EF7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FD1434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14:paraId="48FCED00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1CF83C" w14:textId="77777777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346BEA78" w14:textId="77777777"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B0EBAD0" w14:textId="77777777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6F218065" w14:textId="77777777" w:rsidR="000C3DB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7347A3CA" w14:textId="77777777" w:rsidR="00C71E8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1E637B63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063F0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69815A4E" w14:textId="77777777"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2725E45" w14:textId="77777777"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97412E" w14:textId="77777777"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AC3974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957C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September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2019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14:paraId="53251CBD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CC5367" w14:textId="77777777"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September 19,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26A880F8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96868CF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589A850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14:paraId="2D0ADA1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BB05DE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14:paraId="145E1DDF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ACA23D" w14:textId="77777777" w:rsidR="00B15F9B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656408">
        <w:rPr>
          <w:rFonts w:ascii="Times New Roman" w:eastAsia="Calibri" w:hAnsi="Times New Roman" w:cs="Times New Roman"/>
          <w:color w:val="000000"/>
          <w:sz w:val="24"/>
          <w:szCs w:val="24"/>
        </w:rPr>
        <w:t>were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six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D41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There are eight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permits year to date.</w:t>
      </w:r>
    </w:p>
    <w:p w14:paraId="6ED90122" w14:textId="77777777"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0D62AD" w14:textId="77777777" w:rsidR="006F3619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Building Inspector’s report.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A8F3AED" w14:textId="77777777"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14:paraId="03D452CB" w14:textId="77777777"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378EE2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14:paraId="5155B8D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A10C69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14:paraId="1D65FF19" w14:textId="77777777" w:rsidR="00D01D83" w:rsidRPr="00D01D83" w:rsidRDefault="00D01D83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1D83">
        <w:rPr>
          <w:rFonts w:ascii="Times New Roman" w:eastAsia="Calibri" w:hAnsi="Times New Roman" w:cs="Times New Roman"/>
          <w:color w:val="000000"/>
          <w:sz w:val="24"/>
          <w:szCs w:val="24"/>
        </w:rPr>
        <w:t>Reported by: Janet Houston</w:t>
      </w:r>
    </w:p>
    <w:p w14:paraId="6CF82B96" w14:textId="77777777" w:rsidR="00030D63" w:rsidRDefault="00030D63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7ACFA9A" w14:textId="77777777" w:rsidR="00030D63" w:rsidRDefault="00D562B7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Dredging of the southwest cove is finished</w:t>
      </w:r>
    </w:p>
    <w:p w14:paraId="1216A902" w14:textId="77777777" w:rsidR="00D562B7" w:rsidRDefault="00D562B7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Blacktopping from Weeping Water Court to Forest Land should begin shortly</w:t>
      </w:r>
    </w:p>
    <w:p w14:paraId="0A5E7B03" w14:textId="77777777" w:rsidR="00D562B7" w:rsidRDefault="00D562B7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Trees 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both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planted and removed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various locations</w:t>
      </w:r>
    </w:p>
    <w:p w14:paraId="65A1C7ED" w14:textId="77777777" w:rsidR="00D562B7" w:rsidRDefault="004B5E27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</w:t>
      </w:r>
      <w:r w:rsidR="00D562B7">
        <w:rPr>
          <w:rFonts w:ascii="Times New Roman" w:eastAsia="Calibri" w:hAnsi="Times New Roman" w:cs="Times New Roman"/>
          <w:color w:val="000000"/>
          <w:sz w:val="24"/>
          <w:szCs w:val="24"/>
        </w:rPr>
        <w:t>ommittee finalized list of capital property projects for 2020</w:t>
      </w:r>
    </w:p>
    <w:p w14:paraId="0A7FC4E3" w14:textId="77777777" w:rsidR="00D562B7" w:rsidRDefault="00D562B7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Boat parking by the </w:t>
      </w:r>
      <w:r w:rsidR="004B5E27">
        <w:rPr>
          <w:rFonts w:ascii="Times New Roman" w:eastAsia="Calibri" w:hAnsi="Times New Roman" w:cs="Times New Roman"/>
          <w:color w:val="000000"/>
          <w:sz w:val="24"/>
          <w:szCs w:val="24"/>
        </w:rPr>
        <w:t>beach and state regulations discussed</w:t>
      </w:r>
    </w:p>
    <w:p w14:paraId="62B1009E" w14:textId="77777777" w:rsidR="004B5E27" w:rsidRDefault="004B5E27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reviewed the 2020 budget</w:t>
      </w:r>
    </w:p>
    <w:p w14:paraId="3B71AA87" w14:textId="77777777" w:rsidR="007063F0" w:rsidRDefault="007063F0" w:rsidP="007063F0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2A7E3EC" w14:textId="77777777" w:rsidR="008520DD" w:rsidRDefault="00214769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Long</w:t>
      </w:r>
      <w:r w:rsidR="00D01D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="00D01D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October 7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2019 Property and Safety minutes. </w:t>
      </w:r>
    </w:p>
    <w:p w14:paraId="4DDF9745" w14:textId="77777777"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5BB174C" w14:textId="77777777" w:rsidR="004B5E27" w:rsidRDefault="00160C79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Battreall </w:t>
      </w:r>
      <w:r w:rsidR="004B5E27">
        <w:rPr>
          <w:rFonts w:ascii="Times New Roman" w:eastAsia="Calibri" w:hAnsi="Times New Roman" w:cs="Times New Roman"/>
          <w:color w:val="000000"/>
          <w:sz w:val="24"/>
          <w:szCs w:val="24"/>
        </w:rPr>
        <w:t>said the Board will be making decision soon regarding boat parking by the beach.</w:t>
      </w:r>
    </w:p>
    <w:p w14:paraId="4579814C" w14:textId="77777777" w:rsidR="004B5E27" w:rsidRDefault="004B5E27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620D69" w14:textId="77777777" w:rsidR="004B5E27" w:rsidRDefault="008D615F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a long-</w:t>
      </w:r>
      <w:r w:rsidR="004B5E27">
        <w:rPr>
          <w:rFonts w:ascii="Times New Roman" w:eastAsia="Calibri" w:hAnsi="Times New Roman" w:cs="Times New Roman"/>
          <w:color w:val="000000"/>
          <w:sz w:val="24"/>
          <w:szCs w:val="24"/>
        </w:rPr>
        <w:t>standing Nebraska rule states that we need to put more distance between the swim area and parked vessels and Beaver Lake will comply.</w:t>
      </w:r>
    </w:p>
    <w:p w14:paraId="09A955F5" w14:textId="77777777" w:rsidR="004B5E27" w:rsidRDefault="004B5E27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533F31" w14:textId="77777777" w:rsidR="004B5E27" w:rsidRDefault="004B5E27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said that the Board is still looking at options.</w:t>
      </w:r>
    </w:p>
    <w:p w14:paraId="54AC1490" w14:textId="77777777" w:rsidR="009C6B23" w:rsidRDefault="009C6B2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89DC961" w14:textId="77777777" w:rsidR="002C5851" w:rsidRPr="001D7C7A" w:rsidRDefault="002C5851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 w:rsidR="00852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  <w:r w:rsidR="00852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Property minutes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08436BC1" w14:textId="77777777" w:rsidR="00030D63" w:rsidRDefault="00030D63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D89729A" w14:textId="77777777" w:rsidR="002C5851" w:rsidRPr="00F848F5" w:rsidRDefault="002C5851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CFE4D3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14:paraId="02E53DEE" w14:textId="77777777" w:rsidR="00EE6A0C" w:rsidRDefault="00017825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</w:p>
    <w:p w14:paraId="2F858C1C" w14:textId="77777777" w:rsidR="008D615F" w:rsidRDefault="008D615F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5CCDF0" w14:textId="77777777" w:rsidR="00017825" w:rsidRDefault="004B5E27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Stocking of walleye, smallmouth, perch and musky in November will conclude 2019 fish stocking</w:t>
      </w:r>
    </w:p>
    <w:p w14:paraId="505550C5" w14:textId="77777777" w:rsidR="004B5E27" w:rsidRDefault="004B5E27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will provide two zebra mussel videos for the BLA website</w:t>
      </w:r>
    </w:p>
    <w:p w14:paraId="74087493" w14:textId="77777777" w:rsidR="004B5E27" w:rsidRDefault="004B5E27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finalized its plans for 2020 fish stocking</w:t>
      </w:r>
    </w:p>
    <w:p w14:paraId="036D1189" w14:textId="77777777" w:rsidR="004B5E27" w:rsidRDefault="004B5E27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will use remaining 2019 budget on structure and extra walleye</w:t>
      </w:r>
    </w:p>
    <w:p w14:paraId="0A465810" w14:textId="77777777" w:rsidR="009C6B23" w:rsidRDefault="009C6B23" w:rsidP="009C6B2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AD267E" w14:textId="77777777"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October 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2019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 Minutes. Motion carried unanimously.</w:t>
      </w:r>
    </w:p>
    <w:p w14:paraId="58AA90F4" w14:textId="77777777" w:rsidR="00EE6A0C" w:rsidRPr="009D634B" w:rsidRDefault="00EE6A0C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287D109" w14:textId="77777777" w:rsidR="009D634B" w:rsidRPr="009D634B" w:rsidRDefault="009D634B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F6B0B6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14:paraId="58A24789" w14:textId="77777777" w:rsidR="00EE6A0C" w:rsidRDefault="00F51812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14:paraId="649F4509" w14:textId="77777777" w:rsidR="00EE6A0C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D28442F" w14:textId="77777777" w:rsidR="001A504A" w:rsidRDefault="004C6931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Monthly utility functions and projects report reviewed</w:t>
      </w:r>
    </w:p>
    <w:p w14:paraId="1CCC97B8" w14:textId="77777777" w:rsidR="004C6931" w:rsidRDefault="004C6931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Final review of 2020 budget</w:t>
      </w:r>
    </w:p>
    <w:p w14:paraId="6FE51CBF" w14:textId="77777777" w:rsidR="004C6931" w:rsidRDefault="00AD73CC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Replaced VFD for water pump from lake</w:t>
      </w:r>
    </w:p>
    <w:p w14:paraId="438CC05A" w14:textId="77777777" w:rsidR="00AD73CC" w:rsidRDefault="00AD73CC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Fluidization pump replaced at flock station</w:t>
      </w:r>
    </w:p>
    <w:p w14:paraId="09BC0501" w14:textId="77777777" w:rsidR="00AD73CC" w:rsidRDefault="00AD73CC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Equipment set up at south tower for sand blasting</w:t>
      </w:r>
    </w:p>
    <w:p w14:paraId="0D18B5B5" w14:textId="77777777" w:rsidR="00AD73CC" w:rsidRDefault="00AD73CC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Utility capital and operation budget sent to Finance</w:t>
      </w:r>
    </w:p>
    <w:p w14:paraId="07FF9907" w14:textId="77777777" w:rsidR="00EE6A0C" w:rsidRDefault="00EE6A0C" w:rsidP="00EE6A0C">
      <w:pPr>
        <w:spacing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39E64D3" w14:textId="77777777" w:rsidR="00EE6A0C" w:rsidRDefault="00392A39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F3F18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F518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October 7,</w:t>
      </w:r>
      <w:r w:rsidR="001A50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Utility committee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minutes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E62B82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E8EF734" w14:textId="77777777" w:rsidR="006B717E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DAE45CD" w14:textId="77777777" w:rsidR="003F3F18" w:rsidRPr="00F848F5" w:rsidRDefault="003F3F18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1B8C75A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14:paraId="38C4A78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sz w:val="24"/>
          <w:szCs w:val="24"/>
        </w:rPr>
        <w:t>Scott Houston</w:t>
      </w:r>
    </w:p>
    <w:p w14:paraId="6B5BCC1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B19DB2" w14:textId="77777777"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751F69">
        <w:rPr>
          <w:rFonts w:ascii="Times New Roman" w:eastAsia="Calibri" w:hAnsi="Times New Roman" w:cs="Times New Roman"/>
          <w:sz w:val="24"/>
          <w:szCs w:val="24"/>
        </w:rPr>
        <w:t>September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6223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1193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1596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both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14:paraId="27FB7B93" w14:textId="77777777" w:rsidR="00422DD3" w:rsidRPr="001D7C7A" w:rsidRDefault="00422DD3" w:rsidP="00422DD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Revenue YTD was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8101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24,643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8247 worse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14:paraId="75C07BEF" w14:textId="77777777"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406,733</w:t>
      </w:r>
    </w:p>
    <w:p w14:paraId="745F6F3D" w14:textId="77777777"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57,235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14:paraId="0C3B7B43" w14:textId="77777777"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3E4882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667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for 2018 Chevy one ton payment</w:t>
      </w:r>
      <w:r w:rsidR="000C76C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3761 for raw water pump; $1991 for lift station 14; $2521 for upgrade/replacement of smart lights on lift stations; $326 for office computer; $1911 for office computer; $1032 for office lap top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F475CE" w14:textId="77777777"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44,120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3963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0C3DB4" w:rsidRPr="00060EBC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4402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215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48,522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3748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D585015" w14:textId="77777777" w:rsidR="00F7660B" w:rsidRDefault="00DD4681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further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discussed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credit card recommendations</w:t>
      </w:r>
    </w:p>
    <w:p w14:paraId="6004ECD9" w14:textId="77777777"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7FF3C04" w14:textId="77777777" w:rsidR="00751F69" w:rsidRDefault="00751F6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At a special </w:t>
      </w:r>
      <w:r w:rsidR="00AD73CC">
        <w:rPr>
          <w:rFonts w:ascii="Times New Roman" w:eastAsia="Calibri" w:hAnsi="Times New Roman" w:cs="Times New Roman"/>
          <w:color w:val="000000"/>
          <w:sz w:val="24"/>
          <w:szCs w:val="24"/>
        </w:rPr>
        <w:t>meeting on October 1, 2019, the Finance Committee met, discussed and recommended new water and sewer rates for the 2020 budget.</w:t>
      </w:r>
    </w:p>
    <w:p w14:paraId="55AE309B" w14:textId="77777777" w:rsidR="00AD73CC" w:rsidRDefault="00AD73C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8B8B45" w14:textId="77777777" w:rsidR="00AD73CC" w:rsidRDefault="00AD73C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agreed on a 0-gallon minimum charge. They agreed that the State Revolving Fund revenue shall remain as currently billed. They also agreed to raise the operating fee for water from $15.50 to $17.50. The price per thousand gallons 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remain at $3.42. The committee agreed to increase the operating fee for sewer from $9.00 to $12.00. The price per thousand gallons based on water usage 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remain at $2.14. The committee reviewed requests from the Utility a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d Property Committees and ask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that Weatherby identify which items ar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e absolutely necessary for 2020 to finalize budget.</w:t>
      </w:r>
    </w:p>
    <w:p w14:paraId="026A8B32" w14:textId="77777777" w:rsidR="00751F69" w:rsidRDefault="00751F6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6AA853" w14:textId="77777777" w:rsidR="00751F69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DD46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  <w:r w:rsidR="00AD73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 and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10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2019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inance committee minutes. </w:t>
      </w:r>
    </w:p>
    <w:p w14:paraId="32C8439C" w14:textId="77777777" w:rsidR="00751F69" w:rsidRDefault="00751F6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D67EC7" w14:textId="748D130D" w:rsidR="00751F69" w:rsidRDefault="00AD73C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As a member of the Finance committee, Eric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Stockwell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1159 thanked the </w:t>
      </w:r>
      <w:r w:rsidR="003A0C2C">
        <w:rPr>
          <w:rFonts w:ascii="Times New Roman" w:eastAsia="Calibri" w:hAnsi="Times New Roman" w:cs="Times New Roman"/>
          <w:color w:val="000000"/>
          <w:sz w:val="24"/>
          <w:szCs w:val="24"/>
        </w:rPr>
        <w:t>finance committee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taking the time to have a separate meeting to discuss utility changes and budget.</w:t>
      </w:r>
      <w:bookmarkStart w:id="0" w:name="_GoBack"/>
      <w:bookmarkEnd w:id="0"/>
    </w:p>
    <w:p w14:paraId="0ACA8099" w14:textId="77777777" w:rsidR="00751F69" w:rsidRDefault="00751F6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5B41B11" w14:textId="77777777" w:rsidR="00734C28" w:rsidRDefault="00883C95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approve October Finance committee minutes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397F1878" w14:textId="77777777" w:rsidR="00F403F1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5BDA7D66" w14:textId="77777777" w:rsidR="00017825" w:rsidRPr="00F848F5" w:rsidRDefault="00017825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80988AB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14:paraId="50CD076C" w14:textId="77777777" w:rsidR="004E6566" w:rsidRDefault="000E656B" w:rsidP="00E03918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sz w:val="24"/>
          <w:szCs w:val="24"/>
        </w:rPr>
        <w:t>Rick Croasdale</w:t>
      </w:r>
    </w:p>
    <w:p w14:paraId="64A2AB60" w14:textId="77777777" w:rsidR="008A3DC0" w:rsidRDefault="008A3DC0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95665A" w14:textId="77777777" w:rsidR="000E656B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One appeal was</w:t>
      </w:r>
      <w:r w:rsidR="00D407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filed this month.</w:t>
      </w:r>
    </w:p>
    <w:p w14:paraId="31847ACA" w14:textId="77777777" w:rsidR="000E656B" w:rsidRDefault="000E656B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2676708" w14:textId="77777777" w:rsidR="000E656B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>Walsh’s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>64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file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 appeal for a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50 citation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levied for 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>destruction of property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3E87AF8" w14:textId="77777777"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8C2467F" w14:textId="77777777"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denying the appeal.</w:t>
      </w:r>
    </w:p>
    <w:p w14:paraId="30175E23" w14:textId="77777777" w:rsidR="00ED1E75" w:rsidRDefault="00ED1E7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83430E" w14:textId="77777777" w:rsidR="00ED1E75" w:rsidRDefault="00ED1E7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Barrett, seconded by Long to approve the appeal and rescind the citation.</w:t>
      </w:r>
    </w:p>
    <w:p w14:paraId="45B01780" w14:textId="77777777" w:rsidR="00ED1E75" w:rsidRDefault="00ED1E7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F8251CF" w14:textId="77777777" w:rsidR="00ED1E75" w:rsidRDefault="00ED1E7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Becker, </w:t>
      </w:r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>seconded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by Parmer to table the appeal. Motion carried</w:t>
      </w:r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5-2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with a roll call vote: </w:t>
      </w:r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Miller-Y, Parmer-Y, Long-N, </w:t>
      </w:r>
      <w:proofErr w:type="spellStart"/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-Y, Barrett-N, Becker-Y, </w:t>
      </w:r>
      <w:proofErr w:type="spellStart"/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proofErr w:type="spellEnd"/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>-Y.</w:t>
      </w:r>
    </w:p>
    <w:p w14:paraId="1589308B" w14:textId="77777777" w:rsidR="00837F76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17FCC4" w14:textId="77777777" w:rsidR="00837F76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Motion was made by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>, seconded by Miller to approve the October 8, 2019 Appeals Committee minutes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Motion carried unanimously.</w:t>
      </w:r>
    </w:p>
    <w:p w14:paraId="7248D4D9" w14:textId="77777777"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1A8D61" w14:textId="77777777" w:rsidR="00E510FA" w:rsidRPr="00883C95" w:rsidRDefault="00E510FA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8AEA883" w14:textId="77777777"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14:paraId="0F83A78C" w14:textId="77777777" w:rsidR="008B7D5D" w:rsidRDefault="009C7A1A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14:paraId="48BF664C" w14:textId="77777777" w:rsidR="008B7D5D" w:rsidRPr="00F848F5" w:rsidRDefault="008B7D5D" w:rsidP="008B7D5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71C4538A" w14:textId="77777777" w:rsidR="00D840A2" w:rsidRPr="00F848F5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3C5BE7C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14:paraId="24295D83" w14:textId="77777777"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F5227C" w14:textId="77777777"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five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property.</w:t>
      </w:r>
    </w:p>
    <w:p w14:paraId="1438DC38" w14:textId="77777777" w:rsidR="00E03918" w:rsidRDefault="00482C5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>ten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nd five 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>citation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3F30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on the l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>ake.</w:t>
      </w:r>
    </w:p>
    <w:p w14:paraId="64651CC5" w14:textId="77777777"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160D95E6" w14:textId="77777777" w:rsidR="006570B8" w:rsidRPr="00F848F5" w:rsidRDefault="006570B8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23C545A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14:paraId="7F7CB238" w14:textId="77777777"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DCE1104" w14:textId="77777777" w:rsidR="00B550C8" w:rsidRDefault="00DD5336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</w:t>
      </w:r>
      <w:r w:rsidR="00B550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ll said the Board </w:t>
      </w:r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emailed each committee chair with the sections of the BLA Handbook they are to 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review</w:t>
      </w:r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update</w:t>
      </w:r>
      <w:r w:rsidR="008D615F">
        <w:rPr>
          <w:rFonts w:ascii="Times New Roman" w:eastAsia="Calibri" w:hAnsi="Times New Roman" w:cs="Times New Roman"/>
          <w:color w:val="000000"/>
          <w:sz w:val="24"/>
          <w:szCs w:val="24"/>
        </w:rPr>
        <w:t>, if needed</w:t>
      </w:r>
      <w:r w:rsidR="00A72D1E">
        <w:rPr>
          <w:rFonts w:ascii="Times New Roman" w:eastAsia="Calibri" w:hAnsi="Times New Roman" w:cs="Times New Roman"/>
          <w:color w:val="000000"/>
          <w:sz w:val="24"/>
          <w:szCs w:val="24"/>
        </w:rPr>
        <w:t>. The committees should have findings to the Board by January 31, 2020.</w:t>
      </w:r>
    </w:p>
    <w:p w14:paraId="156FBE44" w14:textId="77777777" w:rsidR="00803C2C" w:rsidRDefault="00803C2C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E2FB42" w14:textId="77777777" w:rsidR="00803C2C" w:rsidRDefault="00803C2C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DCF 270. This DCF adds an associate membership class to the By-Laws. Motion carried unanimously.</w:t>
      </w:r>
    </w:p>
    <w:p w14:paraId="70CE1AE5" w14:textId="77777777" w:rsidR="00803C2C" w:rsidRDefault="00803C2C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DEAB037" w14:textId="77777777" w:rsidR="00803C2C" w:rsidRDefault="00803C2C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Becker to approve DCF 269. This DCF defines associate membership candidacy for unmarried, spouse-like domestic partners. Board of Directors approval for conditional associate membership is required and can be revoked by the Board of Directors, as well.</w:t>
      </w:r>
    </w:p>
    <w:p w14:paraId="1F76EC8C" w14:textId="77777777" w:rsidR="00803C2C" w:rsidRDefault="00803C2C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5D8409" w14:textId="77777777" w:rsidR="00803C2C" w:rsidRDefault="00A72D1E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Rick Croasdale, lot 107 inquired if our attorney had reviewed the DCFs. </w:t>
      </w:r>
    </w:p>
    <w:p w14:paraId="0E9F2A8F" w14:textId="77777777" w:rsidR="00A72D1E" w:rsidRDefault="00A72D1E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3068E6" w14:textId="77777777" w:rsidR="00A72D1E" w:rsidRDefault="00A72D1E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responded that, yes, our attorneys have been reviewing throughout the whole process.</w:t>
      </w:r>
    </w:p>
    <w:p w14:paraId="5B34F4D4" w14:textId="77777777" w:rsidR="00A72D1E" w:rsidRDefault="00A72D1E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9A1487A" w14:textId="77777777" w:rsidR="00A72D1E" w:rsidRDefault="00A72D1E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Reineke, lot 1912 commended that Board on working diligently to get these DCFs done.</w:t>
      </w:r>
    </w:p>
    <w:p w14:paraId="5B663388" w14:textId="77777777" w:rsidR="00A72D1E" w:rsidRDefault="00A72D1E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D3BF9F" w14:textId="77777777" w:rsidR="00A72D1E" w:rsidRDefault="00A72D1E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Joe Langford, lot 1803 also thanked the Board for following through on this process.</w:t>
      </w:r>
    </w:p>
    <w:p w14:paraId="286B2116" w14:textId="77777777" w:rsidR="00803C2C" w:rsidRDefault="00803C2C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E1193E" w14:textId="77777777" w:rsidR="00803C2C" w:rsidRDefault="00803C2C" w:rsidP="00803C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DCF 269 carried unanimously.</w:t>
      </w:r>
    </w:p>
    <w:p w14:paraId="4692279B" w14:textId="77777777" w:rsidR="00803C2C" w:rsidRDefault="00803C2C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006351B" w14:textId="77777777" w:rsidR="00B550C8" w:rsidRPr="004D4CD9" w:rsidRDefault="00803C2C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B550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explained that there will be a Days of Lewis and Clark Reenactment on October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B550C8">
        <w:rPr>
          <w:rFonts w:ascii="Times New Roman" w:eastAsia="Calibri" w:hAnsi="Times New Roman" w:cs="Times New Roman"/>
          <w:color w:val="000000"/>
          <w:sz w:val="24"/>
          <w:szCs w:val="24"/>
        </w:rPr>
        <w:t>, 2019. They will have a boat in the water by the beach and will perform reenactments.</w:t>
      </w:r>
    </w:p>
    <w:p w14:paraId="393037CF" w14:textId="77777777" w:rsidR="000E656B" w:rsidRPr="00F848F5" w:rsidRDefault="000E656B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9D9C25D" w14:textId="77777777" w:rsidR="00D46F28" w:rsidRPr="00F848F5" w:rsidRDefault="00D46F2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2022C2D" w14:textId="77777777"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14:paraId="28656B47" w14:textId="77777777"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5D14DB9" w14:textId="77777777" w:rsidR="007E1E2E" w:rsidRDefault="007E4A4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Haney, lot 1192 of the Ladies’ Auxiliary, requested donation for the Kids’ Halloween Party and the Annual Christmas Dinner and Dance.</w:t>
      </w:r>
    </w:p>
    <w:p w14:paraId="599F9543" w14:textId="77777777" w:rsidR="007E4A43" w:rsidRDefault="007E4A4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2E0A1F" w14:textId="77777777" w:rsidR="007E4A43" w:rsidRDefault="007E4A4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seconded by Long to approve $300 for the Halloween Party. Motion carried unanimously.</w:t>
      </w:r>
    </w:p>
    <w:p w14:paraId="33473ED9" w14:textId="77777777" w:rsidR="007E4A43" w:rsidRDefault="007E4A4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42E0C6" w14:textId="77777777" w:rsidR="007E4A43" w:rsidRDefault="007E4A4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Becker to approve $150 for the DJ for the Christmas Dinner. Motion carried unanimously.</w:t>
      </w:r>
    </w:p>
    <w:p w14:paraId="53B5F2E1" w14:textId="77777777" w:rsidR="007E4A43" w:rsidRDefault="007E4A4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33919C" w14:textId="77777777" w:rsidR="007E4A43" w:rsidRDefault="007E4A43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Battreall said the Board had a situation with a Finance committee member where code of conduct and ethics were breached. </w:t>
      </w:r>
    </w:p>
    <w:p w14:paraId="0365C86B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2C673EE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Becker to remove Jay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Priefert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the Finance committee.</w:t>
      </w:r>
    </w:p>
    <w:p w14:paraId="425A611B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04C152A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several members of the Finance committee spoke in support of leaving the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Priefert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the Finance committee.</w:t>
      </w:r>
    </w:p>
    <w:p w14:paraId="21D4A342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587DAE3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was also discussion regarding the Committee Handbook. </w:t>
      </w:r>
    </w:p>
    <w:p w14:paraId="77E53457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15F3CE" w14:textId="77777777" w:rsidR="008D615F" w:rsidRDefault="008D615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remove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Prefiert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did not pass with a 3-4 roll call vote of: Miller-N, Parmer-Y, Long-Y,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-N, Barrett-N, Becker-N,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-Y. </w:t>
      </w:r>
    </w:p>
    <w:p w14:paraId="7836E599" w14:textId="77777777" w:rsidR="004D4CD9" w:rsidRDefault="004D4CD9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130E86" w14:textId="77777777"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4D4CD9">
        <w:rPr>
          <w:rFonts w:ascii="Times New Roman" w:hAnsi="Times New Roman" w:cs="Times New Roman"/>
          <w:sz w:val="24"/>
          <w:szCs w:val="24"/>
        </w:rPr>
        <w:t>Barrett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803C2C">
        <w:rPr>
          <w:rFonts w:ascii="Times New Roman" w:hAnsi="Times New Roman" w:cs="Times New Roman"/>
          <w:sz w:val="24"/>
          <w:szCs w:val="24"/>
        </w:rPr>
        <w:t>Parmer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8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87056" w14:textId="77777777" w:rsidR="007A1F2D" w:rsidRDefault="007A1F2D" w:rsidP="005614E1">
      <w:pPr>
        <w:spacing w:line="240" w:lineRule="auto"/>
      </w:pPr>
      <w:r>
        <w:separator/>
      </w:r>
    </w:p>
  </w:endnote>
  <w:endnote w:type="continuationSeparator" w:id="0">
    <w:p w14:paraId="2538E63B" w14:textId="77777777" w:rsidR="007A1F2D" w:rsidRDefault="007A1F2D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7933473"/>
      <w:docPartObj>
        <w:docPartGallery w:val="Page Numbers (Bottom of Page)"/>
        <w:docPartUnique/>
      </w:docPartObj>
    </w:sdtPr>
    <w:sdtEndPr/>
    <w:sdtContent>
      <w:p w14:paraId="7E7A2074" w14:textId="77777777" w:rsidR="007A1F2D" w:rsidRDefault="0027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5A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3BFEF9" w14:textId="77777777" w:rsidR="007A1F2D" w:rsidRDefault="007A1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112E9" w14:textId="77777777" w:rsidR="007A1F2D" w:rsidRDefault="007A1F2D" w:rsidP="005614E1">
      <w:pPr>
        <w:spacing w:line="240" w:lineRule="auto"/>
      </w:pPr>
      <w:r>
        <w:separator/>
      </w:r>
    </w:p>
  </w:footnote>
  <w:footnote w:type="continuationSeparator" w:id="0">
    <w:p w14:paraId="4424952D" w14:textId="77777777" w:rsidR="007A1F2D" w:rsidRDefault="007A1F2D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DB4"/>
    <w:rsid w:val="00004E88"/>
    <w:rsid w:val="0000552E"/>
    <w:rsid w:val="00010CCA"/>
    <w:rsid w:val="00011B03"/>
    <w:rsid w:val="00017825"/>
    <w:rsid w:val="00030D63"/>
    <w:rsid w:val="00034B85"/>
    <w:rsid w:val="00034E4B"/>
    <w:rsid w:val="000364DA"/>
    <w:rsid w:val="00045FD4"/>
    <w:rsid w:val="000543A5"/>
    <w:rsid w:val="00060EBC"/>
    <w:rsid w:val="00063E07"/>
    <w:rsid w:val="000729A1"/>
    <w:rsid w:val="00076A73"/>
    <w:rsid w:val="0007798D"/>
    <w:rsid w:val="0008715A"/>
    <w:rsid w:val="00090B7A"/>
    <w:rsid w:val="0009536C"/>
    <w:rsid w:val="000A056E"/>
    <w:rsid w:val="000A495F"/>
    <w:rsid w:val="000A57DD"/>
    <w:rsid w:val="000B15AB"/>
    <w:rsid w:val="000C28B9"/>
    <w:rsid w:val="000C3DB4"/>
    <w:rsid w:val="000C76C1"/>
    <w:rsid w:val="000D1EE9"/>
    <w:rsid w:val="000D23DF"/>
    <w:rsid w:val="000D3AFA"/>
    <w:rsid w:val="000E03C8"/>
    <w:rsid w:val="000E262E"/>
    <w:rsid w:val="000E53C8"/>
    <w:rsid w:val="000E656B"/>
    <w:rsid w:val="000F70F3"/>
    <w:rsid w:val="00103C37"/>
    <w:rsid w:val="00104C7D"/>
    <w:rsid w:val="00106A0F"/>
    <w:rsid w:val="00124B2D"/>
    <w:rsid w:val="0012663C"/>
    <w:rsid w:val="00135DBF"/>
    <w:rsid w:val="00160C79"/>
    <w:rsid w:val="00163FA7"/>
    <w:rsid w:val="001653E2"/>
    <w:rsid w:val="00170CA8"/>
    <w:rsid w:val="0017173B"/>
    <w:rsid w:val="0017522F"/>
    <w:rsid w:val="001923A6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F1C6C"/>
    <w:rsid w:val="00206530"/>
    <w:rsid w:val="0021424E"/>
    <w:rsid w:val="00214769"/>
    <w:rsid w:val="00215545"/>
    <w:rsid w:val="00224198"/>
    <w:rsid w:val="0022539C"/>
    <w:rsid w:val="00225B11"/>
    <w:rsid w:val="00227850"/>
    <w:rsid w:val="00231258"/>
    <w:rsid w:val="00232F9B"/>
    <w:rsid w:val="0023471A"/>
    <w:rsid w:val="002357B3"/>
    <w:rsid w:val="002363F7"/>
    <w:rsid w:val="0023646E"/>
    <w:rsid w:val="00246FB0"/>
    <w:rsid w:val="00251AD3"/>
    <w:rsid w:val="00254199"/>
    <w:rsid w:val="002624A1"/>
    <w:rsid w:val="00264B4F"/>
    <w:rsid w:val="00265E68"/>
    <w:rsid w:val="00270CE1"/>
    <w:rsid w:val="00275396"/>
    <w:rsid w:val="0028132C"/>
    <w:rsid w:val="002842F2"/>
    <w:rsid w:val="00285A1A"/>
    <w:rsid w:val="002A031D"/>
    <w:rsid w:val="002A2CC4"/>
    <w:rsid w:val="002B59D5"/>
    <w:rsid w:val="002B5FA3"/>
    <w:rsid w:val="002C0101"/>
    <w:rsid w:val="002C2489"/>
    <w:rsid w:val="002C42A1"/>
    <w:rsid w:val="002C4389"/>
    <w:rsid w:val="002C5851"/>
    <w:rsid w:val="002D4DAC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0160"/>
    <w:rsid w:val="00356B4C"/>
    <w:rsid w:val="003570FE"/>
    <w:rsid w:val="00366999"/>
    <w:rsid w:val="003729CE"/>
    <w:rsid w:val="0038016E"/>
    <w:rsid w:val="00380352"/>
    <w:rsid w:val="00390E93"/>
    <w:rsid w:val="00391D5E"/>
    <w:rsid w:val="00392A39"/>
    <w:rsid w:val="00394E70"/>
    <w:rsid w:val="0039517C"/>
    <w:rsid w:val="003A0C2C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3F3059"/>
    <w:rsid w:val="003F3F18"/>
    <w:rsid w:val="004038D0"/>
    <w:rsid w:val="00404080"/>
    <w:rsid w:val="00405EE1"/>
    <w:rsid w:val="00405F01"/>
    <w:rsid w:val="004168AB"/>
    <w:rsid w:val="00422DD3"/>
    <w:rsid w:val="00435C09"/>
    <w:rsid w:val="00437FE9"/>
    <w:rsid w:val="004610EC"/>
    <w:rsid w:val="00466E29"/>
    <w:rsid w:val="00470DE9"/>
    <w:rsid w:val="00482C5A"/>
    <w:rsid w:val="004A7728"/>
    <w:rsid w:val="004B42D7"/>
    <w:rsid w:val="004B5E27"/>
    <w:rsid w:val="004B7389"/>
    <w:rsid w:val="004B761A"/>
    <w:rsid w:val="004C54B7"/>
    <w:rsid w:val="004C5E1D"/>
    <w:rsid w:val="004C6931"/>
    <w:rsid w:val="004D3DF8"/>
    <w:rsid w:val="004D4544"/>
    <w:rsid w:val="004D4CD9"/>
    <w:rsid w:val="004D5B0D"/>
    <w:rsid w:val="004E1D8A"/>
    <w:rsid w:val="004E5456"/>
    <w:rsid w:val="004E6566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687B"/>
    <w:rsid w:val="00545D38"/>
    <w:rsid w:val="00550EE5"/>
    <w:rsid w:val="0055528B"/>
    <w:rsid w:val="005614E1"/>
    <w:rsid w:val="00563EC0"/>
    <w:rsid w:val="005704CF"/>
    <w:rsid w:val="005777FB"/>
    <w:rsid w:val="00583284"/>
    <w:rsid w:val="0059334B"/>
    <w:rsid w:val="00593539"/>
    <w:rsid w:val="00594F84"/>
    <w:rsid w:val="005A00C8"/>
    <w:rsid w:val="005A1497"/>
    <w:rsid w:val="005A53BA"/>
    <w:rsid w:val="005B2394"/>
    <w:rsid w:val="005B5216"/>
    <w:rsid w:val="005B5541"/>
    <w:rsid w:val="005B78F3"/>
    <w:rsid w:val="005C7349"/>
    <w:rsid w:val="005C7C72"/>
    <w:rsid w:val="005D07FB"/>
    <w:rsid w:val="005E3924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5070E"/>
    <w:rsid w:val="0065178E"/>
    <w:rsid w:val="00653177"/>
    <w:rsid w:val="00656408"/>
    <w:rsid w:val="006570B8"/>
    <w:rsid w:val="0066259B"/>
    <w:rsid w:val="00667569"/>
    <w:rsid w:val="00674CE1"/>
    <w:rsid w:val="00680D6B"/>
    <w:rsid w:val="0068123C"/>
    <w:rsid w:val="0068364F"/>
    <w:rsid w:val="006B717E"/>
    <w:rsid w:val="006C4181"/>
    <w:rsid w:val="006F3619"/>
    <w:rsid w:val="006F7744"/>
    <w:rsid w:val="00703876"/>
    <w:rsid w:val="007059B8"/>
    <w:rsid w:val="007063F0"/>
    <w:rsid w:val="00714074"/>
    <w:rsid w:val="00725CBA"/>
    <w:rsid w:val="007269F8"/>
    <w:rsid w:val="00732509"/>
    <w:rsid w:val="00733F7B"/>
    <w:rsid w:val="00734C28"/>
    <w:rsid w:val="00741E1F"/>
    <w:rsid w:val="00744A57"/>
    <w:rsid w:val="007459C3"/>
    <w:rsid w:val="00751F69"/>
    <w:rsid w:val="007729D3"/>
    <w:rsid w:val="00772B73"/>
    <w:rsid w:val="0077407C"/>
    <w:rsid w:val="00783FF0"/>
    <w:rsid w:val="007874E4"/>
    <w:rsid w:val="007960EC"/>
    <w:rsid w:val="007A1F2D"/>
    <w:rsid w:val="007A5322"/>
    <w:rsid w:val="007B53B3"/>
    <w:rsid w:val="007D72C7"/>
    <w:rsid w:val="007E1E2E"/>
    <w:rsid w:val="007E3C03"/>
    <w:rsid w:val="007E4A43"/>
    <w:rsid w:val="007E4C6D"/>
    <w:rsid w:val="007E61E3"/>
    <w:rsid w:val="007F14FE"/>
    <w:rsid w:val="007F17EF"/>
    <w:rsid w:val="00801137"/>
    <w:rsid w:val="00802C91"/>
    <w:rsid w:val="00803C2C"/>
    <w:rsid w:val="00806821"/>
    <w:rsid w:val="00825021"/>
    <w:rsid w:val="0083570C"/>
    <w:rsid w:val="00836945"/>
    <w:rsid w:val="00837F76"/>
    <w:rsid w:val="00847CE4"/>
    <w:rsid w:val="008520DD"/>
    <w:rsid w:val="00861C79"/>
    <w:rsid w:val="00863BBE"/>
    <w:rsid w:val="00865220"/>
    <w:rsid w:val="008720D9"/>
    <w:rsid w:val="00872B25"/>
    <w:rsid w:val="00883C95"/>
    <w:rsid w:val="0088661E"/>
    <w:rsid w:val="008929C4"/>
    <w:rsid w:val="008A3DC0"/>
    <w:rsid w:val="008A56D2"/>
    <w:rsid w:val="008A6346"/>
    <w:rsid w:val="008B7D5D"/>
    <w:rsid w:val="008C0423"/>
    <w:rsid w:val="008C1361"/>
    <w:rsid w:val="008C25D5"/>
    <w:rsid w:val="008D615F"/>
    <w:rsid w:val="008D658F"/>
    <w:rsid w:val="008D7AA0"/>
    <w:rsid w:val="008E29C7"/>
    <w:rsid w:val="008E2D6C"/>
    <w:rsid w:val="008E2E33"/>
    <w:rsid w:val="008E7634"/>
    <w:rsid w:val="008F0BBE"/>
    <w:rsid w:val="008F1748"/>
    <w:rsid w:val="008F269A"/>
    <w:rsid w:val="009103D0"/>
    <w:rsid w:val="0091122C"/>
    <w:rsid w:val="00912301"/>
    <w:rsid w:val="00914E8E"/>
    <w:rsid w:val="00923E9F"/>
    <w:rsid w:val="0095439F"/>
    <w:rsid w:val="009567F6"/>
    <w:rsid w:val="00957CD6"/>
    <w:rsid w:val="00962BF8"/>
    <w:rsid w:val="0096379C"/>
    <w:rsid w:val="00967107"/>
    <w:rsid w:val="00977C7E"/>
    <w:rsid w:val="009815D9"/>
    <w:rsid w:val="00981FD4"/>
    <w:rsid w:val="00992883"/>
    <w:rsid w:val="00995B56"/>
    <w:rsid w:val="009965F0"/>
    <w:rsid w:val="009A24F0"/>
    <w:rsid w:val="009B3743"/>
    <w:rsid w:val="009B56E5"/>
    <w:rsid w:val="009C2814"/>
    <w:rsid w:val="009C583F"/>
    <w:rsid w:val="009C60ED"/>
    <w:rsid w:val="009C6B23"/>
    <w:rsid w:val="009C747E"/>
    <w:rsid w:val="009C7A1A"/>
    <w:rsid w:val="009D33A5"/>
    <w:rsid w:val="009D3C71"/>
    <w:rsid w:val="009D41D6"/>
    <w:rsid w:val="009D498F"/>
    <w:rsid w:val="009D49F0"/>
    <w:rsid w:val="009D4C34"/>
    <w:rsid w:val="009D4CD8"/>
    <w:rsid w:val="009D634B"/>
    <w:rsid w:val="009E701B"/>
    <w:rsid w:val="009F24B7"/>
    <w:rsid w:val="009F74DB"/>
    <w:rsid w:val="009F7CF4"/>
    <w:rsid w:val="00A03D41"/>
    <w:rsid w:val="00A03EA2"/>
    <w:rsid w:val="00A10E70"/>
    <w:rsid w:val="00A1418E"/>
    <w:rsid w:val="00A168DA"/>
    <w:rsid w:val="00A22858"/>
    <w:rsid w:val="00A2676B"/>
    <w:rsid w:val="00A26810"/>
    <w:rsid w:val="00A312DC"/>
    <w:rsid w:val="00A31D87"/>
    <w:rsid w:val="00A33376"/>
    <w:rsid w:val="00A56B09"/>
    <w:rsid w:val="00A57093"/>
    <w:rsid w:val="00A63E81"/>
    <w:rsid w:val="00A64707"/>
    <w:rsid w:val="00A72D1E"/>
    <w:rsid w:val="00A82317"/>
    <w:rsid w:val="00A83389"/>
    <w:rsid w:val="00A9059C"/>
    <w:rsid w:val="00AA2288"/>
    <w:rsid w:val="00AA3D8E"/>
    <w:rsid w:val="00AC2034"/>
    <w:rsid w:val="00AC3897"/>
    <w:rsid w:val="00AD2046"/>
    <w:rsid w:val="00AD73CC"/>
    <w:rsid w:val="00AE3CF1"/>
    <w:rsid w:val="00AE5E71"/>
    <w:rsid w:val="00AE7888"/>
    <w:rsid w:val="00B00EAD"/>
    <w:rsid w:val="00B144CC"/>
    <w:rsid w:val="00B15F9B"/>
    <w:rsid w:val="00B21743"/>
    <w:rsid w:val="00B230F8"/>
    <w:rsid w:val="00B2381C"/>
    <w:rsid w:val="00B25725"/>
    <w:rsid w:val="00B368F5"/>
    <w:rsid w:val="00B374E1"/>
    <w:rsid w:val="00B44D2F"/>
    <w:rsid w:val="00B5056F"/>
    <w:rsid w:val="00B54769"/>
    <w:rsid w:val="00B550C8"/>
    <w:rsid w:val="00B5558A"/>
    <w:rsid w:val="00B6076D"/>
    <w:rsid w:val="00B667ED"/>
    <w:rsid w:val="00B67073"/>
    <w:rsid w:val="00B728D2"/>
    <w:rsid w:val="00B83008"/>
    <w:rsid w:val="00BB05DE"/>
    <w:rsid w:val="00BB4BBC"/>
    <w:rsid w:val="00BD314E"/>
    <w:rsid w:val="00BD7909"/>
    <w:rsid w:val="00BE4D1C"/>
    <w:rsid w:val="00BE506E"/>
    <w:rsid w:val="00C037DD"/>
    <w:rsid w:val="00C13E10"/>
    <w:rsid w:val="00C203BB"/>
    <w:rsid w:val="00C23B08"/>
    <w:rsid w:val="00C369B2"/>
    <w:rsid w:val="00C36BC6"/>
    <w:rsid w:val="00C41E65"/>
    <w:rsid w:val="00C45B07"/>
    <w:rsid w:val="00C46B82"/>
    <w:rsid w:val="00C57FCA"/>
    <w:rsid w:val="00C71E84"/>
    <w:rsid w:val="00C74CD3"/>
    <w:rsid w:val="00C936CE"/>
    <w:rsid w:val="00C96057"/>
    <w:rsid w:val="00C9674F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30D"/>
    <w:rsid w:val="00D267D5"/>
    <w:rsid w:val="00D271A4"/>
    <w:rsid w:val="00D339F7"/>
    <w:rsid w:val="00D34605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43C6"/>
    <w:rsid w:val="00D54C55"/>
    <w:rsid w:val="00D562B7"/>
    <w:rsid w:val="00D65E75"/>
    <w:rsid w:val="00D8394A"/>
    <w:rsid w:val="00D840A2"/>
    <w:rsid w:val="00D92772"/>
    <w:rsid w:val="00D93480"/>
    <w:rsid w:val="00D972F0"/>
    <w:rsid w:val="00D9739D"/>
    <w:rsid w:val="00DA35A2"/>
    <w:rsid w:val="00DA46FE"/>
    <w:rsid w:val="00DA6A94"/>
    <w:rsid w:val="00DC2B9A"/>
    <w:rsid w:val="00DC2D4C"/>
    <w:rsid w:val="00DC5FAF"/>
    <w:rsid w:val="00DD1C04"/>
    <w:rsid w:val="00DD301D"/>
    <w:rsid w:val="00DD4681"/>
    <w:rsid w:val="00DD5336"/>
    <w:rsid w:val="00DE426A"/>
    <w:rsid w:val="00DE4B5E"/>
    <w:rsid w:val="00DF415B"/>
    <w:rsid w:val="00DF623D"/>
    <w:rsid w:val="00E00496"/>
    <w:rsid w:val="00E00A72"/>
    <w:rsid w:val="00E03918"/>
    <w:rsid w:val="00E044A1"/>
    <w:rsid w:val="00E04DAD"/>
    <w:rsid w:val="00E109D4"/>
    <w:rsid w:val="00E137A9"/>
    <w:rsid w:val="00E161FB"/>
    <w:rsid w:val="00E1798E"/>
    <w:rsid w:val="00E20605"/>
    <w:rsid w:val="00E2186E"/>
    <w:rsid w:val="00E26715"/>
    <w:rsid w:val="00E27E2E"/>
    <w:rsid w:val="00E474DC"/>
    <w:rsid w:val="00E510FA"/>
    <w:rsid w:val="00E60B78"/>
    <w:rsid w:val="00E62B82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A5EE2"/>
    <w:rsid w:val="00EB10D5"/>
    <w:rsid w:val="00EB266C"/>
    <w:rsid w:val="00EB3FE4"/>
    <w:rsid w:val="00EC2C5F"/>
    <w:rsid w:val="00EC47AD"/>
    <w:rsid w:val="00ED1E75"/>
    <w:rsid w:val="00ED4739"/>
    <w:rsid w:val="00ED47E6"/>
    <w:rsid w:val="00EE3CF3"/>
    <w:rsid w:val="00EE4DB1"/>
    <w:rsid w:val="00EE6A0C"/>
    <w:rsid w:val="00EF76EC"/>
    <w:rsid w:val="00F0169A"/>
    <w:rsid w:val="00F03FEC"/>
    <w:rsid w:val="00F1468E"/>
    <w:rsid w:val="00F22AB0"/>
    <w:rsid w:val="00F24891"/>
    <w:rsid w:val="00F403F1"/>
    <w:rsid w:val="00F411CA"/>
    <w:rsid w:val="00F47068"/>
    <w:rsid w:val="00F51812"/>
    <w:rsid w:val="00F5307F"/>
    <w:rsid w:val="00F62C8E"/>
    <w:rsid w:val="00F67866"/>
    <w:rsid w:val="00F67CA2"/>
    <w:rsid w:val="00F717B2"/>
    <w:rsid w:val="00F7660B"/>
    <w:rsid w:val="00F848F5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6558"/>
  <w15:docId w15:val="{C8115B8E-A13E-4035-A3B1-93D596DD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533EC-20ED-452F-A55D-D323E6CC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5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16</cp:revision>
  <cp:lastPrinted>2019-11-12T22:08:00Z</cp:lastPrinted>
  <dcterms:created xsi:type="dcterms:W3CDTF">2019-10-22T14:54:00Z</dcterms:created>
  <dcterms:modified xsi:type="dcterms:W3CDTF">2019-11-14T16:46:00Z</dcterms:modified>
</cp:coreProperties>
</file>