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2AA3" w:rsidRDefault="008D2AA3" w:rsidP="008D2AA3">
      <w:pPr>
        <w:spacing w:after="120" w:line="240" w:lineRule="auto"/>
        <w:contextualSpacing/>
        <w:jc w:val="center"/>
        <w:rPr>
          <w:b/>
        </w:rPr>
      </w:pPr>
      <w:bookmarkStart w:id="0" w:name="_GoBack"/>
      <w:bookmarkEnd w:id="0"/>
      <w:r>
        <w:rPr>
          <w:b/>
        </w:rPr>
        <w:t>Finance Committee</w:t>
      </w:r>
      <w:r w:rsidR="00E3779F">
        <w:rPr>
          <w:b/>
        </w:rPr>
        <w:t xml:space="preserve"> </w:t>
      </w:r>
      <w:r w:rsidR="00D731B9">
        <w:rPr>
          <w:b/>
        </w:rPr>
        <w:t>Minutes</w:t>
      </w:r>
    </w:p>
    <w:p w:rsidR="00AF658A" w:rsidRDefault="008D2AA3" w:rsidP="00AF658A">
      <w:pPr>
        <w:spacing w:after="120" w:line="240" w:lineRule="auto"/>
        <w:contextualSpacing/>
        <w:jc w:val="center"/>
        <w:rPr>
          <w:b/>
        </w:rPr>
      </w:pPr>
      <w:r>
        <w:rPr>
          <w:b/>
        </w:rPr>
        <w:t xml:space="preserve">Thursday, </w:t>
      </w:r>
      <w:r w:rsidR="00607C19">
        <w:rPr>
          <w:b/>
        </w:rPr>
        <w:t>August 10</w:t>
      </w:r>
      <w:r w:rsidR="005B5C39">
        <w:rPr>
          <w:b/>
        </w:rPr>
        <w:t>,</w:t>
      </w:r>
      <w:r w:rsidR="00927339">
        <w:rPr>
          <w:b/>
        </w:rPr>
        <w:t xml:space="preserve"> 2017</w:t>
      </w:r>
    </w:p>
    <w:p w:rsidR="00AF658A" w:rsidRDefault="00AF658A" w:rsidP="00AF658A">
      <w:pPr>
        <w:spacing w:after="120" w:line="240" w:lineRule="auto"/>
        <w:contextualSpacing/>
        <w:jc w:val="center"/>
        <w:rPr>
          <w:b/>
        </w:rPr>
      </w:pPr>
    </w:p>
    <w:p w:rsidR="00AF658A" w:rsidRDefault="00AF658A" w:rsidP="00AF658A">
      <w:pPr>
        <w:spacing w:after="120" w:line="240" w:lineRule="auto"/>
        <w:contextualSpacing/>
        <w:rPr>
          <w:b/>
        </w:rPr>
      </w:pPr>
      <w:r>
        <w:rPr>
          <w:b/>
        </w:rPr>
        <w:t>M</w:t>
      </w:r>
      <w:r w:rsidR="008D2AA3">
        <w:rPr>
          <w:b/>
        </w:rPr>
        <w:t>embers Present</w:t>
      </w:r>
      <w:r w:rsidR="00863153">
        <w:rPr>
          <w:b/>
        </w:rPr>
        <w:t>:</w:t>
      </w:r>
      <w:r w:rsidR="00533CED">
        <w:rPr>
          <w:b/>
        </w:rPr>
        <w:t xml:space="preserve"> </w:t>
      </w:r>
      <w:r w:rsidR="00D731B9">
        <w:rPr>
          <w:b/>
        </w:rPr>
        <w:t>Scott Houston, Chair, Mike Nielsen, Co-Chair, Diane Egelston, Rick Croasdale, Andy Kayhanfar, Troy Weatherby, BLA Business Manager, Dale Long, BLA Treasurer, Sue Stark, BLA Office Manager.</w:t>
      </w:r>
    </w:p>
    <w:p w:rsidR="00E3779F" w:rsidRDefault="00E3779F" w:rsidP="00AF658A">
      <w:pPr>
        <w:spacing w:after="120" w:line="240" w:lineRule="auto"/>
        <w:contextualSpacing/>
        <w:rPr>
          <w:b/>
        </w:rPr>
      </w:pPr>
    </w:p>
    <w:p w:rsidR="008D2AA3" w:rsidRDefault="008D2AA3" w:rsidP="008D2AA3">
      <w:pPr>
        <w:spacing w:line="240" w:lineRule="auto"/>
        <w:rPr>
          <w:b/>
        </w:rPr>
      </w:pPr>
      <w:r>
        <w:rPr>
          <w:b/>
        </w:rPr>
        <w:t xml:space="preserve">Members Absent:  </w:t>
      </w:r>
      <w:r w:rsidR="00D731B9">
        <w:rPr>
          <w:b/>
        </w:rPr>
        <w:t>Eric Stockwell</w:t>
      </w:r>
    </w:p>
    <w:p w:rsidR="00E3779F" w:rsidRDefault="00BD5F69" w:rsidP="00E3779F">
      <w:pPr>
        <w:spacing w:after="120" w:line="240" w:lineRule="auto"/>
        <w:rPr>
          <w:b/>
        </w:rPr>
      </w:pPr>
      <w:r>
        <w:rPr>
          <w:b/>
        </w:rPr>
        <w:t>Motion to a</w:t>
      </w:r>
      <w:r w:rsidR="008D2AA3">
        <w:rPr>
          <w:b/>
        </w:rPr>
        <w:t>pprove</w:t>
      </w:r>
      <w:r>
        <w:rPr>
          <w:b/>
        </w:rPr>
        <w:t xml:space="preserve"> </w:t>
      </w:r>
      <w:r w:rsidR="00D731B9">
        <w:rPr>
          <w:b/>
        </w:rPr>
        <w:t>Minutes for July 12, 2017 by Diane Egelston, seconded by Mike Nielsen, Approved</w:t>
      </w:r>
    </w:p>
    <w:p w:rsidR="00E3779F" w:rsidRPr="00E3779F" w:rsidRDefault="0039733D" w:rsidP="00E3779F">
      <w:pPr>
        <w:pStyle w:val="ListParagraph"/>
        <w:numPr>
          <w:ilvl w:val="0"/>
          <w:numId w:val="1"/>
        </w:numPr>
        <w:spacing w:after="120" w:line="240" w:lineRule="auto"/>
        <w:rPr>
          <w:b/>
        </w:rPr>
      </w:pPr>
      <w:r w:rsidRPr="00E3779F">
        <w:rPr>
          <w:b/>
        </w:rPr>
        <w:t xml:space="preserve">General Ledger –  </w:t>
      </w:r>
      <w:r w:rsidR="00E3779F" w:rsidRPr="00E3779F">
        <w:rPr>
          <w:b/>
        </w:rPr>
        <w:t>No Major Issues</w:t>
      </w:r>
    </w:p>
    <w:p w:rsidR="00C3440F" w:rsidRPr="00C3440F" w:rsidRDefault="00C3440F" w:rsidP="00C3440F">
      <w:pPr>
        <w:pStyle w:val="ListParagraph"/>
        <w:spacing w:after="120" w:line="240" w:lineRule="auto"/>
        <w:rPr>
          <w:b/>
        </w:rPr>
      </w:pPr>
    </w:p>
    <w:p w:rsidR="008D2AA3" w:rsidRDefault="008D2AA3" w:rsidP="008D2AA3">
      <w:pPr>
        <w:pStyle w:val="ListParagraph"/>
        <w:numPr>
          <w:ilvl w:val="0"/>
          <w:numId w:val="1"/>
        </w:numPr>
        <w:spacing w:after="120" w:line="240" w:lineRule="auto"/>
        <w:rPr>
          <w:b/>
        </w:rPr>
      </w:pPr>
      <w:r>
        <w:rPr>
          <w:b/>
        </w:rPr>
        <w:t>Profit and Loss Statement –</w:t>
      </w:r>
      <w:r w:rsidR="00FB51F4">
        <w:rPr>
          <w:b/>
        </w:rPr>
        <w:t xml:space="preserve"> </w:t>
      </w:r>
      <w:r w:rsidR="00CC1733">
        <w:rPr>
          <w:b/>
        </w:rPr>
        <w:t>July</w:t>
      </w:r>
    </w:p>
    <w:p w:rsidR="008D2AA3" w:rsidRPr="00390E3F" w:rsidRDefault="008D2AA3" w:rsidP="00390E3F">
      <w:pPr>
        <w:pStyle w:val="ListParagraph"/>
        <w:spacing w:after="120" w:line="240" w:lineRule="auto"/>
        <w:rPr>
          <w:b/>
        </w:rPr>
      </w:pPr>
      <w:r>
        <w:rPr>
          <w:b/>
        </w:rPr>
        <w:t xml:space="preserve">     Revenue – $</w:t>
      </w:r>
      <w:r w:rsidR="00CC1733">
        <w:rPr>
          <w:b/>
        </w:rPr>
        <w:t xml:space="preserve">4,711 </w:t>
      </w:r>
      <w:r w:rsidR="00D2265C" w:rsidRPr="00390E3F">
        <w:rPr>
          <w:b/>
        </w:rPr>
        <w:t xml:space="preserve">better </w:t>
      </w:r>
      <w:r w:rsidR="00B02272" w:rsidRPr="00390E3F">
        <w:rPr>
          <w:b/>
        </w:rPr>
        <w:t>than plan</w:t>
      </w:r>
      <w:r w:rsidRPr="00390E3F">
        <w:rPr>
          <w:b/>
        </w:rPr>
        <w:t xml:space="preserve"> </w:t>
      </w:r>
    </w:p>
    <w:p w:rsidR="008D2AA3" w:rsidRPr="00311ADC" w:rsidRDefault="008D2AA3" w:rsidP="00311ADC">
      <w:pPr>
        <w:pStyle w:val="ListParagraph"/>
        <w:spacing w:after="120" w:line="240" w:lineRule="auto"/>
        <w:rPr>
          <w:b/>
        </w:rPr>
      </w:pPr>
      <w:r>
        <w:rPr>
          <w:b/>
        </w:rPr>
        <w:t xml:space="preserve">     Expenses – $</w:t>
      </w:r>
      <w:r w:rsidR="00C259F8">
        <w:rPr>
          <w:b/>
        </w:rPr>
        <w:t>7,061</w:t>
      </w:r>
      <w:r w:rsidR="00423513">
        <w:rPr>
          <w:b/>
        </w:rPr>
        <w:t xml:space="preserve"> better</w:t>
      </w:r>
      <w:r w:rsidR="00B02272" w:rsidRPr="00311ADC">
        <w:rPr>
          <w:b/>
        </w:rPr>
        <w:t xml:space="preserve"> than plan</w:t>
      </w:r>
    </w:p>
    <w:p w:rsidR="000C6345" w:rsidRPr="00C3440F" w:rsidRDefault="008D2AA3" w:rsidP="00C3440F">
      <w:pPr>
        <w:pStyle w:val="ListParagraph"/>
        <w:spacing w:after="120" w:line="480" w:lineRule="auto"/>
        <w:rPr>
          <w:b/>
        </w:rPr>
      </w:pPr>
      <w:r>
        <w:rPr>
          <w:b/>
        </w:rPr>
        <w:t xml:space="preserve">     Bottom line Including Other I</w:t>
      </w:r>
      <w:r w:rsidR="0080623D">
        <w:rPr>
          <w:b/>
        </w:rPr>
        <w:t xml:space="preserve">ncome/Expenses for the Month – </w:t>
      </w:r>
      <w:r w:rsidR="00CF1BD5">
        <w:rPr>
          <w:b/>
        </w:rPr>
        <w:t>$</w:t>
      </w:r>
      <w:r w:rsidR="00B56636">
        <w:rPr>
          <w:b/>
        </w:rPr>
        <w:t>14,021</w:t>
      </w:r>
      <w:r w:rsidR="00390E3F">
        <w:rPr>
          <w:b/>
        </w:rPr>
        <w:t xml:space="preserve"> </w:t>
      </w:r>
      <w:r w:rsidR="00B56636">
        <w:rPr>
          <w:b/>
        </w:rPr>
        <w:t>better</w:t>
      </w:r>
      <w:r w:rsidR="00CF1BD5" w:rsidRPr="00C3440F">
        <w:rPr>
          <w:b/>
        </w:rPr>
        <w:t xml:space="preserve"> than plan</w:t>
      </w:r>
      <w:r w:rsidRPr="00C3440F">
        <w:rPr>
          <w:b/>
        </w:rPr>
        <w:t xml:space="preserve"> </w:t>
      </w:r>
    </w:p>
    <w:p w:rsidR="0080623D" w:rsidRPr="0080623D" w:rsidRDefault="008D2AA3" w:rsidP="00C3440F">
      <w:pPr>
        <w:pStyle w:val="NoSpacing"/>
        <w:numPr>
          <w:ilvl w:val="0"/>
          <w:numId w:val="1"/>
        </w:numPr>
        <w:rPr>
          <w:b/>
        </w:rPr>
      </w:pPr>
      <w:r w:rsidRPr="0080623D">
        <w:rPr>
          <w:b/>
        </w:rPr>
        <w:t>Profit and Loss Statement – YTD</w:t>
      </w:r>
    </w:p>
    <w:p w:rsidR="00BE3D59" w:rsidRPr="00847528" w:rsidRDefault="0080623D" w:rsidP="00BE3D59">
      <w:pPr>
        <w:pStyle w:val="ListParagraph"/>
        <w:spacing w:after="120" w:line="240" w:lineRule="auto"/>
        <w:rPr>
          <w:b/>
        </w:rPr>
      </w:pPr>
      <w:r w:rsidRPr="0080623D">
        <w:rPr>
          <w:b/>
        </w:rPr>
        <w:t xml:space="preserve">    </w:t>
      </w:r>
      <w:r w:rsidR="00DD74AC">
        <w:rPr>
          <w:b/>
        </w:rPr>
        <w:t xml:space="preserve"> </w:t>
      </w:r>
      <w:r w:rsidR="00BE3D59">
        <w:rPr>
          <w:b/>
        </w:rPr>
        <w:t>Revenue – $</w:t>
      </w:r>
      <w:r w:rsidR="00B56636">
        <w:rPr>
          <w:b/>
        </w:rPr>
        <w:t>51,610</w:t>
      </w:r>
      <w:r w:rsidR="00BE3D59" w:rsidRPr="00847528">
        <w:rPr>
          <w:b/>
        </w:rPr>
        <w:t xml:space="preserve"> </w:t>
      </w:r>
      <w:r w:rsidR="0000289E">
        <w:rPr>
          <w:b/>
        </w:rPr>
        <w:t>better</w:t>
      </w:r>
      <w:r w:rsidR="00BE3D59" w:rsidRPr="00847528">
        <w:rPr>
          <w:b/>
        </w:rPr>
        <w:t xml:space="preserve"> than plan </w:t>
      </w:r>
    </w:p>
    <w:p w:rsidR="00BE3D59" w:rsidRPr="00005422" w:rsidRDefault="00BE3D59" w:rsidP="00005422">
      <w:pPr>
        <w:pStyle w:val="ListParagraph"/>
        <w:spacing w:after="120" w:line="240" w:lineRule="auto"/>
        <w:rPr>
          <w:b/>
        </w:rPr>
      </w:pPr>
      <w:r>
        <w:rPr>
          <w:b/>
        </w:rPr>
        <w:t xml:space="preserve">     Expenses – $</w:t>
      </w:r>
      <w:r w:rsidR="009F195B">
        <w:rPr>
          <w:b/>
        </w:rPr>
        <w:t>2,423</w:t>
      </w:r>
      <w:r w:rsidR="00827AA3">
        <w:rPr>
          <w:b/>
        </w:rPr>
        <w:t xml:space="preserve"> </w:t>
      </w:r>
      <w:r w:rsidR="00A06006">
        <w:rPr>
          <w:b/>
        </w:rPr>
        <w:t>worse</w:t>
      </w:r>
      <w:r w:rsidRPr="00005422">
        <w:rPr>
          <w:b/>
        </w:rPr>
        <w:t xml:space="preserve"> than plan</w:t>
      </w:r>
    </w:p>
    <w:p w:rsidR="00C3440F" w:rsidRPr="00C3440F" w:rsidRDefault="00BE3D59" w:rsidP="00C3440F">
      <w:pPr>
        <w:pStyle w:val="ListParagraph"/>
        <w:spacing w:after="120" w:line="480" w:lineRule="auto"/>
        <w:rPr>
          <w:b/>
        </w:rPr>
      </w:pPr>
      <w:r>
        <w:rPr>
          <w:b/>
        </w:rPr>
        <w:t xml:space="preserve">     Bottom line Including Other Income/Expenses for the Month – $</w:t>
      </w:r>
      <w:r w:rsidR="00266B08">
        <w:rPr>
          <w:b/>
        </w:rPr>
        <w:t>53,480</w:t>
      </w:r>
      <w:r>
        <w:rPr>
          <w:b/>
        </w:rPr>
        <w:t xml:space="preserve"> </w:t>
      </w:r>
      <w:r w:rsidR="00965924">
        <w:rPr>
          <w:b/>
        </w:rPr>
        <w:t>better</w:t>
      </w:r>
      <w:r w:rsidR="00C3440F">
        <w:rPr>
          <w:b/>
        </w:rPr>
        <w:t xml:space="preserve"> than plan</w:t>
      </w:r>
    </w:p>
    <w:p w:rsidR="00076A68" w:rsidRDefault="008D2AA3" w:rsidP="00C3440F">
      <w:pPr>
        <w:pStyle w:val="ListParagraph"/>
        <w:numPr>
          <w:ilvl w:val="0"/>
          <w:numId w:val="1"/>
        </w:numPr>
        <w:spacing w:after="120" w:line="480" w:lineRule="auto"/>
        <w:rPr>
          <w:b/>
        </w:rPr>
      </w:pPr>
      <w:r w:rsidRPr="00C3440F">
        <w:rPr>
          <w:b/>
        </w:rPr>
        <w:t>Balance Sheet – Available Cash is $</w:t>
      </w:r>
      <w:r w:rsidR="00C064C7">
        <w:rPr>
          <w:b/>
        </w:rPr>
        <w:t>354,034</w:t>
      </w:r>
    </w:p>
    <w:p w:rsidR="000B615C" w:rsidRPr="000B615C" w:rsidRDefault="008D2AA3" w:rsidP="000B615C">
      <w:pPr>
        <w:pStyle w:val="ListParagraph"/>
        <w:numPr>
          <w:ilvl w:val="0"/>
          <w:numId w:val="1"/>
        </w:numPr>
        <w:spacing w:after="120" w:line="480" w:lineRule="auto"/>
        <w:rPr>
          <w:b/>
        </w:rPr>
      </w:pPr>
      <w:r>
        <w:rPr>
          <w:b/>
        </w:rPr>
        <w:t>Cash Flow Statement –</w:t>
      </w:r>
      <w:r w:rsidR="006744AD">
        <w:rPr>
          <w:b/>
        </w:rPr>
        <w:t xml:space="preserve"> Decrease</w:t>
      </w:r>
      <w:r w:rsidR="00A476D8">
        <w:rPr>
          <w:b/>
        </w:rPr>
        <w:t xml:space="preserve"> in C</w:t>
      </w:r>
      <w:r>
        <w:rPr>
          <w:b/>
        </w:rPr>
        <w:t>ash for period of $</w:t>
      </w:r>
      <w:r w:rsidR="00213C79">
        <w:rPr>
          <w:b/>
        </w:rPr>
        <w:t>48,366</w:t>
      </w:r>
    </w:p>
    <w:p w:rsidR="00AF1A66" w:rsidRDefault="008D2AA3" w:rsidP="008D2AA3">
      <w:pPr>
        <w:pStyle w:val="ListParagraph"/>
        <w:numPr>
          <w:ilvl w:val="0"/>
          <w:numId w:val="1"/>
        </w:numPr>
        <w:spacing w:after="120" w:line="480" w:lineRule="auto"/>
        <w:rPr>
          <w:b/>
        </w:rPr>
      </w:pPr>
      <w:r w:rsidRPr="00373903">
        <w:rPr>
          <w:b/>
        </w:rPr>
        <w:t>Capital Items – $651 payment on 2015 Chevy Silverado</w:t>
      </w:r>
      <w:r w:rsidR="009651D0">
        <w:rPr>
          <w:b/>
        </w:rPr>
        <w:t xml:space="preserve">, </w:t>
      </w:r>
      <w:r w:rsidR="007B46D0">
        <w:rPr>
          <w:b/>
        </w:rPr>
        <w:t>$</w:t>
      </w:r>
      <w:r w:rsidR="000217DB">
        <w:rPr>
          <w:b/>
        </w:rPr>
        <w:t>4,046</w:t>
      </w:r>
      <w:r w:rsidR="00E36DC9">
        <w:rPr>
          <w:b/>
        </w:rPr>
        <w:t xml:space="preserve"> additional money for retrofit of LS</w:t>
      </w:r>
      <w:r w:rsidR="00724D7E">
        <w:rPr>
          <w:b/>
        </w:rPr>
        <w:t xml:space="preserve"> Station 10</w:t>
      </w:r>
      <w:r w:rsidR="006D4961">
        <w:rPr>
          <w:b/>
        </w:rPr>
        <w:t>.</w:t>
      </w:r>
      <w:r w:rsidR="00124FE0">
        <w:rPr>
          <w:b/>
        </w:rPr>
        <w:t xml:space="preserve"> </w:t>
      </w:r>
    </w:p>
    <w:p w:rsidR="008D2AA3" w:rsidRPr="00124FE0" w:rsidRDefault="008D2AA3" w:rsidP="00124FE0">
      <w:pPr>
        <w:pStyle w:val="ListParagraph"/>
        <w:numPr>
          <w:ilvl w:val="0"/>
          <w:numId w:val="1"/>
        </w:numPr>
        <w:spacing w:after="120" w:line="480" w:lineRule="auto"/>
        <w:rPr>
          <w:b/>
        </w:rPr>
      </w:pPr>
      <w:r w:rsidRPr="00373903">
        <w:rPr>
          <w:b/>
        </w:rPr>
        <w:t>Past Due Accounts – Dues – $</w:t>
      </w:r>
      <w:r w:rsidR="00DC3D2B">
        <w:rPr>
          <w:b/>
        </w:rPr>
        <w:t>30,673</w:t>
      </w:r>
      <w:r w:rsidR="003719C9" w:rsidRPr="00124FE0">
        <w:rPr>
          <w:b/>
        </w:rPr>
        <w:t xml:space="preserve"> </w:t>
      </w:r>
      <w:r w:rsidR="006D4961">
        <w:rPr>
          <w:b/>
        </w:rPr>
        <w:t>(28</w:t>
      </w:r>
      <w:r w:rsidR="006D679B" w:rsidRPr="00124FE0">
        <w:rPr>
          <w:b/>
        </w:rPr>
        <w:t xml:space="preserve"> </w:t>
      </w:r>
      <w:r w:rsidRPr="00124FE0">
        <w:rPr>
          <w:b/>
        </w:rPr>
        <w:t xml:space="preserve">accounts </w:t>
      </w:r>
      <w:r w:rsidR="006D4961">
        <w:rPr>
          <w:b/>
        </w:rPr>
        <w:t>down</w:t>
      </w:r>
      <w:r w:rsidR="00303AB1" w:rsidRPr="00124FE0">
        <w:rPr>
          <w:b/>
        </w:rPr>
        <w:t xml:space="preserve"> </w:t>
      </w:r>
      <w:r w:rsidR="00832B45" w:rsidRPr="00124FE0">
        <w:rPr>
          <w:b/>
        </w:rPr>
        <w:t>$</w:t>
      </w:r>
      <w:r w:rsidR="00DC3D2B">
        <w:rPr>
          <w:b/>
        </w:rPr>
        <w:t>232</w:t>
      </w:r>
      <w:r w:rsidR="00E43646">
        <w:rPr>
          <w:b/>
        </w:rPr>
        <w:t xml:space="preserve"> </w:t>
      </w:r>
      <w:r w:rsidRPr="00124FE0">
        <w:rPr>
          <w:b/>
        </w:rPr>
        <w:t>from</w:t>
      </w:r>
      <w:r w:rsidR="00871104">
        <w:rPr>
          <w:b/>
        </w:rPr>
        <w:t xml:space="preserve"> </w:t>
      </w:r>
      <w:r w:rsidR="00DC3D2B">
        <w:rPr>
          <w:b/>
        </w:rPr>
        <w:t>June</w:t>
      </w:r>
      <w:r w:rsidRPr="00124FE0">
        <w:rPr>
          <w:b/>
        </w:rPr>
        <w:t xml:space="preserve">); Water – </w:t>
      </w:r>
      <w:r w:rsidR="003719C9" w:rsidRPr="00124FE0">
        <w:rPr>
          <w:b/>
        </w:rPr>
        <w:t>$</w:t>
      </w:r>
      <w:r w:rsidR="00003E5A">
        <w:rPr>
          <w:b/>
        </w:rPr>
        <w:t>3,055</w:t>
      </w:r>
      <w:r w:rsidR="00814287" w:rsidRPr="00124FE0">
        <w:rPr>
          <w:b/>
        </w:rPr>
        <w:t xml:space="preserve"> </w:t>
      </w:r>
      <w:r w:rsidRPr="00124FE0">
        <w:rPr>
          <w:b/>
        </w:rPr>
        <w:t>(</w:t>
      </w:r>
      <w:r w:rsidR="00003E5A">
        <w:rPr>
          <w:b/>
        </w:rPr>
        <w:t>44</w:t>
      </w:r>
      <w:r w:rsidR="000958D6" w:rsidRPr="00124FE0">
        <w:rPr>
          <w:b/>
        </w:rPr>
        <w:t xml:space="preserve"> </w:t>
      </w:r>
      <w:r w:rsidRPr="00124FE0">
        <w:rPr>
          <w:b/>
        </w:rPr>
        <w:t>accounts</w:t>
      </w:r>
      <w:r w:rsidR="00814287" w:rsidRPr="00124FE0">
        <w:rPr>
          <w:b/>
        </w:rPr>
        <w:t xml:space="preserve"> </w:t>
      </w:r>
      <w:r w:rsidR="00003E5A">
        <w:rPr>
          <w:b/>
        </w:rPr>
        <w:t>up</w:t>
      </w:r>
      <w:r w:rsidR="0030433B" w:rsidRPr="00124FE0">
        <w:rPr>
          <w:b/>
        </w:rPr>
        <w:t xml:space="preserve"> $</w:t>
      </w:r>
      <w:r w:rsidR="00003E5A">
        <w:rPr>
          <w:b/>
        </w:rPr>
        <w:t>1,584</w:t>
      </w:r>
      <w:r w:rsidRPr="00124FE0">
        <w:rPr>
          <w:b/>
        </w:rPr>
        <w:t xml:space="preserve"> from</w:t>
      </w:r>
      <w:r w:rsidR="006D4961">
        <w:rPr>
          <w:b/>
        </w:rPr>
        <w:t xml:space="preserve"> </w:t>
      </w:r>
      <w:r w:rsidR="00003E5A">
        <w:rPr>
          <w:b/>
        </w:rPr>
        <w:t>June</w:t>
      </w:r>
      <w:r w:rsidR="009E45BA" w:rsidRPr="00124FE0">
        <w:rPr>
          <w:b/>
        </w:rPr>
        <w:t>)</w:t>
      </w:r>
      <w:r w:rsidR="00832B45" w:rsidRPr="00124FE0">
        <w:rPr>
          <w:b/>
        </w:rPr>
        <w:t xml:space="preserve">; </w:t>
      </w:r>
      <w:r w:rsidRPr="00124FE0">
        <w:rPr>
          <w:b/>
        </w:rPr>
        <w:t>Grand Total – $</w:t>
      </w:r>
      <w:r w:rsidR="00C259F8">
        <w:rPr>
          <w:b/>
        </w:rPr>
        <w:t>33,728</w:t>
      </w:r>
      <w:r w:rsidR="00124FE0">
        <w:rPr>
          <w:b/>
        </w:rPr>
        <w:t xml:space="preserve"> </w:t>
      </w:r>
      <w:r w:rsidR="00083036" w:rsidRPr="00124FE0">
        <w:rPr>
          <w:b/>
        </w:rPr>
        <w:t>(</w:t>
      </w:r>
      <w:r w:rsidR="006D4961">
        <w:rPr>
          <w:b/>
        </w:rPr>
        <w:t xml:space="preserve">down </w:t>
      </w:r>
      <w:r w:rsidR="00124FE0">
        <w:rPr>
          <w:b/>
        </w:rPr>
        <w:t>$</w:t>
      </w:r>
      <w:r w:rsidR="006D4961">
        <w:rPr>
          <w:b/>
        </w:rPr>
        <w:t>1</w:t>
      </w:r>
      <w:r w:rsidR="00003E5A">
        <w:rPr>
          <w:b/>
        </w:rPr>
        <w:t>0,511</w:t>
      </w:r>
      <w:r w:rsidR="009E45BA" w:rsidRPr="00124FE0">
        <w:rPr>
          <w:b/>
        </w:rPr>
        <w:t xml:space="preserve"> from</w:t>
      </w:r>
      <w:r w:rsidR="004635E8">
        <w:rPr>
          <w:b/>
        </w:rPr>
        <w:t xml:space="preserve"> </w:t>
      </w:r>
      <w:r w:rsidR="00003E5A">
        <w:rPr>
          <w:b/>
        </w:rPr>
        <w:t>June</w:t>
      </w:r>
      <w:r w:rsidR="00303AB1" w:rsidRPr="00124FE0">
        <w:rPr>
          <w:b/>
        </w:rPr>
        <w:t>)</w:t>
      </w:r>
    </w:p>
    <w:p w:rsidR="008D2AA3" w:rsidRDefault="008D2AA3" w:rsidP="008D2AA3">
      <w:pPr>
        <w:pStyle w:val="ListParagraph"/>
        <w:spacing w:after="0" w:line="480" w:lineRule="auto"/>
        <w:rPr>
          <w:b/>
        </w:rPr>
      </w:pPr>
      <w:r>
        <w:rPr>
          <w:b/>
        </w:rPr>
        <w:t>T</w:t>
      </w:r>
      <w:r w:rsidR="00354328">
        <w:rPr>
          <w:b/>
        </w:rPr>
        <w:t>otal Wr</w:t>
      </w:r>
      <w:r w:rsidR="004635E8">
        <w:rPr>
          <w:b/>
        </w:rPr>
        <w:t>ite-Offs YTD $</w:t>
      </w:r>
      <w:r w:rsidR="00B167F8">
        <w:rPr>
          <w:b/>
        </w:rPr>
        <w:t>2,509 (5</w:t>
      </w:r>
      <w:r w:rsidR="000B627F">
        <w:rPr>
          <w:b/>
        </w:rPr>
        <w:t xml:space="preserve"> accounts-</w:t>
      </w:r>
      <w:r w:rsidR="005B3750">
        <w:rPr>
          <w:b/>
        </w:rPr>
        <w:t xml:space="preserve">same as </w:t>
      </w:r>
      <w:r w:rsidR="00003E5A">
        <w:rPr>
          <w:b/>
        </w:rPr>
        <w:t>June</w:t>
      </w:r>
      <w:r w:rsidR="000B627F">
        <w:rPr>
          <w:b/>
        </w:rPr>
        <w:t>)</w:t>
      </w:r>
    </w:p>
    <w:p w:rsidR="00487570" w:rsidRDefault="00B512A2" w:rsidP="008D2AA3">
      <w:pPr>
        <w:spacing w:after="120" w:line="240" w:lineRule="auto"/>
        <w:rPr>
          <w:b/>
        </w:rPr>
      </w:pPr>
      <w:r>
        <w:rPr>
          <w:b/>
        </w:rPr>
        <w:t>Old Business</w:t>
      </w:r>
      <w:r w:rsidR="00310FC9">
        <w:rPr>
          <w:b/>
        </w:rPr>
        <w:t>:</w:t>
      </w:r>
      <w:r w:rsidR="000958D6">
        <w:rPr>
          <w:b/>
        </w:rPr>
        <w:t xml:space="preserve"> </w:t>
      </w:r>
      <w:r w:rsidR="00C259F8">
        <w:rPr>
          <w:b/>
        </w:rPr>
        <w:t>“Carry-Over Vacation time by BLA employees and impact on BLA long-term was discussed and updates of Board discussions was discussed by Dale Long, BLA Treasurer. We need to follow-up on this next month.</w:t>
      </w:r>
    </w:p>
    <w:p w:rsidR="00310FC9" w:rsidRDefault="00394F28" w:rsidP="008D2AA3">
      <w:pPr>
        <w:spacing w:after="120" w:line="240" w:lineRule="auto"/>
        <w:rPr>
          <w:b/>
        </w:rPr>
      </w:pPr>
      <w:r>
        <w:rPr>
          <w:b/>
        </w:rPr>
        <w:t>New Business</w:t>
      </w:r>
      <w:r w:rsidR="00154E7D">
        <w:rPr>
          <w:b/>
        </w:rPr>
        <w:t xml:space="preserve">: </w:t>
      </w:r>
      <w:r w:rsidR="00F11978">
        <w:rPr>
          <w:b/>
        </w:rPr>
        <w:t xml:space="preserve">1) </w:t>
      </w:r>
      <w:r w:rsidR="00C259F8">
        <w:rPr>
          <w:b/>
        </w:rPr>
        <w:t xml:space="preserve">Bids are going out in September for BLA paving to be done this fall. </w:t>
      </w:r>
      <w:r w:rsidR="00F11978">
        <w:rPr>
          <w:b/>
        </w:rPr>
        <w:t xml:space="preserve">2) There was discussion regarding no dredging operation and what financial implications there might be getting an operator and moving dredge in and out of water this year. Troy mentioned that we were having trouble finding a dredge operator. </w:t>
      </w:r>
    </w:p>
    <w:p w:rsidR="002439F4" w:rsidRDefault="00204A63" w:rsidP="002C287F">
      <w:pPr>
        <w:spacing w:after="120" w:line="240" w:lineRule="auto"/>
        <w:rPr>
          <w:b/>
        </w:rPr>
      </w:pPr>
      <w:r>
        <w:rPr>
          <w:b/>
        </w:rPr>
        <w:t>Motion to adjourn</w:t>
      </w:r>
      <w:r w:rsidR="00F11978">
        <w:rPr>
          <w:b/>
        </w:rPr>
        <w:t xml:space="preserve"> by Rick Croasdale, seconded by Andy Kayhanfar, motion approved</w:t>
      </w:r>
      <w:r w:rsidR="00BD5F69">
        <w:rPr>
          <w:b/>
        </w:rPr>
        <w:t xml:space="preserve"> </w:t>
      </w:r>
    </w:p>
    <w:p w:rsidR="008D2AA3" w:rsidRPr="00840D8B" w:rsidRDefault="008D2AA3" w:rsidP="002C287F">
      <w:pPr>
        <w:spacing w:after="120" w:line="240" w:lineRule="auto"/>
        <w:rPr>
          <w:b/>
          <w:u w:val="single"/>
        </w:rPr>
      </w:pPr>
      <w:r>
        <w:rPr>
          <w:b/>
        </w:rPr>
        <w:t xml:space="preserve">Next meeting scheduled for: </w:t>
      </w:r>
      <w:r>
        <w:rPr>
          <w:b/>
          <w:u w:val="single"/>
        </w:rPr>
        <w:t xml:space="preserve">Thursday, </w:t>
      </w:r>
      <w:r w:rsidR="00577D67">
        <w:rPr>
          <w:b/>
          <w:u w:val="single"/>
        </w:rPr>
        <w:t>September 14</w:t>
      </w:r>
      <w:r w:rsidR="00577D67" w:rsidRPr="00577D67">
        <w:rPr>
          <w:b/>
          <w:u w:val="single"/>
          <w:vertAlign w:val="superscript"/>
        </w:rPr>
        <w:t>th</w:t>
      </w:r>
      <w:r w:rsidR="00577D67">
        <w:rPr>
          <w:b/>
          <w:u w:val="single"/>
        </w:rPr>
        <w:t xml:space="preserve"> </w:t>
      </w:r>
      <w:r>
        <w:rPr>
          <w:b/>
          <w:u w:val="single"/>
        </w:rPr>
        <w:t>at 6:00pm at BLA Clubhouse</w:t>
      </w:r>
    </w:p>
    <w:sectPr w:rsidR="008D2AA3" w:rsidRPr="00840D8B" w:rsidSect="007603F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647C" w:rsidRDefault="00C1647C" w:rsidP="0039733D">
      <w:pPr>
        <w:spacing w:after="0" w:line="240" w:lineRule="auto"/>
      </w:pPr>
      <w:r>
        <w:separator/>
      </w:r>
    </w:p>
  </w:endnote>
  <w:endnote w:type="continuationSeparator" w:id="0">
    <w:p w:rsidR="00C1647C" w:rsidRDefault="00C1647C" w:rsidP="00397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647C" w:rsidRDefault="00C1647C" w:rsidP="0039733D">
      <w:pPr>
        <w:spacing w:after="0" w:line="240" w:lineRule="auto"/>
      </w:pPr>
      <w:r>
        <w:separator/>
      </w:r>
    </w:p>
  </w:footnote>
  <w:footnote w:type="continuationSeparator" w:id="0">
    <w:p w:rsidR="00C1647C" w:rsidRDefault="00C1647C" w:rsidP="003973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0C5C96"/>
    <w:multiLevelType w:val="hybridMultilevel"/>
    <w:tmpl w:val="0590DAFE"/>
    <w:lvl w:ilvl="0" w:tplc="98E8673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727F27"/>
    <w:multiLevelType w:val="hybridMultilevel"/>
    <w:tmpl w:val="97787D44"/>
    <w:lvl w:ilvl="0" w:tplc="10FAA598">
      <w:start w:val="1"/>
      <w:numFmt w:val="lowerLetter"/>
      <w:lvlText w:val="%1)"/>
      <w:lvlJc w:val="left"/>
      <w:pPr>
        <w:ind w:left="720" w:hanging="360"/>
      </w:pPr>
      <w:rPr>
        <w:rFonts w:ascii="Calibri" w:eastAsia="Calibri" w:hAnsi="Calibri"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AA3"/>
    <w:rsid w:val="0000289E"/>
    <w:rsid w:val="00003E5A"/>
    <w:rsid w:val="00005422"/>
    <w:rsid w:val="00015266"/>
    <w:rsid w:val="000217DB"/>
    <w:rsid w:val="0002588C"/>
    <w:rsid w:val="00025B06"/>
    <w:rsid w:val="0002709E"/>
    <w:rsid w:val="00032BF8"/>
    <w:rsid w:val="00035053"/>
    <w:rsid w:val="000405DC"/>
    <w:rsid w:val="00041579"/>
    <w:rsid w:val="00043FC1"/>
    <w:rsid w:val="0005125D"/>
    <w:rsid w:val="00052A33"/>
    <w:rsid w:val="000637D0"/>
    <w:rsid w:val="00064266"/>
    <w:rsid w:val="00066F55"/>
    <w:rsid w:val="00072A66"/>
    <w:rsid w:val="00076A68"/>
    <w:rsid w:val="000829F5"/>
    <w:rsid w:val="00083036"/>
    <w:rsid w:val="00086C70"/>
    <w:rsid w:val="000924AB"/>
    <w:rsid w:val="000940D1"/>
    <w:rsid w:val="000958D6"/>
    <w:rsid w:val="000A373B"/>
    <w:rsid w:val="000A461A"/>
    <w:rsid w:val="000A4EEB"/>
    <w:rsid w:val="000B5A58"/>
    <w:rsid w:val="000B5F27"/>
    <w:rsid w:val="000B5FC1"/>
    <w:rsid w:val="000B615C"/>
    <w:rsid w:val="000B627F"/>
    <w:rsid w:val="000B64C9"/>
    <w:rsid w:val="000C2C3E"/>
    <w:rsid w:val="000C4C11"/>
    <w:rsid w:val="000C5DC8"/>
    <w:rsid w:val="000C6345"/>
    <w:rsid w:val="000C6639"/>
    <w:rsid w:val="000D6CF8"/>
    <w:rsid w:val="000E2C3A"/>
    <w:rsid w:val="001012A2"/>
    <w:rsid w:val="001072D4"/>
    <w:rsid w:val="001167C8"/>
    <w:rsid w:val="00120A48"/>
    <w:rsid w:val="00124FE0"/>
    <w:rsid w:val="00125B80"/>
    <w:rsid w:val="001403C7"/>
    <w:rsid w:val="00154218"/>
    <w:rsid w:val="00154E7D"/>
    <w:rsid w:val="00155EA0"/>
    <w:rsid w:val="0017057A"/>
    <w:rsid w:val="00174E42"/>
    <w:rsid w:val="001810EB"/>
    <w:rsid w:val="001B0C72"/>
    <w:rsid w:val="001B2411"/>
    <w:rsid w:val="001B457D"/>
    <w:rsid w:val="001C20C0"/>
    <w:rsid w:val="001C5AE9"/>
    <w:rsid w:val="001D243C"/>
    <w:rsid w:val="001E300F"/>
    <w:rsid w:val="001E5334"/>
    <w:rsid w:val="001E6ADF"/>
    <w:rsid w:val="00200C47"/>
    <w:rsid w:val="00204A63"/>
    <w:rsid w:val="0021074B"/>
    <w:rsid w:val="002124DB"/>
    <w:rsid w:val="002129B5"/>
    <w:rsid w:val="00213C79"/>
    <w:rsid w:val="0023366D"/>
    <w:rsid w:val="0023450D"/>
    <w:rsid w:val="00234544"/>
    <w:rsid w:val="002378D1"/>
    <w:rsid w:val="002420E5"/>
    <w:rsid w:val="002439F4"/>
    <w:rsid w:val="00245C8B"/>
    <w:rsid w:val="0024755A"/>
    <w:rsid w:val="00255581"/>
    <w:rsid w:val="00256C03"/>
    <w:rsid w:val="00264E85"/>
    <w:rsid w:val="00266B08"/>
    <w:rsid w:val="0026708C"/>
    <w:rsid w:val="002712AA"/>
    <w:rsid w:val="00272ACD"/>
    <w:rsid w:val="0027303E"/>
    <w:rsid w:val="0028680E"/>
    <w:rsid w:val="002B49AD"/>
    <w:rsid w:val="002C287F"/>
    <w:rsid w:val="002C5E00"/>
    <w:rsid w:val="002D1B7D"/>
    <w:rsid w:val="002D3227"/>
    <w:rsid w:val="002D376F"/>
    <w:rsid w:val="002E3B04"/>
    <w:rsid w:val="00303AB1"/>
    <w:rsid w:val="0030433B"/>
    <w:rsid w:val="00310FC9"/>
    <w:rsid w:val="00311ADC"/>
    <w:rsid w:val="00314986"/>
    <w:rsid w:val="00327B46"/>
    <w:rsid w:val="00331632"/>
    <w:rsid w:val="0033354D"/>
    <w:rsid w:val="00347B88"/>
    <w:rsid w:val="0035059C"/>
    <w:rsid w:val="003535E9"/>
    <w:rsid w:val="00354328"/>
    <w:rsid w:val="003544CF"/>
    <w:rsid w:val="003660D6"/>
    <w:rsid w:val="003709EE"/>
    <w:rsid w:val="003719C9"/>
    <w:rsid w:val="0037316A"/>
    <w:rsid w:val="00373903"/>
    <w:rsid w:val="003806B1"/>
    <w:rsid w:val="00386C56"/>
    <w:rsid w:val="00390E3F"/>
    <w:rsid w:val="00394976"/>
    <w:rsid w:val="00394F28"/>
    <w:rsid w:val="0039733D"/>
    <w:rsid w:val="003A6226"/>
    <w:rsid w:val="003C03D3"/>
    <w:rsid w:val="003D3040"/>
    <w:rsid w:val="003E10AC"/>
    <w:rsid w:val="003E5CB3"/>
    <w:rsid w:val="003F3B33"/>
    <w:rsid w:val="003F48EB"/>
    <w:rsid w:val="0040082D"/>
    <w:rsid w:val="00402998"/>
    <w:rsid w:val="00407F12"/>
    <w:rsid w:val="00412071"/>
    <w:rsid w:val="00413464"/>
    <w:rsid w:val="00420D80"/>
    <w:rsid w:val="00422CB2"/>
    <w:rsid w:val="00423513"/>
    <w:rsid w:val="00442B76"/>
    <w:rsid w:val="0044655A"/>
    <w:rsid w:val="00450D7C"/>
    <w:rsid w:val="0045302B"/>
    <w:rsid w:val="004635E8"/>
    <w:rsid w:val="004636C9"/>
    <w:rsid w:val="00464CB6"/>
    <w:rsid w:val="0046718D"/>
    <w:rsid w:val="0048477E"/>
    <w:rsid w:val="00487570"/>
    <w:rsid w:val="004920D7"/>
    <w:rsid w:val="00493570"/>
    <w:rsid w:val="00493C29"/>
    <w:rsid w:val="00495FFB"/>
    <w:rsid w:val="00497F35"/>
    <w:rsid w:val="004A51CA"/>
    <w:rsid w:val="004B1147"/>
    <w:rsid w:val="004B4F1E"/>
    <w:rsid w:val="004C17AE"/>
    <w:rsid w:val="004C391B"/>
    <w:rsid w:val="004E5ACE"/>
    <w:rsid w:val="004F11AA"/>
    <w:rsid w:val="004F6120"/>
    <w:rsid w:val="00514AB9"/>
    <w:rsid w:val="00515AE0"/>
    <w:rsid w:val="005160D6"/>
    <w:rsid w:val="00533CED"/>
    <w:rsid w:val="005508C0"/>
    <w:rsid w:val="00560F1D"/>
    <w:rsid w:val="005622C1"/>
    <w:rsid w:val="0056479A"/>
    <w:rsid w:val="00570955"/>
    <w:rsid w:val="005750ED"/>
    <w:rsid w:val="00577D67"/>
    <w:rsid w:val="00587CE7"/>
    <w:rsid w:val="005909CD"/>
    <w:rsid w:val="005947A3"/>
    <w:rsid w:val="00596E42"/>
    <w:rsid w:val="005B3750"/>
    <w:rsid w:val="005B3EE1"/>
    <w:rsid w:val="005B4A23"/>
    <w:rsid w:val="005B5C39"/>
    <w:rsid w:val="005C20F1"/>
    <w:rsid w:val="005D700B"/>
    <w:rsid w:val="005D7122"/>
    <w:rsid w:val="005E1990"/>
    <w:rsid w:val="005E2360"/>
    <w:rsid w:val="005F2F96"/>
    <w:rsid w:val="005F6452"/>
    <w:rsid w:val="005F735C"/>
    <w:rsid w:val="006056E9"/>
    <w:rsid w:val="00607C19"/>
    <w:rsid w:val="00610643"/>
    <w:rsid w:val="00610BF5"/>
    <w:rsid w:val="0061658A"/>
    <w:rsid w:val="00627CA6"/>
    <w:rsid w:val="00634970"/>
    <w:rsid w:val="006365CF"/>
    <w:rsid w:val="0066063E"/>
    <w:rsid w:val="00661B00"/>
    <w:rsid w:val="006629D6"/>
    <w:rsid w:val="00662A54"/>
    <w:rsid w:val="006630F9"/>
    <w:rsid w:val="00664508"/>
    <w:rsid w:val="006666DF"/>
    <w:rsid w:val="006744AD"/>
    <w:rsid w:val="006768A7"/>
    <w:rsid w:val="0068025C"/>
    <w:rsid w:val="00697F47"/>
    <w:rsid w:val="006A3316"/>
    <w:rsid w:val="006B0E79"/>
    <w:rsid w:val="006C47D2"/>
    <w:rsid w:val="006C7096"/>
    <w:rsid w:val="006C7E2B"/>
    <w:rsid w:val="006D4961"/>
    <w:rsid w:val="006D53FB"/>
    <w:rsid w:val="006D679B"/>
    <w:rsid w:val="006E0274"/>
    <w:rsid w:val="00703A5D"/>
    <w:rsid w:val="007101E0"/>
    <w:rsid w:val="00724D7E"/>
    <w:rsid w:val="00736C83"/>
    <w:rsid w:val="00746C03"/>
    <w:rsid w:val="00750F86"/>
    <w:rsid w:val="007603FF"/>
    <w:rsid w:val="00762678"/>
    <w:rsid w:val="00766306"/>
    <w:rsid w:val="007670C3"/>
    <w:rsid w:val="00770450"/>
    <w:rsid w:val="007716D8"/>
    <w:rsid w:val="0078201F"/>
    <w:rsid w:val="00783B01"/>
    <w:rsid w:val="007A1ED7"/>
    <w:rsid w:val="007A2CF2"/>
    <w:rsid w:val="007A7691"/>
    <w:rsid w:val="007B46D0"/>
    <w:rsid w:val="007B6C17"/>
    <w:rsid w:val="007C3154"/>
    <w:rsid w:val="007C77C6"/>
    <w:rsid w:val="007D008C"/>
    <w:rsid w:val="007E3E99"/>
    <w:rsid w:val="007F13CE"/>
    <w:rsid w:val="007F5182"/>
    <w:rsid w:val="00802CED"/>
    <w:rsid w:val="0080623D"/>
    <w:rsid w:val="008068EF"/>
    <w:rsid w:val="008139E2"/>
    <w:rsid w:val="00814287"/>
    <w:rsid w:val="008201CA"/>
    <w:rsid w:val="008210FB"/>
    <w:rsid w:val="00827AA3"/>
    <w:rsid w:val="00832B45"/>
    <w:rsid w:val="00840D8B"/>
    <w:rsid w:val="00844E54"/>
    <w:rsid w:val="00845BB1"/>
    <w:rsid w:val="00847528"/>
    <w:rsid w:val="00850279"/>
    <w:rsid w:val="008505E9"/>
    <w:rsid w:val="00851E60"/>
    <w:rsid w:val="00852980"/>
    <w:rsid w:val="00857CBE"/>
    <w:rsid w:val="00862EF4"/>
    <w:rsid w:val="00863153"/>
    <w:rsid w:val="008666EC"/>
    <w:rsid w:val="00871104"/>
    <w:rsid w:val="0087118E"/>
    <w:rsid w:val="00875C99"/>
    <w:rsid w:val="0088131B"/>
    <w:rsid w:val="0088287A"/>
    <w:rsid w:val="00887D5D"/>
    <w:rsid w:val="00890683"/>
    <w:rsid w:val="008A1613"/>
    <w:rsid w:val="008A5C75"/>
    <w:rsid w:val="008B1710"/>
    <w:rsid w:val="008B57D2"/>
    <w:rsid w:val="008B6426"/>
    <w:rsid w:val="008D2AA3"/>
    <w:rsid w:val="008E082C"/>
    <w:rsid w:val="008E5F00"/>
    <w:rsid w:val="008E65FC"/>
    <w:rsid w:val="008E7D9C"/>
    <w:rsid w:val="008F1196"/>
    <w:rsid w:val="00900496"/>
    <w:rsid w:val="00903A45"/>
    <w:rsid w:val="0091243C"/>
    <w:rsid w:val="0091371D"/>
    <w:rsid w:val="00915C45"/>
    <w:rsid w:val="00916606"/>
    <w:rsid w:val="00921470"/>
    <w:rsid w:val="00927339"/>
    <w:rsid w:val="009309C4"/>
    <w:rsid w:val="00940BF1"/>
    <w:rsid w:val="009557CA"/>
    <w:rsid w:val="0095615A"/>
    <w:rsid w:val="00957AD8"/>
    <w:rsid w:val="009651D0"/>
    <w:rsid w:val="00965924"/>
    <w:rsid w:val="009669D8"/>
    <w:rsid w:val="00972CEB"/>
    <w:rsid w:val="0098017A"/>
    <w:rsid w:val="00981624"/>
    <w:rsid w:val="009909DA"/>
    <w:rsid w:val="009932AA"/>
    <w:rsid w:val="00993E70"/>
    <w:rsid w:val="009A2669"/>
    <w:rsid w:val="009B6011"/>
    <w:rsid w:val="009B6E2B"/>
    <w:rsid w:val="009C026E"/>
    <w:rsid w:val="009C5706"/>
    <w:rsid w:val="009D13D4"/>
    <w:rsid w:val="009E45BA"/>
    <w:rsid w:val="009E5B8E"/>
    <w:rsid w:val="009F195B"/>
    <w:rsid w:val="00A06006"/>
    <w:rsid w:val="00A07B79"/>
    <w:rsid w:val="00A12C7A"/>
    <w:rsid w:val="00A13BDB"/>
    <w:rsid w:val="00A16464"/>
    <w:rsid w:val="00A16EBD"/>
    <w:rsid w:val="00A20624"/>
    <w:rsid w:val="00A234E5"/>
    <w:rsid w:val="00A25A0F"/>
    <w:rsid w:val="00A300F6"/>
    <w:rsid w:val="00A334AA"/>
    <w:rsid w:val="00A408EB"/>
    <w:rsid w:val="00A476D8"/>
    <w:rsid w:val="00A502EE"/>
    <w:rsid w:val="00A50BC8"/>
    <w:rsid w:val="00A626D0"/>
    <w:rsid w:val="00A742B3"/>
    <w:rsid w:val="00A82728"/>
    <w:rsid w:val="00A830A3"/>
    <w:rsid w:val="00A91A6C"/>
    <w:rsid w:val="00AA3DB9"/>
    <w:rsid w:val="00AB1D70"/>
    <w:rsid w:val="00AB26A1"/>
    <w:rsid w:val="00AB3EDA"/>
    <w:rsid w:val="00AB417D"/>
    <w:rsid w:val="00AB5653"/>
    <w:rsid w:val="00AC2B2F"/>
    <w:rsid w:val="00AC54A7"/>
    <w:rsid w:val="00AC6B5F"/>
    <w:rsid w:val="00AC6EC0"/>
    <w:rsid w:val="00AD2C08"/>
    <w:rsid w:val="00AE2088"/>
    <w:rsid w:val="00AE58A8"/>
    <w:rsid w:val="00AE6C53"/>
    <w:rsid w:val="00AF1A66"/>
    <w:rsid w:val="00AF258A"/>
    <w:rsid w:val="00AF4680"/>
    <w:rsid w:val="00AF658A"/>
    <w:rsid w:val="00B02272"/>
    <w:rsid w:val="00B167F8"/>
    <w:rsid w:val="00B23C8A"/>
    <w:rsid w:val="00B2688E"/>
    <w:rsid w:val="00B36CB0"/>
    <w:rsid w:val="00B41779"/>
    <w:rsid w:val="00B42569"/>
    <w:rsid w:val="00B46616"/>
    <w:rsid w:val="00B512A2"/>
    <w:rsid w:val="00B5160B"/>
    <w:rsid w:val="00B51FBB"/>
    <w:rsid w:val="00B52779"/>
    <w:rsid w:val="00B54130"/>
    <w:rsid w:val="00B56636"/>
    <w:rsid w:val="00B62302"/>
    <w:rsid w:val="00B62491"/>
    <w:rsid w:val="00B6637D"/>
    <w:rsid w:val="00B669BE"/>
    <w:rsid w:val="00B700D5"/>
    <w:rsid w:val="00B72DF9"/>
    <w:rsid w:val="00B7433F"/>
    <w:rsid w:val="00B80975"/>
    <w:rsid w:val="00B857D0"/>
    <w:rsid w:val="00B85E40"/>
    <w:rsid w:val="00B86A1C"/>
    <w:rsid w:val="00BA2132"/>
    <w:rsid w:val="00BA509D"/>
    <w:rsid w:val="00BA62E4"/>
    <w:rsid w:val="00BA6791"/>
    <w:rsid w:val="00BA7234"/>
    <w:rsid w:val="00BA7F31"/>
    <w:rsid w:val="00BB1730"/>
    <w:rsid w:val="00BC4D29"/>
    <w:rsid w:val="00BD5F69"/>
    <w:rsid w:val="00BD6149"/>
    <w:rsid w:val="00BE0B72"/>
    <w:rsid w:val="00BE3D59"/>
    <w:rsid w:val="00BE4CE3"/>
    <w:rsid w:val="00BF29E0"/>
    <w:rsid w:val="00C02A22"/>
    <w:rsid w:val="00C0458B"/>
    <w:rsid w:val="00C06311"/>
    <w:rsid w:val="00C064C7"/>
    <w:rsid w:val="00C12719"/>
    <w:rsid w:val="00C1647C"/>
    <w:rsid w:val="00C179C5"/>
    <w:rsid w:val="00C17E4A"/>
    <w:rsid w:val="00C20882"/>
    <w:rsid w:val="00C22BB2"/>
    <w:rsid w:val="00C259F8"/>
    <w:rsid w:val="00C27AB6"/>
    <w:rsid w:val="00C325C5"/>
    <w:rsid w:val="00C3440F"/>
    <w:rsid w:val="00C4259A"/>
    <w:rsid w:val="00C75BFD"/>
    <w:rsid w:val="00C77E2E"/>
    <w:rsid w:val="00C82BDE"/>
    <w:rsid w:val="00C92448"/>
    <w:rsid w:val="00C93408"/>
    <w:rsid w:val="00C9500C"/>
    <w:rsid w:val="00C97A84"/>
    <w:rsid w:val="00CA0C6D"/>
    <w:rsid w:val="00CA166B"/>
    <w:rsid w:val="00CA28EF"/>
    <w:rsid w:val="00CA41D8"/>
    <w:rsid w:val="00CA55CB"/>
    <w:rsid w:val="00CB5AB2"/>
    <w:rsid w:val="00CB64E6"/>
    <w:rsid w:val="00CC01C1"/>
    <w:rsid w:val="00CC1733"/>
    <w:rsid w:val="00CC2366"/>
    <w:rsid w:val="00CC2C87"/>
    <w:rsid w:val="00CC4B8F"/>
    <w:rsid w:val="00CD31B8"/>
    <w:rsid w:val="00CD3717"/>
    <w:rsid w:val="00CD3804"/>
    <w:rsid w:val="00CD674C"/>
    <w:rsid w:val="00CD760B"/>
    <w:rsid w:val="00CE5179"/>
    <w:rsid w:val="00CE6635"/>
    <w:rsid w:val="00CE6A3C"/>
    <w:rsid w:val="00CE779D"/>
    <w:rsid w:val="00CE7DE8"/>
    <w:rsid w:val="00CF1BD5"/>
    <w:rsid w:val="00CF71B7"/>
    <w:rsid w:val="00D05516"/>
    <w:rsid w:val="00D130D2"/>
    <w:rsid w:val="00D14D41"/>
    <w:rsid w:val="00D2265C"/>
    <w:rsid w:val="00D26F3C"/>
    <w:rsid w:val="00D270CE"/>
    <w:rsid w:val="00D270F3"/>
    <w:rsid w:val="00D33ABF"/>
    <w:rsid w:val="00D37CBA"/>
    <w:rsid w:val="00D41383"/>
    <w:rsid w:val="00D44761"/>
    <w:rsid w:val="00D52163"/>
    <w:rsid w:val="00D60D96"/>
    <w:rsid w:val="00D62788"/>
    <w:rsid w:val="00D7204D"/>
    <w:rsid w:val="00D731B9"/>
    <w:rsid w:val="00D81BC4"/>
    <w:rsid w:val="00D850C1"/>
    <w:rsid w:val="00D86C10"/>
    <w:rsid w:val="00D92844"/>
    <w:rsid w:val="00D97BE2"/>
    <w:rsid w:val="00DB2156"/>
    <w:rsid w:val="00DC02F9"/>
    <w:rsid w:val="00DC116C"/>
    <w:rsid w:val="00DC3D2B"/>
    <w:rsid w:val="00DC7179"/>
    <w:rsid w:val="00DD017B"/>
    <w:rsid w:val="00DD0FD2"/>
    <w:rsid w:val="00DD4140"/>
    <w:rsid w:val="00DD74AC"/>
    <w:rsid w:val="00DE659C"/>
    <w:rsid w:val="00DF1228"/>
    <w:rsid w:val="00DF2CCE"/>
    <w:rsid w:val="00DF3A50"/>
    <w:rsid w:val="00DF7E29"/>
    <w:rsid w:val="00E00FC1"/>
    <w:rsid w:val="00E04905"/>
    <w:rsid w:val="00E1444F"/>
    <w:rsid w:val="00E20807"/>
    <w:rsid w:val="00E25A8B"/>
    <w:rsid w:val="00E35633"/>
    <w:rsid w:val="00E363B5"/>
    <w:rsid w:val="00E36DC9"/>
    <w:rsid w:val="00E3779F"/>
    <w:rsid w:val="00E37E63"/>
    <w:rsid w:val="00E43646"/>
    <w:rsid w:val="00E43E0B"/>
    <w:rsid w:val="00E619BA"/>
    <w:rsid w:val="00E66FDD"/>
    <w:rsid w:val="00E725A2"/>
    <w:rsid w:val="00E7476A"/>
    <w:rsid w:val="00E77562"/>
    <w:rsid w:val="00E8274E"/>
    <w:rsid w:val="00E83BBF"/>
    <w:rsid w:val="00E92943"/>
    <w:rsid w:val="00EA7C9B"/>
    <w:rsid w:val="00EB5201"/>
    <w:rsid w:val="00ED0662"/>
    <w:rsid w:val="00EE1749"/>
    <w:rsid w:val="00EE1B8A"/>
    <w:rsid w:val="00EE4547"/>
    <w:rsid w:val="00EE55D5"/>
    <w:rsid w:val="00EF0BF8"/>
    <w:rsid w:val="00F11978"/>
    <w:rsid w:val="00F2007A"/>
    <w:rsid w:val="00F272A5"/>
    <w:rsid w:val="00F3126B"/>
    <w:rsid w:val="00F3450B"/>
    <w:rsid w:val="00F41DF9"/>
    <w:rsid w:val="00F54B95"/>
    <w:rsid w:val="00F57A3B"/>
    <w:rsid w:val="00F606A6"/>
    <w:rsid w:val="00F614EA"/>
    <w:rsid w:val="00F6597F"/>
    <w:rsid w:val="00F701A9"/>
    <w:rsid w:val="00F720A9"/>
    <w:rsid w:val="00F77D8A"/>
    <w:rsid w:val="00F8301C"/>
    <w:rsid w:val="00F83BCF"/>
    <w:rsid w:val="00F951AD"/>
    <w:rsid w:val="00FA7B5C"/>
    <w:rsid w:val="00FB0835"/>
    <w:rsid w:val="00FB51F4"/>
    <w:rsid w:val="00FB6010"/>
    <w:rsid w:val="00FC2D4A"/>
    <w:rsid w:val="00FC3542"/>
    <w:rsid w:val="00FE2737"/>
    <w:rsid w:val="00FE31A3"/>
    <w:rsid w:val="00FE6C4C"/>
    <w:rsid w:val="00FF0C75"/>
    <w:rsid w:val="00FF7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929937-4002-4FE9-AFFC-21AFB1003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2AA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D2AA3"/>
    <w:pPr>
      <w:ind w:left="720"/>
      <w:contextualSpacing/>
    </w:pPr>
  </w:style>
  <w:style w:type="paragraph" w:styleId="Header">
    <w:name w:val="header"/>
    <w:basedOn w:val="Normal"/>
    <w:link w:val="HeaderChar"/>
    <w:uiPriority w:val="99"/>
    <w:semiHidden/>
    <w:unhideWhenUsed/>
    <w:rsid w:val="0039733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9733D"/>
    <w:rPr>
      <w:rFonts w:ascii="Calibri" w:eastAsia="Calibri" w:hAnsi="Calibri" w:cs="Times New Roman"/>
    </w:rPr>
  </w:style>
  <w:style w:type="paragraph" w:styleId="Footer">
    <w:name w:val="footer"/>
    <w:basedOn w:val="Normal"/>
    <w:link w:val="FooterChar"/>
    <w:uiPriority w:val="99"/>
    <w:semiHidden/>
    <w:unhideWhenUsed/>
    <w:rsid w:val="003973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733D"/>
    <w:rPr>
      <w:rFonts w:ascii="Calibri" w:eastAsia="Calibri" w:hAnsi="Calibri" w:cs="Times New Roman"/>
    </w:rPr>
  </w:style>
  <w:style w:type="paragraph" w:styleId="NoSpacing">
    <w:name w:val="No Spacing"/>
    <w:uiPriority w:val="1"/>
    <w:qFormat/>
    <w:rsid w:val="0080623D"/>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EE1B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1B8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294</Words>
  <Characters>1679</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Sue Stark</cp:lastModifiedBy>
  <cp:revision>2</cp:revision>
  <cp:lastPrinted>2016-12-09T02:04:00Z</cp:lastPrinted>
  <dcterms:created xsi:type="dcterms:W3CDTF">2017-08-11T14:42:00Z</dcterms:created>
  <dcterms:modified xsi:type="dcterms:W3CDTF">2017-08-11T14:42:00Z</dcterms:modified>
</cp:coreProperties>
</file>