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AA3" w:rsidRPr="00E110E0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Finance Committee</w:t>
      </w:r>
      <w:r w:rsidR="00E3779F" w:rsidRPr="00E110E0">
        <w:rPr>
          <w:b/>
          <w:sz w:val="20"/>
          <w:szCs w:val="20"/>
        </w:rPr>
        <w:t xml:space="preserve"> </w:t>
      </w:r>
      <w:r w:rsidR="00DC5628" w:rsidRPr="00E110E0">
        <w:rPr>
          <w:b/>
          <w:sz w:val="20"/>
          <w:szCs w:val="20"/>
        </w:rPr>
        <w:t>Minutes</w:t>
      </w:r>
    </w:p>
    <w:p w:rsidR="00AF658A" w:rsidRPr="00E110E0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Thursday, </w:t>
      </w:r>
      <w:r w:rsidR="00927339" w:rsidRPr="00E110E0">
        <w:rPr>
          <w:b/>
          <w:sz w:val="20"/>
          <w:szCs w:val="20"/>
        </w:rPr>
        <w:t>May 11, 2017</w:t>
      </w:r>
    </w:p>
    <w:p w:rsidR="00AF658A" w:rsidRPr="00E110E0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:rsidR="00AF658A" w:rsidRPr="00E110E0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M</w:t>
      </w:r>
      <w:r w:rsidR="008D2AA3" w:rsidRPr="00E110E0">
        <w:rPr>
          <w:b/>
          <w:sz w:val="20"/>
          <w:szCs w:val="20"/>
        </w:rPr>
        <w:t>embers Present</w:t>
      </w:r>
      <w:r w:rsidR="00863153" w:rsidRPr="00E110E0">
        <w:rPr>
          <w:b/>
          <w:sz w:val="20"/>
          <w:szCs w:val="20"/>
        </w:rPr>
        <w:t>:</w:t>
      </w:r>
      <w:r w:rsidR="00533CED" w:rsidRPr="00E110E0">
        <w:rPr>
          <w:b/>
          <w:sz w:val="20"/>
          <w:szCs w:val="20"/>
        </w:rPr>
        <w:t xml:space="preserve"> </w:t>
      </w:r>
      <w:r w:rsidR="0033605F" w:rsidRPr="00E110E0">
        <w:rPr>
          <w:b/>
          <w:sz w:val="20"/>
          <w:szCs w:val="20"/>
        </w:rPr>
        <w:t>Dale Long, BLA Treasurer, Troy Weatherby, BLA Business Manager, Sue Stark, BLA Office Manager, Scott Houston, Chairperson, Mike Nielsen, C0-Chair, Diane Egelston, Rick Croasdale, Andy Kayhanfar, Eric Stockwell.</w:t>
      </w:r>
    </w:p>
    <w:p w:rsidR="00E3779F" w:rsidRPr="00E110E0" w:rsidRDefault="00E3779F" w:rsidP="00AF658A">
      <w:pPr>
        <w:spacing w:after="120" w:line="240" w:lineRule="auto"/>
        <w:contextualSpacing/>
        <w:rPr>
          <w:b/>
          <w:sz w:val="20"/>
          <w:szCs w:val="20"/>
        </w:rPr>
      </w:pPr>
    </w:p>
    <w:p w:rsidR="008D2AA3" w:rsidRPr="00E110E0" w:rsidRDefault="008D2AA3" w:rsidP="008D2AA3">
      <w:pPr>
        <w:spacing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Members Absent:  </w:t>
      </w:r>
      <w:r w:rsidR="0033605F" w:rsidRPr="00E110E0">
        <w:rPr>
          <w:b/>
          <w:sz w:val="20"/>
          <w:szCs w:val="20"/>
        </w:rPr>
        <w:t>none</w:t>
      </w:r>
    </w:p>
    <w:p w:rsidR="00E3779F" w:rsidRPr="00E110E0" w:rsidRDefault="00BD5F69" w:rsidP="00E3779F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Motion to a</w:t>
      </w:r>
      <w:r w:rsidR="008D2AA3" w:rsidRPr="00E110E0">
        <w:rPr>
          <w:b/>
          <w:sz w:val="20"/>
          <w:szCs w:val="20"/>
        </w:rPr>
        <w:t>pprove</w:t>
      </w:r>
      <w:r w:rsidRPr="00E110E0">
        <w:rPr>
          <w:b/>
          <w:sz w:val="20"/>
          <w:szCs w:val="20"/>
        </w:rPr>
        <w:t xml:space="preserve"> </w:t>
      </w:r>
      <w:r w:rsidR="0033605F" w:rsidRPr="00E110E0">
        <w:rPr>
          <w:b/>
          <w:sz w:val="20"/>
          <w:szCs w:val="20"/>
        </w:rPr>
        <w:t xml:space="preserve">Minutes of April 13, 2017 meeting by Eric Stockwell, seconded by Andy Kayhanfar, Motion </w:t>
      </w:r>
      <w:r w:rsidR="007167B2" w:rsidRPr="00E110E0">
        <w:rPr>
          <w:b/>
          <w:sz w:val="20"/>
          <w:szCs w:val="20"/>
        </w:rPr>
        <w:t>passed.</w:t>
      </w:r>
    </w:p>
    <w:p w:rsidR="00E3779F" w:rsidRPr="00E110E0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General Ledger –  </w:t>
      </w:r>
      <w:r w:rsidR="00E3779F" w:rsidRPr="00E110E0">
        <w:rPr>
          <w:b/>
          <w:sz w:val="20"/>
          <w:szCs w:val="20"/>
        </w:rPr>
        <w:t>No Major Issues</w:t>
      </w:r>
    </w:p>
    <w:p w:rsidR="00C3440F" w:rsidRPr="00E110E0" w:rsidRDefault="00C3440F" w:rsidP="00C3440F">
      <w:pPr>
        <w:pStyle w:val="ListParagraph"/>
        <w:spacing w:after="120" w:line="240" w:lineRule="auto"/>
        <w:rPr>
          <w:b/>
          <w:sz w:val="20"/>
          <w:szCs w:val="20"/>
        </w:rPr>
      </w:pPr>
    </w:p>
    <w:p w:rsidR="008D2AA3" w:rsidRPr="00E110E0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Profit and Loss Statement –</w:t>
      </w:r>
      <w:r w:rsidR="00FB51F4" w:rsidRPr="00E110E0">
        <w:rPr>
          <w:b/>
          <w:sz w:val="20"/>
          <w:szCs w:val="20"/>
        </w:rPr>
        <w:t xml:space="preserve"> </w:t>
      </w:r>
      <w:r w:rsidR="00314986" w:rsidRPr="00E110E0">
        <w:rPr>
          <w:b/>
          <w:sz w:val="20"/>
          <w:szCs w:val="20"/>
        </w:rPr>
        <w:t>Apr</w:t>
      </w:r>
    </w:p>
    <w:p w:rsidR="008D2AA3" w:rsidRPr="00E110E0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     Revenue – $</w:t>
      </w:r>
      <w:r w:rsidR="00D81BC4" w:rsidRPr="00E110E0">
        <w:rPr>
          <w:b/>
          <w:sz w:val="20"/>
          <w:szCs w:val="20"/>
        </w:rPr>
        <w:t>942</w:t>
      </w:r>
      <w:r w:rsidR="00736C83" w:rsidRPr="00E110E0">
        <w:rPr>
          <w:b/>
          <w:sz w:val="20"/>
          <w:szCs w:val="20"/>
        </w:rPr>
        <w:t xml:space="preserve"> </w:t>
      </w:r>
      <w:r w:rsidR="00D2265C" w:rsidRPr="00E110E0">
        <w:rPr>
          <w:b/>
          <w:sz w:val="20"/>
          <w:szCs w:val="20"/>
        </w:rPr>
        <w:t xml:space="preserve">better </w:t>
      </w:r>
      <w:r w:rsidR="00B02272" w:rsidRPr="00E110E0">
        <w:rPr>
          <w:b/>
          <w:sz w:val="20"/>
          <w:szCs w:val="20"/>
        </w:rPr>
        <w:t>than plan</w:t>
      </w:r>
      <w:r w:rsidRPr="00E110E0">
        <w:rPr>
          <w:b/>
          <w:sz w:val="20"/>
          <w:szCs w:val="20"/>
        </w:rPr>
        <w:t xml:space="preserve"> </w:t>
      </w:r>
    </w:p>
    <w:p w:rsidR="008D2AA3" w:rsidRPr="00E110E0" w:rsidRDefault="008D2AA3" w:rsidP="00311ADC">
      <w:pPr>
        <w:pStyle w:val="ListParagraph"/>
        <w:spacing w:after="120" w:line="240" w:lineRule="auto"/>
        <w:rPr>
          <w:b/>
          <w:sz w:val="20"/>
          <w:szCs w:val="20"/>
        </w:rPr>
      </w:pPr>
      <w:bookmarkStart w:id="0" w:name="_GoBack"/>
      <w:r w:rsidRPr="00E110E0">
        <w:rPr>
          <w:b/>
          <w:sz w:val="20"/>
          <w:szCs w:val="20"/>
        </w:rPr>
        <w:t xml:space="preserve">     Expenses – $</w:t>
      </w:r>
      <w:r w:rsidR="00D81BC4" w:rsidRPr="00E110E0">
        <w:rPr>
          <w:b/>
          <w:sz w:val="20"/>
          <w:szCs w:val="20"/>
        </w:rPr>
        <w:t xml:space="preserve">7,306 </w:t>
      </w:r>
      <w:r w:rsidR="003A6226" w:rsidRPr="00E110E0">
        <w:rPr>
          <w:b/>
          <w:sz w:val="20"/>
          <w:szCs w:val="20"/>
        </w:rPr>
        <w:t>better</w:t>
      </w:r>
      <w:r w:rsidR="00B02272" w:rsidRPr="00E110E0">
        <w:rPr>
          <w:b/>
          <w:sz w:val="20"/>
          <w:szCs w:val="20"/>
        </w:rPr>
        <w:t xml:space="preserve"> than plan</w:t>
      </w:r>
    </w:p>
    <w:bookmarkEnd w:id="0"/>
    <w:p w:rsidR="007167B2" w:rsidRPr="00E110E0" w:rsidRDefault="008D2AA3" w:rsidP="007167B2">
      <w:pPr>
        <w:pStyle w:val="ListParagraph"/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     Bottom line Including Other I</w:t>
      </w:r>
      <w:r w:rsidR="0080623D" w:rsidRPr="00E110E0">
        <w:rPr>
          <w:b/>
          <w:sz w:val="20"/>
          <w:szCs w:val="20"/>
        </w:rPr>
        <w:t xml:space="preserve">ncome/Expenses for the Month – </w:t>
      </w:r>
      <w:r w:rsidR="00CF1BD5" w:rsidRPr="00E110E0">
        <w:rPr>
          <w:b/>
          <w:sz w:val="20"/>
          <w:szCs w:val="20"/>
        </w:rPr>
        <w:t>$</w:t>
      </w:r>
      <w:r w:rsidR="00D81BC4" w:rsidRPr="00E110E0">
        <w:rPr>
          <w:b/>
          <w:sz w:val="20"/>
          <w:szCs w:val="20"/>
        </w:rPr>
        <w:t>10,248</w:t>
      </w:r>
      <w:r w:rsidR="009B6E2B" w:rsidRPr="00E110E0">
        <w:rPr>
          <w:b/>
          <w:sz w:val="20"/>
          <w:szCs w:val="20"/>
        </w:rPr>
        <w:t xml:space="preserve"> </w:t>
      </w:r>
      <w:r w:rsidR="002D1B7D" w:rsidRPr="00E110E0">
        <w:rPr>
          <w:b/>
          <w:sz w:val="20"/>
          <w:szCs w:val="20"/>
        </w:rPr>
        <w:t>better</w:t>
      </w:r>
      <w:r w:rsidR="00CF1BD5" w:rsidRPr="00E110E0">
        <w:rPr>
          <w:b/>
          <w:sz w:val="20"/>
          <w:szCs w:val="20"/>
        </w:rPr>
        <w:t xml:space="preserve"> than plan</w:t>
      </w:r>
    </w:p>
    <w:p w:rsidR="0080623D" w:rsidRPr="00E110E0" w:rsidRDefault="007167B2" w:rsidP="007167B2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 </w:t>
      </w:r>
      <w:r w:rsidR="008D2AA3" w:rsidRPr="00E110E0">
        <w:rPr>
          <w:b/>
          <w:sz w:val="20"/>
          <w:szCs w:val="20"/>
        </w:rPr>
        <w:t>Profit and Loss Statement – YTD</w:t>
      </w:r>
    </w:p>
    <w:p w:rsidR="00BE3D59" w:rsidRPr="00E110E0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    </w:t>
      </w:r>
      <w:r w:rsidR="00DD74AC" w:rsidRPr="00E110E0">
        <w:rPr>
          <w:b/>
          <w:sz w:val="20"/>
          <w:szCs w:val="20"/>
        </w:rPr>
        <w:t xml:space="preserve"> </w:t>
      </w:r>
      <w:r w:rsidR="00BE3D59" w:rsidRPr="00E110E0">
        <w:rPr>
          <w:b/>
          <w:sz w:val="20"/>
          <w:szCs w:val="20"/>
        </w:rPr>
        <w:t>Revenue – $</w:t>
      </w:r>
      <w:r w:rsidR="006666DF" w:rsidRPr="00E110E0">
        <w:rPr>
          <w:b/>
          <w:sz w:val="20"/>
          <w:szCs w:val="20"/>
        </w:rPr>
        <w:t>13,084</w:t>
      </w:r>
      <w:r w:rsidR="00BE3D59" w:rsidRPr="00E110E0">
        <w:rPr>
          <w:b/>
          <w:sz w:val="20"/>
          <w:szCs w:val="20"/>
        </w:rPr>
        <w:t xml:space="preserve"> </w:t>
      </w:r>
      <w:r w:rsidR="0000289E" w:rsidRPr="00E110E0">
        <w:rPr>
          <w:b/>
          <w:sz w:val="20"/>
          <w:szCs w:val="20"/>
        </w:rPr>
        <w:t>better</w:t>
      </w:r>
      <w:r w:rsidR="00BE3D59" w:rsidRPr="00E110E0">
        <w:rPr>
          <w:b/>
          <w:sz w:val="20"/>
          <w:szCs w:val="20"/>
        </w:rPr>
        <w:t xml:space="preserve"> than plan </w:t>
      </w:r>
    </w:p>
    <w:p w:rsidR="00BE3D59" w:rsidRPr="00E110E0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     Expenses – $</w:t>
      </w:r>
      <w:r w:rsidR="006666DF" w:rsidRPr="00E110E0">
        <w:rPr>
          <w:b/>
          <w:sz w:val="20"/>
          <w:szCs w:val="20"/>
        </w:rPr>
        <w:t>12,515</w:t>
      </w:r>
      <w:r w:rsidR="00827AA3" w:rsidRPr="00E110E0">
        <w:rPr>
          <w:b/>
          <w:sz w:val="20"/>
          <w:szCs w:val="20"/>
        </w:rPr>
        <w:t xml:space="preserve"> better</w:t>
      </w:r>
      <w:r w:rsidRPr="00E110E0">
        <w:rPr>
          <w:b/>
          <w:sz w:val="20"/>
          <w:szCs w:val="20"/>
        </w:rPr>
        <w:t xml:space="preserve"> than plan</w:t>
      </w:r>
    </w:p>
    <w:p w:rsidR="00C3440F" w:rsidRPr="00E110E0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     Bottom line Including Other Income/Expenses for the Month – $</w:t>
      </w:r>
      <w:r w:rsidR="00B54130" w:rsidRPr="00E110E0">
        <w:rPr>
          <w:b/>
          <w:sz w:val="20"/>
          <w:szCs w:val="20"/>
        </w:rPr>
        <w:t>27,604</w:t>
      </w:r>
      <w:r w:rsidRPr="00E110E0">
        <w:rPr>
          <w:b/>
          <w:sz w:val="20"/>
          <w:szCs w:val="20"/>
        </w:rPr>
        <w:t xml:space="preserve"> </w:t>
      </w:r>
      <w:r w:rsidR="00965924" w:rsidRPr="00E110E0">
        <w:rPr>
          <w:b/>
          <w:sz w:val="20"/>
          <w:szCs w:val="20"/>
        </w:rPr>
        <w:t>better</w:t>
      </w:r>
      <w:r w:rsidR="00C3440F" w:rsidRPr="00E110E0">
        <w:rPr>
          <w:b/>
          <w:sz w:val="20"/>
          <w:szCs w:val="20"/>
        </w:rPr>
        <w:t xml:space="preserve"> than plan</w:t>
      </w:r>
    </w:p>
    <w:p w:rsidR="00076A68" w:rsidRPr="00E110E0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Balance Sheet – Available Cash is $</w:t>
      </w:r>
      <w:r w:rsidR="00D41383" w:rsidRPr="00E110E0">
        <w:rPr>
          <w:b/>
          <w:sz w:val="20"/>
          <w:szCs w:val="20"/>
        </w:rPr>
        <w:t>413,685</w:t>
      </w:r>
    </w:p>
    <w:p w:rsidR="000B615C" w:rsidRPr="00E110E0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 xml:space="preserve">Cash Flow Statement – </w:t>
      </w:r>
      <w:r w:rsidR="00A476D8" w:rsidRPr="00E110E0">
        <w:rPr>
          <w:b/>
          <w:sz w:val="20"/>
          <w:szCs w:val="20"/>
        </w:rPr>
        <w:t>Decrease in C</w:t>
      </w:r>
      <w:r w:rsidRPr="00E110E0">
        <w:rPr>
          <w:b/>
          <w:sz w:val="20"/>
          <w:szCs w:val="20"/>
        </w:rPr>
        <w:t>ash for period of $</w:t>
      </w:r>
      <w:r w:rsidR="00AB1D70" w:rsidRPr="00E110E0">
        <w:rPr>
          <w:b/>
          <w:sz w:val="20"/>
          <w:szCs w:val="20"/>
        </w:rPr>
        <w:t>66,709</w:t>
      </w:r>
    </w:p>
    <w:p w:rsidR="00AF1A66" w:rsidRPr="00E110E0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Capital Items – $651 payment on 2015 Chevy Silverado</w:t>
      </w:r>
      <w:r w:rsidR="009651D0" w:rsidRPr="00E110E0">
        <w:rPr>
          <w:b/>
          <w:sz w:val="20"/>
          <w:szCs w:val="20"/>
        </w:rPr>
        <w:t xml:space="preserve">, </w:t>
      </w:r>
      <w:r w:rsidR="00724D7E" w:rsidRPr="00E110E0">
        <w:rPr>
          <w:b/>
          <w:sz w:val="20"/>
          <w:szCs w:val="20"/>
        </w:rPr>
        <w:t xml:space="preserve">$7,516 for </w:t>
      </w:r>
      <w:r w:rsidR="00E110E0">
        <w:rPr>
          <w:b/>
          <w:sz w:val="20"/>
          <w:szCs w:val="20"/>
        </w:rPr>
        <w:t xml:space="preserve">Rip-Rap for east shoreline near </w:t>
      </w:r>
      <w:r w:rsidR="00724D7E" w:rsidRPr="00E110E0">
        <w:rPr>
          <w:b/>
          <w:sz w:val="20"/>
          <w:szCs w:val="20"/>
        </w:rPr>
        <w:t>Clubhouse, $1,811 for Retro-fit of Lift Station 10</w:t>
      </w:r>
      <w:r w:rsidR="00124FE0" w:rsidRPr="00E110E0">
        <w:rPr>
          <w:b/>
          <w:sz w:val="20"/>
          <w:szCs w:val="20"/>
        </w:rPr>
        <w:t xml:space="preserve"> </w:t>
      </w:r>
    </w:p>
    <w:p w:rsidR="008D2AA3" w:rsidRPr="00E110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Past Due Accounts – Dues – $</w:t>
      </w:r>
      <w:r w:rsidR="0033354D" w:rsidRPr="00E110E0">
        <w:rPr>
          <w:b/>
          <w:sz w:val="20"/>
          <w:szCs w:val="20"/>
        </w:rPr>
        <w:t>29,429</w:t>
      </w:r>
      <w:r w:rsidR="003719C9" w:rsidRPr="00E110E0">
        <w:rPr>
          <w:b/>
          <w:sz w:val="20"/>
          <w:szCs w:val="20"/>
        </w:rPr>
        <w:t xml:space="preserve"> </w:t>
      </w:r>
      <w:r w:rsidRPr="00E110E0">
        <w:rPr>
          <w:b/>
          <w:sz w:val="20"/>
          <w:szCs w:val="20"/>
        </w:rPr>
        <w:t>(</w:t>
      </w:r>
      <w:r w:rsidR="0033354D" w:rsidRPr="00E110E0">
        <w:rPr>
          <w:b/>
          <w:sz w:val="20"/>
          <w:szCs w:val="20"/>
        </w:rPr>
        <w:t>28</w:t>
      </w:r>
      <w:r w:rsidR="006D679B" w:rsidRPr="00E110E0">
        <w:rPr>
          <w:b/>
          <w:sz w:val="20"/>
          <w:szCs w:val="20"/>
        </w:rPr>
        <w:t xml:space="preserve"> </w:t>
      </w:r>
      <w:r w:rsidRPr="00E110E0">
        <w:rPr>
          <w:b/>
          <w:sz w:val="20"/>
          <w:szCs w:val="20"/>
        </w:rPr>
        <w:t xml:space="preserve">accounts </w:t>
      </w:r>
      <w:r w:rsidR="00E43646" w:rsidRPr="00E110E0">
        <w:rPr>
          <w:b/>
          <w:sz w:val="20"/>
          <w:szCs w:val="20"/>
        </w:rPr>
        <w:t>down</w:t>
      </w:r>
      <w:r w:rsidR="00303AB1" w:rsidRPr="00E110E0">
        <w:rPr>
          <w:b/>
          <w:sz w:val="20"/>
          <w:szCs w:val="20"/>
        </w:rPr>
        <w:t xml:space="preserve"> </w:t>
      </w:r>
      <w:r w:rsidR="00832B45" w:rsidRPr="00E110E0">
        <w:rPr>
          <w:b/>
          <w:sz w:val="20"/>
          <w:szCs w:val="20"/>
        </w:rPr>
        <w:t>$</w:t>
      </w:r>
      <w:r w:rsidR="004635E8" w:rsidRPr="00E110E0">
        <w:rPr>
          <w:b/>
          <w:sz w:val="20"/>
          <w:szCs w:val="20"/>
        </w:rPr>
        <w:t>14,130</w:t>
      </w:r>
      <w:r w:rsidR="00E43646" w:rsidRPr="00E110E0">
        <w:rPr>
          <w:b/>
          <w:sz w:val="20"/>
          <w:szCs w:val="20"/>
        </w:rPr>
        <w:t xml:space="preserve"> </w:t>
      </w:r>
      <w:r w:rsidRPr="00E110E0">
        <w:rPr>
          <w:b/>
          <w:sz w:val="20"/>
          <w:szCs w:val="20"/>
        </w:rPr>
        <w:t>from</w:t>
      </w:r>
      <w:r w:rsidR="004635E8" w:rsidRPr="00E110E0">
        <w:rPr>
          <w:b/>
          <w:sz w:val="20"/>
          <w:szCs w:val="20"/>
        </w:rPr>
        <w:t xml:space="preserve"> Mar</w:t>
      </w:r>
      <w:r w:rsidRPr="00E110E0">
        <w:rPr>
          <w:b/>
          <w:sz w:val="20"/>
          <w:szCs w:val="20"/>
        </w:rPr>
        <w:t xml:space="preserve">); Water – </w:t>
      </w:r>
      <w:r w:rsidR="003719C9" w:rsidRPr="00E110E0">
        <w:rPr>
          <w:b/>
          <w:sz w:val="20"/>
          <w:szCs w:val="20"/>
        </w:rPr>
        <w:t>$</w:t>
      </w:r>
      <w:r w:rsidR="00FA7B5C" w:rsidRPr="00E110E0">
        <w:rPr>
          <w:b/>
          <w:sz w:val="20"/>
          <w:szCs w:val="20"/>
        </w:rPr>
        <w:t>2</w:t>
      </w:r>
      <w:r w:rsidR="004635E8" w:rsidRPr="00E110E0">
        <w:rPr>
          <w:b/>
          <w:sz w:val="20"/>
          <w:szCs w:val="20"/>
        </w:rPr>
        <w:t>,040</w:t>
      </w:r>
      <w:r w:rsidR="00814287" w:rsidRPr="00E110E0">
        <w:rPr>
          <w:b/>
          <w:sz w:val="20"/>
          <w:szCs w:val="20"/>
        </w:rPr>
        <w:t xml:space="preserve"> </w:t>
      </w:r>
      <w:r w:rsidRPr="00E110E0">
        <w:rPr>
          <w:b/>
          <w:sz w:val="20"/>
          <w:szCs w:val="20"/>
        </w:rPr>
        <w:t>(</w:t>
      </w:r>
      <w:r w:rsidR="004635E8" w:rsidRPr="00E110E0">
        <w:rPr>
          <w:b/>
          <w:sz w:val="20"/>
          <w:szCs w:val="20"/>
        </w:rPr>
        <w:t>30</w:t>
      </w:r>
      <w:r w:rsidR="000958D6" w:rsidRPr="00E110E0">
        <w:rPr>
          <w:b/>
          <w:sz w:val="20"/>
          <w:szCs w:val="20"/>
        </w:rPr>
        <w:t xml:space="preserve"> </w:t>
      </w:r>
      <w:r w:rsidRPr="00E110E0">
        <w:rPr>
          <w:b/>
          <w:sz w:val="20"/>
          <w:szCs w:val="20"/>
        </w:rPr>
        <w:t>accounts</w:t>
      </w:r>
      <w:r w:rsidR="00814287" w:rsidRPr="00E110E0">
        <w:rPr>
          <w:b/>
          <w:sz w:val="20"/>
          <w:szCs w:val="20"/>
        </w:rPr>
        <w:t xml:space="preserve"> </w:t>
      </w:r>
      <w:r w:rsidR="004635E8" w:rsidRPr="00E110E0">
        <w:rPr>
          <w:b/>
          <w:sz w:val="20"/>
          <w:szCs w:val="20"/>
        </w:rPr>
        <w:t>down</w:t>
      </w:r>
      <w:r w:rsidR="0030433B" w:rsidRPr="00E110E0">
        <w:rPr>
          <w:b/>
          <w:sz w:val="20"/>
          <w:szCs w:val="20"/>
        </w:rPr>
        <w:t xml:space="preserve"> $</w:t>
      </w:r>
      <w:r w:rsidR="004635E8" w:rsidRPr="00E110E0">
        <w:rPr>
          <w:b/>
          <w:sz w:val="20"/>
          <w:szCs w:val="20"/>
        </w:rPr>
        <w:t>242</w:t>
      </w:r>
      <w:r w:rsidRPr="00E110E0">
        <w:rPr>
          <w:b/>
          <w:sz w:val="20"/>
          <w:szCs w:val="20"/>
        </w:rPr>
        <w:t xml:space="preserve"> from</w:t>
      </w:r>
      <w:r w:rsidR="000958D6" w:rsidRPr="00E110E0">
        <w:rPr>
          <w:b/>
          <w:sz w:val="20"/>
          <w:szCs w:val="20"/>
        </w:rPr>
        <w:t xml:space="preserve"> </w:t>
      </w:r>
      <w:r w:rsidR="004635E8" w:rsidRPr="00E110E0">
        <w:rPr>
          <w:b/>
          <w:sz w:val="20"/>
          <w:szCs w:val="20"/>
        </w:rPr>
        <w:t>Mar</w:t>
      </w:r>
      <w:r w:rsidR="009E45BA" w:rsidRPr="00E110E0">
        <w:rPr>
          <w:b/>
          <w:sz w:val="20"/>
          <w:szCs w:val="20"/>
        </w:rPr>
        <w:t>)</w:t>
      </w:r>
      <w:r w:rsidR="00832B45" w:rsidRPr="00E110E0">
        <w:rPr>
          <w:b/>
          <w:sz w:val="20"/>
          <w:szCs w:val="20"/>
        </w:rPr>
        <w:t xml:space="preserve">; </w:t>
      </w:r>
      <w:r w:rsidRPr="00E110E0">
        <w:rPr>
          <w:b/>
          <w:sz w:val="20"/>
          <w:szCs w:val="20"/>
        </w:rPr>
        <w:t>Grand Total – $</w:t>
      </w:r>
      <w:r w:rsidR="004635E8" w:rsidRPr="00E110E0">
        <w:rPr>
          <w:b/>
          <w:sz w:val="20"/>
          <w:szCs w:val="20"/>
        </w:rPr>
        <w:t>31,469</w:t>
      </w:r>
      <w:r w:rsidR="00124FE0" w:rsidRPr="00E110E0">
        <w:rPr>
          <w:b/>
          <w:sz w:val="20"/>
          <w:szCs w:val="20"/>
        </w:rPr>
        <w:t xml:space="preserve"> </w:t>
      </w:r>
      <w:r w:rsidR="00083036" w:rsidRPr="00E110E0">
        <w:rPr>
          <w:b/>
          <w:sz w:val="20"/>
          <w:szCs w:val="20"/>
        </w:rPr>
        <w:t>(</w:t>
      </w:r>
      <w:r w:rsidR="000B627F" w:rsidRPr="00E110E0">
        <w:rPr>
          <w:b/>
          <w:sz w:val="20"/>
          <w:szCs w:val="20"/>
        </w:rPr>
        <w:t>down</w:t>
      </w:r>
      <w:r w:rsidR="00124FE0" w:rsidRPr="00E110E0">
        <w:rPr>
          <w:b/>
          <w:sz w:val="20"/>
          <w:szCs w:val="20"/>
        </w:rPr>
        <w:t xml:space="preserve"> $</w:t>
      </w:r>
      <w:r w:rsidR="004635E8" w:rsidRPr="00E110E0">
        <w:rPr>
          <w:b/>
          <w:sz w:val="20"/>
          <w:szCs w:val="20"/>
        </w:rPr>
        <w:t>14,372</w:t>
      </w:r>
      <w:r w:rsidR="009E45BA" w:rsidRPr="00E110E0">
        <w:rPr>
          <w:b/>
          <w:sz w:val="20"/>
          <w:szCs w:val="20"/>
        </w:rPr>
        <w:t xml:space="preserve"> from</w:t>
      </w:r>
      <w:r w:rsidR="004635E8" w:rsidRPr="00E110E0">
        <w:rPr>
          <w:b/>
          <w:sz w:val="20"/>
          <w:szCs w:val="20"/>
        </w:rPr>
        <w:t xml:space="preserve"> Mar</w:t>
      </w:r>
      <w:r w:rsidR="00303AB1" w:rsidRPr="00E110E0">
        <w:rPr>
          <w:b/>
          <w:sz w:val="20"/>
          <w:szCs w:val="20"/>
        </w:rPr>
        <w:t>)</w:t>
      </w:r>
    </w:p>
    <w:p w:rsidR="008D2AA3" w:rsidRPr="00E110E0" w:rsidRDefault="008D2AA3" w:rsidP="008D2AA3">
      <w:pPr>
        <w:pStyle w:val="ListParagraph"/>
        <w:spacing w:after="0" w:line="48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T</w:t>
      </w:r>
      <w:r w:rsidR="00354328" w:rsidRPr="00E110E0">
        <w:rPr>
          <w:b/>
          <w:sz w:val="20"/>
          <w:szCs w:val="20"/>
        </w:rPr>
        <w:t>otal Wr</w:t>
      </w:r>
      <w:r w:rsidR="004635E8" w:rsidRPr="00E110E0">
        <w:rPr>
          <w:b/>
          <w:sz w:val="20"/>
          <w:szCs w:val="20"/>
        </w:rPr>
        <w:t>ite-Offs YTD $1,350</w:t>
      </w:r>
      <w:r w:rsidR="000B627F" w:rsidRPr="00E110E0">
        <w:rPr>
          <w:b/>
          <w:sz w:val="20"/>
          <w:szCs w:val="20"/>
        </w:rPr>
        <w:t xml:space="preserve"> (4 accounts-same as previous month)</w:t>
      </w:r>
    </w:p>
    <w:p w:rsidR="0033605F" w:rsidRPr="00E110E0" w:rsidRDefault="00B512A2" w:rsidP="008D2AA3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Old Business</w:t>
      </w:r>
      <w:r w:rsidR="00310FC9" w:rsidRPr="00E110E0">
        <w:rPr>
          <w:b/>
          <w:sz w:val="20"/>
          <w:szCs w:val="20"/>
        </w:rPr>
        <w:t>:</w:t>
      </w:r>
      <w:r w:rsidR="00C06311" w:rsidRPr="00E110E0">
        <w:rPr>
          <w:b/>
          <w:sz w:val="20"/>
          <w:szCs w:val="20"/>
        </w:rPr>
        <w:t xml:space="preserve"> </w:t>
      </w:r>
      <w:r w:rsidR="000958D6" w:rsidRPr="00E110E0">
        <w:rPr>
          <w:b/>
          <w:sz w:val="20"/>
          <w:szCs w:val="20"/>
        </w:rPr>
        <w:t xml:space="preserve"> </w:t>
      </w:r>
      <w:r w:rsidR="0033605F" w:rsidRPr="00E110E0">
        <w:rPr>
          <w:b/>
          <w:sz w:val="20"/>
          <w:szCs w:val="20"/>
        </w:rPr>
        <w:t>There was detailed d</w:t>
      </w:r>
      <w:r w:rsidR="00FF0C75" w:rsidRPr="00E110E0">
        <w:rPr>
          <w:b/>
          <w:sz w:val="20"/>
          <w:szCs w:val="20"/>
        </w:rPr>
        <w:t xml:space="preserve">iscussion of </w:t>
      </w:r>
      <w:r w:rsidR="0033605F" w:rsidRPr="00E110E0">
        <w:rPr>
          <w:b/>
          <w:sz w:val="20"/>
          <w:szCs w:val="20"/>
        </w:rPr>
        <w:t>“</w:t>
      </w:r>
      <w:r w:rsidR="005D6AAB" w:rsidRPr="00E110E0">
        <w:rPr>
          <w:b/>
          <w:sz w:val="20"/>
          <w:szCs w:val="20"/>
        </w:rPr>
        <w:t>Carry-Over Vacation time by BLA employees</w:t>
      </w:r>
      <w:r w:rsidR="00FF0C75" w:rsidRPr="00E110E0">
        <w:rPr>
          <w:b/>
          <w:sz w:val="20"/>
          <w:szCs w:val="20"/>
        </w:rPr>
        <w:t xml:space="preserve"> and </w:t>
      </w:r>
      <w:r w:rsidR="00675623" w:rsidRPr="00E110E0">
        <w:rPr>
          <w:b/>
          <w:sz w:val="20"/>
          <w:szCs w:val="20"/>
        </w:rPr>
        <w:t xml:space="preserve">the </w:t>
      </w:r>
      <w:r w:rsidR="00FF0C75" w:rsidRPr="00E110E0">
        <w:rPr>
          <w:b/>
          <w:sz w:val="20"/>
          <w:szCs w:val="20"/>
        </w:rPr>
        <w:t>im</w:t>
      </w:r>
      <w:r w:rsidR="0033605F" w:rsidRPr="00E110E0">
        <w:rPr>
          <w:b/>
          <w:sz w:val="20"/>
          <w:szCs w:val="20"/>
        </w:rPr>
        <w:t xml:space="preserve">pact on Beaver Lake Association long-term.”  </w:t>
      </w:r>
    </w:p>
    <w:p w:rsidR="005F529C" w:rsidRPr="00E110E0" w:rsidRDefault="0033605F" w:rsidP="008D2AA3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Motion by Andy Kayhanfar, seconded by Eric Stockwell, “</w:t>
      </w:r>
      <w:r w:rsidR="005D6AAB" w:rsidRPr="00E110E0">
        <w:rPr>
          <w:b/>
          <w:sz w:val="20"/>
          <w:szCs w:val="20"/>
        </w:rPr>
        <w:t xml:space="preserve">Request that the Beaver Lake Association Board of Directors review their </w:t>
      </w:r>
      <w:r w:rsidR="00675623" w:rsidRPr="00E110E0">
        <w:rPr>
          <w:b/>
          <w:sz w:val="20"/>
          <w:szCs w:val="20"/>
        </w:rPr>
        <w:t>“</w:t>
      </w:r>
      <w:r w:rsidR="005D6AAB" w:rsidRPr="00E110E0">
        <w:rPr>
          <w:b/>
          <w:sz w:val="20"/>
          <w:szCs w:val="20"/>
        </w:rPr>
        <w:t>Beaver Lake employee vacation policy</w:t>
      </w:r>
      <w:r w:rsidR="00675623" w:rsidRPr="00E110E0">
        <w:rPr>
          <w:b/>
          <w:sz w:val="20"/>
          <w:szCs w:val="20"/>
        </w:rPr>
        <w:t>”</w:t>
      </w:r>
      <w:r w:rsidR="005D6AAB" w:rsidRPr="00E110E0">
        <w:rPr>
          <w:b/>
          <w:sz w:val="20"/>
          <w:szCs w:val="20"/>
        </w:rPr>
        <w:t xml:space="preserve"> and review their current</w:t>
      </w:r>
      <w:r w:rsidRPr="00E110E0">
        <w:rPr>
          <w:b/>
          <w:sz w:val="20"/>
          <w:szCs w:val="20"/>
        </w:rPr>
        <w:t xml:space="preserve"> </w:t>
      </w:r>
      <w:r w:rsidR="00675623" w:rsidRPr="00E110E0">
        <w:rPr>
          <w:b/>
          <w:sz w:val="20"/>
          <w:szCs w:val="20"/>
        </w:rPr>
        <w:t>“</w:t>
      </w:r>
      <w:r w:rsidRPr="00E110E0">
        <w:rPr>
          <w:b/>
          <w:sz w:val="20"/>
          <w:szCs w:val="20"/>
        </w:rPr>
        <w:t xml:space="preserve">BLA </w:t>
      </w:r>
      <w:r w:rsidR="005D6AAB" w:rsidRPr="00E110E0">
        <w:rPr>
          <w:b/>
          <w:sz w:val="20"/>
          <w:szCs w:val="20"/>
        </w:rPr>
        <w:t xml:space="preserve">Employee </w:t>
      </w:r>
      <w:r w:rsidRPr="00E110E0">
        <w:rPr>
          <w:b/>
          <w:sz w:val="20"/>
          <w:szCs w:val="20"/>
        </w:rPr>
        <w:t>Handbook</w:t>
      </w:r>
      <w:r w:rsidR="00675623" w:rsidRPr="00E110E0">
        <w:rPr>
          <w:b/>
          <w:sz w:val="20"/>
          <w:szCs w:val="20"/>
        </w:rPr>
        <w:t>”</w:t>
      </w:r>
      <w:r w:rsidRPr="00E110E0">
        <w:rPr>
          <w:b/>
          <w:sz w:val="20"/>
          <w:szCs w:val="20"/>
        </w:rPr>
        <w:t xml:space="preserve"> or </w:t>
      </w:r>
      <w:r w:rsidR="005D6AAB" w:rsidRPr="00E110E0">
        <w:rPr>
          <w:b/>
          <w:sz w:val="20"/>
          <w:szCs w:val="20"/>
        </w:rPr>
        <w:t xml:space="preserve">any </w:t>
      </w:r>
      <w:r w:rsidR="00675623" w:rsidRPr="00E110E0">
        <w:rPr>
          <w:b/>
          <w:sz w:val="20"/>
          <w:szCs w:val="20"/>
        </w:rPr>
        <w:t>“</w:t>
      </w:r>
      <w:r w:rsidR="005D6AAB" w:rsidRPr="00E110E0">
        <w:rPr>
          <w:b/>
          <w:sz w:val="20"/>
          <w:szCs w:val="20"/>
        </w:rPr>
        <w:t xml:space="preserve">Beaver Lake Association </w:t>
      </w:r>
      <w:r w:rsidRPr="00E110E0">
        <w:rPr>
          <w:b/>
          <w:sz w:val="20"/>
          <w:szCs w:val="20"/>
        </w:rPr>
        <w:t>By-Laws</w:t>
      </w:r>
      <w:r w:rsidR="00675623" w:rsidRPr="00E110E0">
        <w:rPr>
          <w:b/>
          <w:sz w:val="20"/>
          <w:szCs w:val="20"/>
        </w:rPr>
        <w:t>”</w:t>
      </w:r>
      <w:r w:rsidRPr="00E110E0">
        <w:rPr>
          <w:b/>
          <w:sz w:val="20"/>
          <w:szCs w:val="20"/>
        </w:rPr>
        <w:t xml:space="preserve"> that pertain to this subject.”  </w:t>
      </w:r>
    </w:p>
    <w:p w:rsidR="0033605F" w:rsidRPr="00E110E0" w:rsidRDefault="005D6AAB" w:rsidP="008D2AA3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Motion Passed Unanimously</w:t>
      </w:r>
    </w:p>
    <w:p w:rsidR="005F529C" w:rsidRPr="00E110E0" w:rsidRDefault="00394F28" w:rsidP="002C287F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New Business</w:t>
      </w:r>
      <w:r w:rsidR="00154E7D" w:rsidRPr="00E110E0">
        <w:rPr>
          <w:b/>
          <w:sz w:val="20"/>
          <w:szCs w:val="20"/>
        </w:rPr>
        <w:t xml:space="preserve">: </w:t>
      </w:r>
      <w:r w:rsidR="0033605F" w:rsidRPr="00E110E0">
        <w:rPr>
          <w:b/>
          <w:sz w:val="20"/>
          <w:szCs w:val="20"/>
        </w:rPr>
        <w:t>None</w:t>
      </w:r>
    </w:p>
    <w:p w:rsidR="005F529C" w:rsidRPr="00E110E0" w:rsidRDefault="00204A63" w:rsidP="002C287F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t>Motion to adjourn</w:t>
      </w:r>
      <w:r w:rsidR="005D6AAB" w:rsidRPr="00E110E0">
        <w:rPr>
          <w:b/>
          <w:sz w:val="20"/>
          <w:szCs w:val="20"/>
        </w:rPr>
        <w:t xml:space="preserve"> by Mike Nielsen, seconded by Eric Stockwell, Motion passed.</w:t>
      </w:r>
    </w:p>
    <w:p w:rsidR="008D2AA3" w:rsidRPr="00E110E0" w:rsidRDefault="008D2AA3" w:rsidP="002C287F">
      <w:pPr>
        <w:spacing w:after="120" w:line="240" w:lineRule="auto"/>
        <w:rPr>
          <w:b/>
          <w:sz w:val="20"/>
          <w:szCs w:val="20"/>
        </w:rPr>
      </w:pPr>
      <w:r w:rsidRPr="00E110E0">
        <w:rPr>
          <w:b/>
          <w:sz w:val="20"/>
          <w:szCs w:val="20"/>
        </w:rPr>
        <w:lastRenderedPageBreak/>
        <w:t xml:space="preserve">Next meeting scheduled for: </w:t>
      </w:r>
      <w:r w:rsidRPr="00E110E0">
        <w:rPr>
          <w:b/>
          <w:sz w:val="20"/>
          <w:szCs w:val="20"/>
          <w:u w:val="single"/>
        </w:rPr>
        <w:t xml:space="preserve">Thursday, </w:t>
      </w:r>
      <w:r w:rsidR="00FF0C75" w:rsidRPr="00E110E0">
        <w:rPr>
          <w:b/>
          <w:sz w:val="20"/>
          <w:szCs w:val="20"/>
          <w:u w:val="single"/>
        </w:rPr>
        <w:t>June 8</w:t>
      </w:r>
      <w:r w:rsidR="00FF0C75" w:rsidRPr="00E110E0">
        <w:rPr>
          <w:b/>
          <w:sz w:val="20"/>
          <w:szCs w:val="20"/>
          <w:u w:val="single"/>
          <w:vertAlign w:val="superscript"/>
        </w:rPr>
        <w:t>th</w:t>
      </w:r>
      <w:r w:rsidR="00FF0C75" w:rsidRPr="00E110E0">
        <w:rPr>
          <w:b/>
          <w:sz w:val="20"/>
          <w:szCs w:val="20"/>
          <w:u w:val="single"/>
        </w:rPr>
        <w:t xml:space="preserve"> </w:t>
      </w:r>
      <w:r w:rsidRPr="00E110E0">
        <w:rPr>
          <w:b/>
          <w:sz w:val="20"/>
          <w:szCs w:val="20"/>
          <w:u w:val="single"/>
        </w:rPr>
        <w:t>at 6:00pm at BLA Clubhouse</w:t>
      </w:r>
    </w:p>
    <w:sectPr w:rsidR="008D2AA3" w:rsidRPr="00E110E0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908" w:rsidRDefault="00822908" w:rsidP="0039733D">
      <w:pPr>
        <w:spacing w:after="0" w:line="240" w:lineRule="auto"/>
      </w:pPr>
      <w:r>
        <w:separator/>
      </w:r>
    </w:p>
  </w:endnote>
  <w:endnote w:type="continuationSeparator" w:id="0">
    <w:p w:rsidR="00822908" w:rsidRDefault="00822908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908" w:rsidRDefault="00822908" w:rsidP="0039733D">
      <w:pPr>
        <w:spacing w:after="0" w:line="240" w:lineRule="auto"/>
      </w:pPr>
      <w:r>
        <w:separator/>
      </w:r>
    </w:p>
  </w:footnote>
  <w:footnote w:type="continuationSeparator" w:id="0">
    <w:p w:rsidR="00822908" w:rsidRDefault="00822908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A3"/>
    <w:rsid w:val="0000289E"/>
    <w:rsid w:val="00005422"/>
    <w:rsid w:val="00015266"/>
    <w:rsid w:val="0002588C"/>
    <w:rsid w:val="00025B06"/>
    <w:rsid w:val="0002709E"/>
    <w:rsid w:val="00035053"/>
    <w:rsid w:val="000405DC"/>
    <w:rsid w:val="00041579"/>
    <w:rsid w:val="00043FC1"/>
    <w:rsid w:val="0005125D"/>
    <w:rsid w:val="00052A33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4FE0"/>
    <w:rsid w:val="00125B80"/>
    <w:rsid w:val="001403C7"/>
    <w:rsid w:val="00154218"/>
    <w:rsid w:val="00154E7D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2ACD"/>
    <w:rsid w:val="0027303E"/>
    <w:rsid w:val="0028680E"/>
    <w:rsid w:val="002B49AD"/>
    <w:rsid w:val="002C287F"/>
    <w:rsid w:val="002C5E00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354D"/>
    <w:rsid w:val="0033605F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6C56"/>
    <w:rsid w:val="00394976"/>
    <w:rsid w:val="00394F28"/>
    <w:rsid w:val="0039733D"/>
    <w:rsid w:val="003A6226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0D80"/>
    <w:rsid w:val="00422CB2"/>
    <w:rsid w:val="00442B76"/>
    <w:rsid w:val="0044655A"/>
    <w:rsid w:val="00450D7C"/>
    <w:rsid w:val="0045302B"/>
    <w:rsid w:val="004635E8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6AAB"/>
    <w:rsid w:val="005D700B"/>
    <w:rsid w:val="005D7122"/>
    <w:rsid w:val="005E1990"/>
    <w:rsid w:val="005E2360"/>
    <w:rsid w:val="005F2F96"/>
    <w:rsid w:val="005F529C"/>
    <w:rsid w:val="005F6452"/>
    <w:rsid w:val="005F735C"/>
    <w:rsid w:val="006056E9"/>
    <w:rsid w:val="00610643"/>
    <w:rsid w:val="00610BF5"/>
    <w:rsid w:val="0061658A"/>
    <w:rsid w:val="00627CA6"/>
    <w:rsid w:val="00634970"/>
    <w:rsid w:val="006365CF"/>
    <w:rsid w:val="0066063E"/>
    <w:rsid w:val="00661B00"/>
    <w:rsid w:val="006629D6"/>
    <w:rsid w:val="00662A54"/>
    <w:rsid w:val="006630F9"/>
    <w:rsid w:val="00664508"/>
    <w:rsid w:val="006666DF"/>
    <w:rsid w:val="00675623"/>
    <w:rsid w:val="006768A7"/>
    <w:rsid w:val="0068025C"/>
    <w:rsid w:val="006A3316"/>
    <w:rsid w:val="006B0E79"/>
    <w:rsid w:val="006C47D2"/>
    <w:rsid w:val="006C7096"/>
    <w:rsid w:val="006C7E2B"/>
    <w:rsid w:val="006D53FB"/>
    <w:rsid w:val="006D679B"/>
    <w:rsid w:val="006E0274"/>
    <w:rsid w:val="00703A5D"/>
    <w:rsid w:val="007101E0"/>
    <w:rsid w:val="007167B2"/>
    <w:rsid w:val="00724D7E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2908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CBE"/>
    <w:rsid w:val="00863153"/>
    <w:rsid w:val="008666EC"/>
    <w:rsid w:val="0087118E"/>
    <w:rsid w:val="00875C99"/>
    <w:rsid w:val="0088131B"/>
    <w:rsid w:val="0088287A"/>
    <w:rsid w:val="00887D5D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408EB"/>
    <w:rsid w:val="00A476D8"/>
    <w:rsid w:val="00A502EE"/>
    <w:rsid w:val="00A50BC8"/>
    <w:rsid w:val="00A626D0"/>
    <w:rsid w:val="00A742B3"/>
    <w:rsid w:val="00A82728"/>
    <w:rsid w:val="00A830A3"/>
    <w:rsid w:val="00A91A6C"/>
    <w:rsid w:val="00AA3DB9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1A66"/>
    <w:rsid w:val="00AF258A"/>
    <w:rsid w:val="00AF4680"/>
    <w:rsid w:val="00AF658A"/>
    <w:rsid w:val="00B02272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54130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05516"/>
    <w:rsid w:val="00D130D2"/>
    <w:rsid w:val="00D14D41"/>
    <w:rsid w:val="00D2265C"/>
    <w:rsid w:val="00D26F3C"/>
    <w:rsid w:val="00D270CE"/>
    <w:rsid w:val="00D270F3"/>
    <w:rsid w:val="00D33ABF"/>
    <w:rsid w:val="00D37CBA"/>
    <w:rsid w:val="00D41383"/>
    <w:rsid w:val="00D44761"/>
    <w:rsid w:val="00D52163"/>
    <w:rsid w:val="00D60D96"/>
    <w:rsid w:val="00D62788"/>
    <w:rsid w:val="00D7204D"/>
    <w:rsid w:val="00D81BC4"/>
    <w:rsid w:val="00D86C10"/>
    <w:rsid w:val="00D92844"/>
    <w:rsid w:val="00D97BE2"/>
    <w:rsid w:val="00DB2156"/>
    <w:rsid w:val="00DC02F9"/>
    <w:rsid w:val="00DC116C"/>
    <w:rsid w:val="00DC5628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10E0"/>
    <w:rsid w:val="00E1444F"/>
    <w:rsid w:val="00E20807"/>
    <w:rsid w:val="00E25A8B"/>
    <w:rsid w:val="00E35633"/>
    <w:rsid w:val="00E363B5"/>
    <w:rsid w:val="00E3779F"/>
    <w:rsid w:val="00E37E63"/>
    <w:rsid w:val="00E43646"/>
    <w:rsid w:val="00E43E0B"/>
    <w:rsid w:val="00E619BA"/>
    <w:rsid w:val="00E66FDD"/>
    <w:rsid w:val="00E7476A"/>
    <w:rsid w:val="00E77562"/>
    <w:rsid w:val="00E8274E"/>
    <w:rsid w:val="00E83BBF"/>
    <w:rsid w:val="00E927BD"/>
    <w:rsid w:val="00E92943"/>
    <w:rsid w:val="00EA7C9B"/>
    <w:rsid w:val="00EB5201"/>
    <w:rsid w:val="00ED0662"/>
    <w:rsid w:val="00EE1749"/>
    <w:rsid w:val="00EE1B8A"/>
    <w:rsid w:val="00EE4547"/>
    <w:rsid w:val="00EE55D5"/>
    <w:rsid w:val="00EF0BF8"/>
    <w:rsid w:val="00F2007A"/>
    <w:rsid w:val="00F3126B"/>
    <w:rsid w:val="00F3450B"/>
    <w:rsid w:val="00F41DF9"/>
    <w:rsid w:val="00F54B95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C4C"/>
    <w:rsid w:val="00FF0C75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2016-12-09T02:04:00Z</cp:lastPrinted>
  <dcterms:created xsi:type="dcterms:W3CDTF">2017-05-12T13:25:00Z</dcterms:created>
  <dcterms:modified xsi:type="dcterms:W3CDTF">2017-05-12T13:25:00Z</dcterms:modified>
</cp:coreProperties>
</file>