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79EF" w:rsidRPr="00421432" w:rsidRDefault="00A679EF" w:rsidP="00A679EF">
      <w:pPr>
        <w:pStyle w:val="NoSpacing"/>
        <w:contextualSpacing/>
        <w:rPr>
          <w:b/>
          <w:color w:val="000000" w:themeColor="text1" w:themeShade="80"/>
        </w:rPr>
      </w:pPr>
      <w:bookmarkStart w:id="0" w:name="_GoBack"/>
      <w:bookmarkEnd w:id="0"/>
      <w:r w:rsidRPr="00421432">
        <w:rPr>
          <w:b/>
          <w:color w:val="000000" w:themeColor="text1" w:themeShade="80"/>
        </w:rPr>
        <w:tab/>
        <w:t xml:space="preserve"> </w:t>
      </w:r>
      <w:r w:rsidRPr="00421432">
        <w:rPr>
          <w:b/>
          <w:color w:val="000000" w:themeColor="text1" w:themeShade="80"/>
        </w:rPr>
        <w:tab/>
      </w:r>
      <w:r w:rsidRPr="00421432">
        <w:rPr>
          <w:b/>
          <w:color w:val="000000" w:themeColor="text1" w:themeShade="80"/>
        </w:rPr>
        <w:tab/>
      </w:r>
      <w:r w:rsidRPr="00421432">
        <w:rPr>
          <w:b/>
          <w:color w:val="000000" w:themeColor="text1" w:themeShade="80"/>
        </w:rPr>
        <w:tab/>
      </w:r>
      <w:r w:rsidRPr="00421432">
        <w:rPr>
          <w:b/>
          <w:color w:val="000000" w:themeColor="text1" w:themeShade="80"/>
        </w:rPr>
        <w:tab/>
        <w:t xml:space="preserve"> </w:t>
      </w:r>
    </w:p>
    <w:p w:rsidR="00A679EF" w:rsidRPr="00421432" w:rsidRDefault="00A679EF" w:rsidP="00A679EF">
      <w:pPr>
        <w:pStyle w:val="NoSpacing"/>
        <w:contextualSpacing/>
        <w:jc w:val="center"/>
        <w:rPr>
          <w:b/>
          <w:color w:val="000000" w:themeColor="text1" w:themeShade="80"/>
        </w:rPr>
      </w:pPr>
    </w:p>
    <w:p w:rsidR="00A679EF" w:rsidRPr="00421432" w:rsidRDefault="00A679EF" w:rsidP="00A679EF">
      <w:pPr>
        <w:pStyle w:val="NoSpacing"/>
        <w:contextualSpacing/>
        <w:jc w:val="center"/>
        <w:rPr>
          <w:b/>
          <w:color w:val="000000" w:themeColor="text1" w:themeShade="80"/>
          <w:sz w:val="28"/>
          <w:szCs w:val="28"/>
        </w:rPr>
      </w:pPr>
      <w:r w:rsidRPr="00421432">
        <w:rPr>
          <w:b/>
          <w:color w:val="000000" w:themeColor="text1" w:themeShade="80"/>
          <w:sz w:val="28"/>
          <w:szCs w:val="28"/>
        </w:rPr>
        <w:t>Beaver Lake Association Property and Safety Committee</w:t>
      </w:r>
    </w:p>
    <w:p w:rsidR="00A679EF" w:rsidRPr="00421432" w:rsidRDefault="00A679EF" w:rsidP="00A679EF">
      <w:pPr>
        <w:pStyle w:val="NoSpacing"/>
        <w:contextualSpacing/>
        <w:jc w:val="center"/>
        <w:rPr>
          <w:b/>
          <w:color w:val="000000" w:themeColor="text1" w:themeShade="80"/>
          <w:sz w:val="28"/>
          <w:szCs w:val="28"/>
        </w:rPr>
      </w:pPr>
      <w:r>
        <w:rPr>
          <w:b/>
          <w:color w:val="000000" w:themeColor="text1" w:themeShade="80"/>
          <w:sz w:val="28"/>
          <w:szCs w:val="28"/>
        </w:rPr>
        <w:t>July</w:t>
      </w:r>
      <w:r w:rsidR="00DF13AE">
        <w:rPr>
          <w:b/>
          <w:color w:val="000000" w:themeColor="text1" w:themeShade="80"/>
          <w:sz w:val="28"/>
          <w:szCs w:val="28"/>
        </w:rPr>
        <w:t xml:space="preserve"> 9, </w:t>
      </w:r>
      <w:r w:rsidRPr="00421432">
        <w:rPr>
          <w:b/>
          <w:color w:val="000000" w:themeColor="text1" w:themeShade="80"/>
          <w:sz w:val="28"/>
          <w:szCs w:val="28"/>
        </w:rPr>
        <w:t xml:space="preserve">2018 </w:t>
      </w:r>
    </w:p>
    <w:p w:rsidR="00A679EF" w:rsidRPr="00421432" w:rsidRDefault="00A679EF" w:rsidP="00A679EF">
      <w:pPr>
        <w:pStyle w:val="NoSpacing"/>
        <w:contextualSpacing/>
        <w:jc w:val="center"/>
        <w:rPr>
          <w:b/>
          <w:color w:val="000000" w:themeColor="text1" w:themeShade="80"/>
        </w:rPr>
      </w:pPr>
    </w:p>
    <w:p w:rsidR="00A679EF" w:rsidRPr="00421432" w:rsidRDefault="00A679EF" w:rsidP="00A679EF">
      <w:pPr>
        <w:pStyle w:val="ListParagraph"/>
        <w:tabs>
          <w:tab w:val="right" w:pos="10368"/>
        </w:tabs>
        <w:ind w:left="0"/>
        <w:rPr>
          <w:color w:val="000000" w:themeColor="text1" w:themeShade="80"/>
        </w:rPr>
      </w:pPr>
    </w:p>
    <w:p w:rsidR="006C276A" w:rsidRDefault="00A679EF" w:rsidP="00A679EF">
      <w:pPr>
        <w:pStyle w:val="ListParagraph"/>
        <w:tabs>
          <w:tab w:val="right" w:pos="10368"/>
        </w:tabs>
        <w:ind w:left="0"/>
        <w:rPr>
          <w:color w:val="000000" w:themeColor="text1" w:themeShade="80"/>
        </w:rPr>
      </w:pPr>
      <w:r>
        <w:rPr>
          <w:color w:val="000000" w:themeColor="text1" w:themeShade="80"/>
        </w:rPr>
        <w:t xml:space="preserve">In lieu of a </w:t>
      </w:r>
      <w:r w:rsidR="00D949AA">
        <w:rPr>
          <w:color w:val="000000" w:themeColor="text1" w:themeShade="80"/>
        </w:rPr>
        <w:t xml:space="preserve">regular </w:t>
      </w:r>
      <w:r>
        <w:rPr>
          <w:color w:val="000000" w:themeColor="text1" w:themeShade="80"/>
        </w:rPr>
        <w:t>business meeting, the Property and Safety Committee conducted its annual insp</w:t>
      </w:r>
      <w:r w:rsidR="00A0547D">
        <w:rPr>
          <w:color w:val="000000" w:themeColor="text1" w:themeShade="80"/>
        </w:rPr>
        <w:t>ection of access areas via boat on July 9, 2018.</w:t>
      </w:r>
    </w:p>
    <w:p w:rsidR="00A679EF" w:rsidRPr="00421432" w:rsidRDefault="00A679EF" w:rsidP="00A679EF">
      <w:pPr>
        <w:pStyle w:val="ListParagraph"/>
        <w:tabs>
          <w:tab w:val="right" w:pos="10368"/>
        </w:tabs>
        <w:ind w:left="0"/>
        <w:rPr>
          <w:color w:val="000000" w:themeColor="text1" w:themeShade="80"/>
        </w:rPr>
      </w:pPr>
      <w:r w:rsidRPr="00421432">
        <w:rPr>
          <w:color w:val="000000" w:themeColor="text1" w:themeShade="80"/>
        </w:rPr>
        <w:tab/>
      </w:r>
    </w:p>
    <w:p w:rsidR="00A679EF" w:rsidRDefault="00A679EF" w:rsidP="00A679EF">
      <w:pPr>
        <w:contextualSpacing/>
        <w:rPr>
          <w:color w:val="000000" w:themeColor="text1" w:themeShade="80"/>
        </w:rPr>
      </w:pPr>
      <w:r w:rsidRPr="00421432">
        <w:rPr>
          <w:color w:val="000000" w:themeColor="text1" w:themeShade="80"/>
        </w:rPr>
        <w:t xml:space="preserve">Members present: Jeff Chandler, Rick Croasdale, Mary Reineke, </w:t>
      </w:r>
      <w:r>
        <w:rPr>
          <w:color w:val="000000" w:themeColor="text1" w:themeShade="80"/>
        </w:rPr>
        <w:t>Terry Barnes, Fred Becker</w:t>
      </w:r>
      <w:r w:rsidRPr="00421432">
        <w:rPr>
          <w:color w:val="000000" w:themeColor="text1" w:themeShade="80"/>
        </w:rPr>
        <w:t xml:space="preserve"> (Board Representative), and Carol Goller</w:t>
      </w:r>
      <w:r w:rsidR="006C276A">
        <w:rPr>
          <w:color w:val="000000" w:themeColor="text1" w:themeShade="80"/>
        </w:rPr>
        <w:t>.</w:t>
      </w:r>
      <w:r w:rsidRPr="00421432">
        <w:rPr>
          <w:color w:val="000000" w:themeColor="text1" w:themeShade="80"/>
        </w:rPr>
        <w:t xml:space="preserve"> </w:t>
      </w:r>
    </w:p>
    <w:p w:rsidR="00A679EF" w:rsidRDefault="00A679EF" w:rsidP="00A679EF">
      <w:pPr>
        <w:contextualSpacing/>
        <w:rPr>
          <w:color w:val="000000" w:themeColor="text1" w:themeShade="80"/>
        </w:rPr>
      </w:pPr>
    </w:p>
    <w:p w:rsidR="00A679EF" w:rsidRDefault="00A679EF" w:rsidP="00A679EF">
      <w:pPr>
        <w:contextualSpacing/>
        <w:rPr>
          <w:color w:val="auto"/>
        </w:rPr>
      </w:pPr>
      <w:r w:rsidRPr="000F6BE6">
        <w:rPr>
          <w:color w:val="auto"/>
        </w:rPr>
        <w:t>Members absent: Joel Topham, Trevor Dinovo</w:t>
      </w:r>
      <w:r w:rsidR="006C276A">
        <w:rPr>
          <w:color w:val="auto"/>
        </w:rPr>
        <w:t>.</w:t>
      </w:r>
    </w:p>
    <w:p w:rsidR="006C276A" w:rsidRDefault="006C276A" w:rsidP="00A679EF">
      <w:pPr>
        <w:contextualSpacing/>
        <w:rPr>
          <w:color w:val="auto"/>
        </w:rPr>
      </w:pPr>
    </w:p>
    <w:p w:rsidR="006C276A" w:rsidRPr="00421432" w:rsidRDefault="006C276A" w:rsidP="006C276A">
      <w:pPr>
        <w:pStyle w:val="ListParagraph"/>
        <w:tabs>
          <w:tab w:val="right" w:pos="10368"/>
        </w:tabs>
        <w:ind w:left="0"/>
        <w:rPr>
          <w:color w:val="000000" w:themeColor="text1" w:themeShade="80"/>
        </w:rPr>
      </w:pPr>
      <w:r>
        <w:rPr>
          <w:color w:val="000000" w:themeColor="text1" w:themeShade="80"/>
        </w:rPr>
        <w:t xml:space="preserve">The committee thanks Mr. Chandler for the use of his boat for the evening. The committee will develop a list of suggestions for repairs and/or enhancements for some of our well-used access lots.  </w:t>
      </w:r>
    </w:p>
    <w:p w:rsidR="00A679EF" w:rsidRPr="00421432" w:rsidRDefault="00A679EF" w:rsidP="00A679EF">
      <w:pPr>
        <w:contextualSpacing/>
        <w:rPr>
          <w:color w:val="000000" w:themeColor="text1" w:themeShade="80"/>
        </w:rPr>
      </w:pPr>
    </w:p>
    <w:p w:rsidR="00A679EF" w:rsidRPr="00A679EF" w:rsidRDefault="00A679EF" w:rsidP="00A679EF">
      <w:pPr>
        <w:spacing w:line="276" w:lineRule="auto"/>
        <w:jc w:val="both"/>
        <w:rPr>
          <w:color w:val="000000" w:themeColor="text1" w:themeShade="80"/>
        </w:rPr>
      </w:pPr>
      <w:r w:rsidRPr="00A679EF">
        <w:rPr>
          <w:color w:val="000000" w:themeColor="text1" w:themeShade="80"/>
        </w:rPr>
        <w:t xml:space="preserve">Next meeting 7 p.m. Monday, August </w:t>
      </w:r>
      <w:r w:rsidRPr="00A679EF">
        <w:rPr>
          <w:color w:val="auto"/>
        </w:rPr>
        <w:t>6</w:t>
      </w:r>
      <w:r w:rsidR="00A0547D">
        <w:rPr>
          <w:color w:val="000000" w:themeColor="text1" w:themeShade="80"/>
        </w:rPr>
        <w:t>, 2018</w:t>
      </w:r>
      <w:r w:rsidR="006C276A">
        <w:rPr>
          <w:color w:val="000000" w:themeColor="text1" w:themeShade="80"/>
        </w:rPr>
        <w:t>.</w:t>
      </w:r>
    </w:p>
    <w:p w:rsidR="00A679EF" w:rsidRPr="00421432" w:rsidRDefault="00A679EF" w:rsidP="00A679EF">
      <w:pPr>
        <w:contextualSpacing/>
        <w:rPr>
          <w:color w:val="000000" w:themeColor="text1" w:themeShade="80"/>
        </w:rPr>
      </w:pPr>
    </w:p>
    <w:p w:rsidR="00A679EF" w:rsidRDefault="00A679EF" w:rsidP="00A679EF"/>
    <w:p w:rsidR="00AF019C" w:rsidRDefault="00AF019C"/>
    <w:sectPr w:rsidR="00AF019C" w:rsidSect="0042143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A833474"/>
    <w:multiLevelType w:val="multilevel"/>
    <w:tmpl w:val="B9A6B2AC"/>
    <w:lvl w:ilvl="0">
      <w:start w:val="1"/>
      <w:numFmt w:val="decimal"/>
      <w:lvlText w:val="%1."/>
      <w:lvlJc w:val="left"/>
      <w:pPr>
        <w:ind w:left="81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ascii="Times New Roman" w:hAnsi="Times New Roman" w:cs="Times New Roman" w:hint="default"/>
        <w:b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79EF"/>
    <w:rsid w:val="00190DE4"/>
    <w:rsid w:val="00313B01"/>
    <w:rsid w:val="00587517"/>
    <w:rsid w:val="006C276A"/>
    <w:rsid w:val="00A0547D"/>
    <w:rsid w:val="00A679EF"/>
    <w:rsid w:val="00AF019C"/>
    <w:rsid w:val="00B052FB"/>
    <w:rsid w:val="00D949AA"/>
    <w:rsid w:val="00DF13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79EF"/>
    <w:pPr>
      <w:spacing w:after="0" w:line="240" w:lineRule="auto"/>
    </w:pPr>
    <w:rPr>
      <w:rFonts w:ascii="Times New Roman" w:eastAsia="Calibri" w:hAnsi="Times New Roman" w:cs="Times New Roman"/>
      <w:bCs/>
      <w:color w:val="000000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basedOn w:val="Normal"/>
    <w:qFormat/>
    <w:rsid w:val="00A679EF"/>
  </w:style>
  <w:style w:type="paragraph" w:styleId="ListParagraph">
    <w:name w:val="List Paragraph"/>
    <w:basedOn w:val="Normal"/>
    <w:qFormat/>
    <w:rsid w:val="00A679E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79EF"/>
    <w:pPr>
      <w:spacing w:after="0" w:line="240" w:lineRule="auto"/>
    </w:pPr>
    <w:rPr>
      <w:rFonts w:ascii="Times New Roman" w:eastAsia="Calibri" w:hAnsi="Times New Roman" w:cs="Times New Roman"/>
      <w:bCs/>
      <w:color w:val="000000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basedOn w:val="Normal"/>
    <w:qFormat/>
    <w:rsid w:val="00A679EF"/>
  </w:style>
  <w:style w:type="paragraph" w:styleId="ListParagraph">
    <w:name w:val="List Paragraph"/>
    <w:basedOn w:val="Normal"/>
    <w:qFormat/>
    <w:rsid w:val="00A679E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97</Words>
  <Characters>553</Characters>
  <Application>Microsoft Office Word</Application>
  <DocSecurity>4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Jill</cp:lastModifiedBy>
  <cp:revision>2</cp:revision>
  <dcterms:created xsi:type="dcterms:W3CDTF">2018-07-13T13:19:00Z</dcterms:created>
  <dcterms:modified xsi:type="dcterms:W3CDTF">2018-07-13T13:19:00Z</dcterms:modified>
</cp:coreProperties>
</file>