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0BA" w:rsidRPr="00421432" w:rsidRDefault="005500BA" w:rsidP="005500BA">
      <w:pPr>
        <w:pStyle w:val="NoSpacing"/>
        <w:contextualSpacing/>
        <w:rPr>
          <w:b/>
          <w:color w:val="000000" w:themeColor="text1" w:themeShade="80"/>
        </w:rPr>
      </w:pPr>
      <w:bookmarkStart w:id="0" w:name="_GoBack"/>
      <w:bookmarkEnd w:id="0"/>
      <w:r w:rsidRPr="00421432">
        <w:rPr>
          <w:b/>
          <w:color w:val="000000" w:themeColor="text1" w:themeShade="80"/>
        </w:rPr>
        <w:tab/>
        <w:t xml:space="preserve"> </w:t>
      </w:r>
      <w:r w:rsidRPr="00421432">
        <w:rPr>
          <w:b/>
          <w:color w:val="000000" w:themeColor="text1" w:themeShade="80"/>
        </w:rPr>
        <w:tab/>
      </w:r>
      <w:r w:rsidRPr="00421432">
        <w:rPr>
          <w:b/>
          <w:color w:val="000000" w:themeColor="text1" w:themeShade="80"/>
        </w:rPr>
        <w:tab/>
      </w:r>
      <w:r w:rsidRPr="00421432">
        <w:rPr>
          <w:b/>
          <w:color w:val="000000" w:themeColor="text1" w:themeShade="80"/>
        </w:rPr>
        <w:tab/>
      </w:r>
      <w:r w:rsidRPr="00421432">
        <w:rPr>
          <w:b/>
          <w:color w:val="000000" w:themeColor="text1" w:themeShade="80"/>
        </w:rPr>
        <w:tab/>
        <w:t xml:space="preserve"> </w:t>
      </w:r>
    </w:p>
    <w:p w:rsidR="005500BA" w:rsidRPr="00421432" w:rsidRDefault="005500BA" w:rsidP="005500BA">
      <w:pPr>
        <w:pStyle w:val="NoSpacing"/>
        <w:contextualSpacing/>
        <w:jc w:val="center"/>
        <w:rPr>
          <w:b/>
          <w:color w:val="000000" w:themeColor="text1" w:themeShade="80"/>
        </w:rPr>
      </w:pPr>
    </w:p>
    <w:p w:rsidR="005500BA" w:rsidRPr="00421432" w:rsidRDefault="005500BA" w:rsidP="005500BA">
      <w:pPr>
        <w:pStyle w:val="NoSpacing"/>
        <w:contextualSpacing/>
        <w:jc w:val="center"/>
        <w:rPr>
          <w:b/>
          <w:color w:val="000000" w:themeColor="text1" w:themeShade="80"/>
          <w:sz w:val="28"/>
          <w:szCs w:val="28"/>
        </w:rPr>
      </w:pPr>
      <w:r w:rsidRPr="00421432">
        <w:rPr>
          <w:b/>
          <w:color w:val="000000" w:themeColor="text1" w:themeShade="80"/>
          <w:sz w:val="28"/>
          <w:szCs w:val="28"/>
        </w:rPr>
        <w:t>Beaver Lake Association Property and Safety Committee</w:t>
      </w:r>
    </w:p>
    <w:p w:rsidR="005500BA" w:rsidRPr="00421432" w:rsidRDefault="005500BA" w:rsidP="005500BA">
      <w:pPr>
        <w:pStyle w:val="NoSpacing"/>
        <w:contextualSpacing/>
        <w:jc w:val="center"/>
        <w:rPr>
          <w:b/>
          <w:color w:val="000000" w:themeColor="text1" w:themeShade="80"/>
          <w:sz w:val="28"/>
          <w:szCs w:val="28"/>
        </w:rPr>
      </w:pPr>
      <w:r>
        <w:rPr>
          <w:b/>
          <w:color w:val="000000" w:themeColor="text1" w:themeShade="80"/>
          <w:sz w:val="28"/>
          <w:szCs w:val="28"/>
        </w:rPr>
        <w:t xml:space="preserve">Meeting Minutes of </w:t>
      </w:r>
      <w:r w:rsidR="00156594">
        <w:rPr>
          <w:b/>
          <w:color w:val="000000" w:themeColor="text1" w:themeShade="80"/>
          <w:sz w:val="28"/>
          <w:szCs w:val="28"/>
        </w:rPr>
        <w:t>August 6</w:t>
      </w:r>
      <w:r w:rsidRPr="00421432">
        <w:rPr>
          <w:b/>
          <w:color w:val="000000" w:themeColor="text1" w:themeShade="80"/>
          <w:sz w:val="28"/>
          <w:szCs w:val="28"/>
        </w:rPr>
        <w:t xml:space="preserve">, 2018 </w:t>
      </w:r>
    </w:p>
    <w:p w:rsidR="005500BA" w:rsidRPr="00421432" w:rsidRDefault="005500BA" w:rsidP="005500BA">
      <w:pPr>
        <w:pStyle w:val="NoSpacing"/>
        <w:contextualSpacing/>
        <w:jc w:val="center"/>
        <w:rPr>
          <w:b/>
          <w:color w:val="000000" w:themeColor="text1" w:themeShade="80"/>
        </w:rPr>
      </w:pPr>
    </w:p>
    <w:p w:rsidR="005500BA" w:rsidRPr="00421432" w:rsidRDefault="005500BA" w:rsidP="005500BA">
      <w:pPr>
        <w:pStyle w:val="ListParagraph"/>
        <w:tabs>
          <w:tab w:val="right" w:pos="10368"/>
        </w:tabs>
        <w:ind w:left="0"/>
        <w:rPr>
          <w:color w:val="000000" w:themeColor="text1" w:themeShade="80"/>
        </w:rPr>
      </w:pPr>
    </w:p>
    <w:p w:rsidR="005500BA" w:rsidRPr="00421432" w:rsidRDefault="005500BA" w:rsidP="005500BA">
      <w:pPr>
        <w:pStyle w:val="ListParagraph"/>
        <w:tabs>
          <w:tab w:val="right" w:pos="10368"/>
        </w:tabs>
        <w:ind w:left="0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Mr. Chandler called the meeting to order at 7 p.m. </w:t>
      </w:r>
    </w:p>
    <w:p w:rsidR="005500BA" w:rsidRPr="00421432" w:rsidRDefault="005500BA" w:rsidP="005500BA">
      <w:pPr>
        <w:pStyle w:val="ListParagraph"/>
        <w:tabs>
          <w:tab w:val="right" w:pos="10368"/>
        </w:tabs>
        <w:ind w:left="0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ab/>
      </w:r>
    </w:p>
    <w:p w:rsidR="005500BA" w:rsidRDefault="005500BA" w:rsidP="005500BA">
      <w:pPr>
        <w:contextualSpacing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Members present: Jeff Chandler, Rick Croasdale, Mary Reineke, </w:t>
      </w:r>
      <w:r w:rsidR="00A719DC">
        <w:rPr>
          <w:color w:val="000000" w:themeColor="text1" w:themeShade="80"/>
        </w:rPr>
        <w:t>Trevor Dinovo, Sandy Battreall</w:t>
      </w:r>
      <w:r w:rsidRPr="00421432">
        <w:rPr>
          <w:color w:val="000000" w:themeColor="text1" w:themeShade="80"/>
        </w:rPr>
        <w:t xml:space="preserve"> (Board Representative), Troy Weatherby (Managing Director), and Carol Goller </w:t>
      </w:r>
    </w:p>
    <w:p w:rsidR="005500BA" w:rsidRDefault="005500BA" w:rsidP="005500BA">
      <w:pPr>
        <w:contextualSpacing/>
        <w:rPr>
          <w:color w:val="000000" w:themeColor="text1" w:themeShade="80"/>
        </w:rPr>
      </w:pPr>
    </w:p>
    <w:p w:rsidR="005500BA" w:rsidRDefault="003B77F7" w:rsidP="005500BA">
      <w:pPr>
        <w:contextualSpacing/>
        <w:rPr>
          <w:color w:val="000000" w:themeColor="text1" w:themeShade="80"/>
        </w:rPr>
      </w:pPr>
      <w:r>
        <w:rPr>
          <w:color w:val="000000" w:themeColor="text1" w:themeShade="80"/>
        </w:rPr>
        <w:t>Member</w:t>
      </w:r>
      <w:r w:rsidR="005500BA">
        <w:rPr>
          <w:color w:val="000000" w:themeColor="text1" w:themeShade="80"/>
        </w:rPr>
        <w:t xml:space="preserve"> absent: </w:t>
      </w:r>
      <w:r>
        <w:rPr>
          <w:color w:val="000000" w:themeColor="text1" w:themeShade="80"/>
        </w:rPr>
        <w:t>Terry Barnes</w:t>
      </w:r>
    </w:p>
    <w:p w:rsidR="007C6E39" w:rsidRDefault="007C6E39" w:rsidP="005500BA">
      <w:pPr>
        <w:contextualSpacing/>
        <w:rPr>
          <w:color w:val="000000" w:themeColor="text1" w:themeShade="80"/>
        </w:rPr>
      </w:pPr>
    </w:p>
    <w:p w:rsidR="007C6E39" w:rsidRPr="00421432" w:rsidRDefault="007C6E39" w:rsidP="005500BA">
      <w:pPr>
        <w:contextualSpacing/>
        <w:rPr>
          <w:color w:val="000000" w:themeColor="text1" w:themeShade="80"/>
        </w:rPr>
      </w:pPr>
      <w:r>
        <w:rPr>
          <w:color w:val="000000" w:themeColor="text1" w:themeShade="80"/>
        </w:rPr>
        <w:t>Guest: Matthew Gall</w:t>
      </w:r>
    </w:p>
    <w:p w:rsidR="005500BA" w:rsidRPr="00421432" w:rsidRDefault="005500BA" w:rsidP="005500BA">
      <w:pPr>
        <w:contextualSpacing/>
        <w:rPr>
          <w:color w:val="000000" w:themeColor="text1" w:themeShade="80"/>
        </w:rPr>
      </w:pPr>
    </w:p>
    <w:p w:rsidR="005500BA" w:rsidRPr="00B97C65" w:rsidRDefault="00B97C65" w:rsidP="005500BA">
      <w:pPr>
        <w:pStyle w:val="ListParagraph"/>
        <w:numPr>
          <w:ilvl w:val="0"/>
          <w:numId w:val="1"/>
        </w:numPr>
        <w:spacing w:line="276" w:lineRule="auto"/>
        <w:rPr>
          <w:color w:val="auto"/>
        </w:rPr>
      </w:pPr>
      <w:r w:rsidRPr="00B97C65">
        <w:rPr>
          <w:color w:val="auto"/>
        </w:rPr>
        <w:t>May</w:t>
      </w:r>
      <w:r w:rsidR="005500BA" w:rsidRPr="00B97C65">
        <w:rPr>
          <w:color w:val="auto"/>
        </w:rPr>
        <w:t xml:space="preserve"> minutes: no revisions </w:t>
      </w:r>
    </w:p>
    <w:p w:rsidR="005500BA" w:rsidRPr="00421432" w:rsidRDefault="005500BA" w:rsidP="005500BA">
      <w:pPr>
        <w:pStyle w:val="ListParagraph"/>
        <w:rPr>
          <w:color w:val="000000" w:themeColor="text1" w:themeShade="80"/>
        </w:rPr>
      </w:pPr>
    </w:p>
    <w:p w:rsidR="005500BA" w:rsidRPr="00421432" w:rsidRDefault="005500BA" w:rsidP="005500BA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>Old Business</w:t>
      </w:r>
    </w:p>
    <w:p w:rsidR="005500BA" w:rsidRPr="00421432" w:rsidRDefault="005500BA" w:rsidP="005500BA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 </w:t>
      </w:r>
      <w:r w:rsidRPr="00421432">
        <w:t>Mr. Weatherby presented the Property Project Status Report:</w:t>
      </w:r>
    </w:p>
    <w:p w:rsidR="005500BA" w:rsidRPr="00421432" w:rsidRDefault="005500BA" w:rsidP="005500BA">
      <w:pPr>
        <w:pStyle w:val="ListParagraph"/>
        <w:ind w:left="1170"/>
      </w:pPr>
      <w:r w:rsidRPr="00421432">
        <w:t xml:space="preserve"> 2.1.1. The </w:t>
      </w:r>
      <w:r w:rsidR="00911741">
        <w:t xml:space="preserve">playground </w:t>
      </w:r>
      <w:r w:rsidR="00F85C03">
        <w:t xml:space="preserve">equipment </w:t>
      </w:r>
      <w:r w:rsidR="00911741">
        <w:t xml:space="preserve">has been </w:t>
      </w:r>
      <w:r w:rsidR="00F85C03">
        <w:t>emplaced</w:t>
      </w:r>
      <w:r w:rsidR="00911741">
        <w:t xml:space="preserve"> and will be available for use when the </w:t>
      </w:r>
      <w:r w:rsidR="00B144E8">
        <w:t>border, rock, and mulch</w:t>
      </w:r>
      <w:r w:rsidR="00911741">
        <w:t xml:space="preserve"> </w:t>
      </w:r>
      <w:r w:rsidR="00B144E8">
        <w:t>are</w:t>
      </w:r>
      <w:r w:rsidR="00911741">
        <w:t xml:space="preserve"> </w:t>
      </w:r>
      <w:r w:rsidR="00B144E8">
        <w:t>finished</w:t>
      </w:r>
    </w:p>
    <w:p w:rsidR="005500BA" w:rsidRPr="00421432" w:rsidRDefault="005500BA" w:rsidP="005500BA">
      <w:pPr>
        <w:pStyle w:val="ListParagraph"/>
        <w:ind w:left="1170"/>
      </w:pPr>
      <w:r w:rsidRPr="00421432">
        <w:t xml:space="preserve"> </w:t>
      </w:r>
      <w:r>
        <w:t xml:space="preserve">2.1.2. </w:t>
      </w:r>
      <w:r w:rsidR="00911741">
        <w:t xml:space="preserve">The tube on RL 4 has been cleared </w:t>
      </w:r>
      <w:r w:rsidR="00451E44">
        <w:t>after</w:t>
      </w:r>
      <w:r w:rsidR="00911741">
        <w:t xml:space="preserve"> beaver activity</w:t>
      </w:r>
    </w:p>
    <w:p w:rsidR="005500BA" w:rsidRPr="00421432" w:rsidRDefault="005500BA" w:rsidP="005500BA">
      <w:pPr>
        <w:pStyle w:val="ListParagraph"/>
        <w:ind w:left="1170"/>
      </w:pPr>
      <w:r w:rsidRPr="00421432">
        <w:t xml:space="preserve"> 2.1.3. The </w:t>
      </w:r>
      <w:r w:rsidR="00911741">
        <w:t>strobe warning light at the clubhouse has been installed</w:t>
      </w:r>
      <w:r>
        <w:t xml:space="preserve"> </w:t>
      </w:r>
    </w:p>
    <w:p w:rsidR="005500BA" w:rsidRPr="00421432" w:rsidRDefault="005500BA" w:rsidP="005500BA">
      <w:pPr>
        <w:pStyle w:val="ListParagraph"/>
        <w:ind w:left="1170"/>
      </w:pPr>
      <w:r w:rsidRPr="00421432">
        <w:t xml:space="preserve"> 2.1.4. </w:t>
      </w:r>
      <w:r w:rsidR="00911741">
        <w:t xml:space="preserve">Wiring and controls for the light pole are </w:t>
      </w:r>
      <w:r w:rsidR="00F85C03">
        <w:t>complete</w:t>
      </w:r>
    </w:p>
    <w:p w:rsidR="005500BA" w:rsidRPr="00421432" w:rsidRDefault="005500BA" w:rsidP="005500BA">
      <w:pPr>
        <w:pStyle w:val="ListParagraph"/>
        <w:ind w:left="1170"/>
      </w:pPr>
      <w:r w:rsidRPr="00421432">
        <w:t xml:space="preserve"> 2.1.5. </w:t>
      </w:r>
      <w:r w:rsidR="00911741">
        <w:t>The south area of RL 10 has been graded and seeded</w:t>
      </w:r>
    </w:p>
    <w:p w:rsidR="005500BA" w:rsidRPr="00421432" w:rsidRDefault="005500BA" w:rsidP="005500BA">
      <w:pPr>
        <w:pStyle w:val="ListParagraph"/>
        <w:ind w:left="1170"/>
      </w:pPr>
      <w:r w:rsidRPr="00421432">
        <w:t xml:space="preserve"> 2.1.6. </w:t>
      </w:r>
      <w:r w:rsidR="00B144E8">
        <w:t>Property line posts on AL 3 and 5 will be placed</w:t>
      </w:r>
    </w:p>
    <w:p w:rsidR="005500BA" w:rsidRDefault="005500BA" w:rsidP="005500BA">
      <w:pPr>
        <w:pStyle w:val="ListParagraph"/>
        <w:ind w:left="1170"/>
      </w:pPr>
      <w:r w:rsidRPr="00421432">
        <w:t xml:space="preserve"> 2.1.7. </w:t>
      </w:r>
      <w:r w:rsidR="00B144E8">
        <w:t>Trees in the nature preserve will be trimmed</w:t>
      </w:r>
    </w:p>
    <w:p w:rsidR="005500BA" w:rsidRDefault="005500BA" w:rsidP="005500BA">
      <w:pPr>
        <w:pStyle w:val="ListParagraph"/>
        <w:ind w:left="1170"/>
      </w:pPr>
      <w:r>
        <w:t xml:space="preserve"> 2.1.8. Parts of Beaver Lake Boulevard will be shouldered</w:t>
      </w:r>
    </w:p>
    <w:p w:rsidR="001D6E77" w:rsidRPr="001D6E77" w:rsidRDefault="005500BA" w:rsidP="005500BA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The committee </w:t>
      </w:r>
      <w:r>
        <w:rPr>
          <w:color w:val="000000" w:themeColor="text1" w:themeShade="80"/>
        </w:rPr>
        <w:t>reviewed</w:t>
      </w:r>
      <w:r>
        <w:rPr>
          <w:color w:val="222222"/>
          <w:shd w:val="clear" w:color="auto" w:fill="FFFFFF"/>
        </w:rPr>
        <w:t xml:space="preserve"> </w:t>
      </w:r>
      <w:r w:rsidR="002B15EB">
        <w:rPr>
          <w:color w:val="222222"/>
          <w:shd w:val="clear" w:color="auto" w:fill="FFFFFF"/>
        </w:rPr>
        <w:t>its list of suggested repairs to access areas</w:t>
      </w:r>
      <w:r w:rsidR="001D6E77">
        <w:rPr>
          <w:color w:val="222222"/>
          <w:shd w:val="clear" w:color="auto" w:fill="FFFFFF"/>
        </w:rPr>
        <w:t xml:space="preserve"> following </w:t>
      </w:r>
      <w:r w:rsidR="00045C44">
        <w:rPr>
          <w:color w:val="222222"/>
          <w:shd w:val="clear" w:color="auto" w:fill="FFFFFF"/>
        </w:rPr>
        <w:t>its</w:t>
      </w:r>
      <w:r w:rsidR="001D6E77">
        <w:rPr>
          <w:color w:val="222222"/>
          <w:shd w:val="clear" w:color="auto" w:fill="FFFFFF"/>
        </w:rPr>
        <w:t xml:space="preserve"> lakeside survey last month</w:t>
      </w:r>
      <w:r w:rsidR="002B15EB">
        <w:rPr>
          <w:color w:val="222222"/>
          <w:shd w:val="clear" w:color="auto" w:fill="FFFFFF"/>
        </w:rPr>
        <w:t xml:space="preserve">. </w:t>
      </w:r>
    </w:p>
    <w:p w:rsidR="005500BA" w:rsidRPr="00421432" w:rsidRDefault="002B15EB" w:rsidP="005500BA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</w:rPr>
      </w:pPr>
      <w:r>
        <w:rPr>
          <w:color w:val="222222"/>
          <w:shd w:val="clear" w:color="auto" w:fill="FFFFFF"/>
        </w:rPr>
        <w:t xml:space="preserve">The </w:t>
      </w:r>
      <w:r w:rsidR="001D6E77">
        <w:rPr>
          <w:color w:val="222222"/>
          <w:shd w:val="clear" w:color="auto" w:fill="FFFFFF"/>
        </w:rPr>
        <w:t xml:space="preserve">committee’s </w:t>
      </w:r>
      <w:r>
        <w:rPr>
          <w:color w:val="222222"/>
          <w:shd w:val="clear" w:color="auto" w:fill="FFFFFF"/>
        </w:rPr>
        <w:t xml:space="preserve">access area summary document will be considered for revision </w:t>
      </w:r>
      <w:r w:rsidR="00383A32">
        <w:rPr>
          <w:color w:val="222222"/>
          <w:shd w:val="clear" w:color="auto" w:fill="FFFFFF"/>
        </w:rPr>
        <w:t>soon</w:t>
      </w:r>
      <w:r>
        <w:rPr>
          <w:color w:val="222222"/>
          <w:shd w:val="clear" w:color="auto" w:fill="FFFFFF"/>
        </w:rPr>
        <w:t xml:space="preserve">. </w:t>
      </w:r>
      <w:r w:rsidR="005500BA">
        <w:rPr>
          <w:color w:val="000000" w:themeColor="text1" w:themeShade="80"/>
        </w:rPr>
        <w:t xml:space="preserve"> </w:t>
      </w:r>
    </w:p>
    <w:p w:rsidR="005500BA" w:rsidRPr="00421432" w:rsidRDefault="005500BA" w:rsidP="005500BA">
      <w:pPr>
        <w:pStyle w:val="ListParagraph"/>
        <w:spacing w:line="276" w:lineRule="auto"/>
        <w:ind w:left="1080"/>
        <w:rPr>
          <w:color w:val="000000" w:themeColor="text1" w:themeShade="80"/>
        </w:rPr>
      </w:pPr>
    </w:p>
    <w:p w:rsidR="005500BA" w:rsidRDefault="00B97C65" w:rsidP="005500BA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</w:rPr>
      </w:pPr>
      <w:r>
        <w:rPr>
          <w:color w:val="000000" w:themeColor="text1" w:themeShade="80"/>
        </w:rPr>
        <w:t xml:space="preserve">New Business  </w:t>
      </w:r>
    </w:p>
    <w:p w:rsidR="007C6E39" w:rsidRDefault="007C6E39" w:rsidP="00B97C65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</w:rPr>
      </w:pPr>
      <w:r>
        <w:rPr>
          <w:color w:val="000000" w:themeColor="text1" w:themeShade="80"/>
        </w:rPr>
        <w:t xml:space="preserve"> Mr. Gall requested the committee clarify </w:t>
      </w:r>
      <w:r w:rsidR="00A4424A">
        <w:rPr>
          <w:color w:val="000000" w:themeColor="text1" w:themeShade="80"/>
        </w:rPr>
        <w:t xml:space="preserve">Handbook </w:t>
      </w:r>
      <w:r>
        <w:rPr>
          <w:color w:val="000000" w:themeColor="text1" w:themeShade="80"/>
        </w:rPr>
        <w:t xml:space="preserve">wording regarding mowing, and agreed to provide suggested language. </w:t>
      </w:r>
    </w:p>
    <w:p w:rsidR="002B15EB" w:rsidRPr="002B15EB" w:rsidRDefault="007F5324" w:rsidP="002B15EB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</w:rPr>
      </w:pPr>
      <w:r>
        <w:rPr>
          <w:color w:val="000000" w:themeColor="text1" w:themeShade="80"/>
        </w:rPr>
        <w:t xml:space="preserve"> The committee reviewed, </w:t>
      </w:r>
      <w:r w:rsidRPr="007F5324">
        <w:rPr>
          <w:color w:val="000000" w:themeColor="text1" w:themeShade="80"/>
        </w:rPr>
        <w:t>approved</w:t>
      </w:r>
      <w:r>
        <w:rPr>
          <w:color w:val="000000" w:themeColor="text1" w:themeShade="80"/>
        </w:rPr>
        <w:t xml:space="preserve">, and </w:t>
      </w:r>
      <w:r w:rsidR="001E77B5">
        <w:rPr>
          <w:color w:val="000000" w:themeColor="text1" w:themeShade="80"/>
        </w:rPr>
        <w:t xml:space="preserve">now </w:t>
      </w:r>
      <w:r>
        <w:rPr>
          <w:color w:val="000000" w:themeColor="text1" w:themeShade="80"/>
        </w:rPr>
        <w:t>forwards</w:t>
      </w:r>
      <w:r w:rsidRPr="007F5324">
        <w:rPr>
          <w:color w:val="000000" w:themeColor="text1" w:themeShade="80"/>
        </w:rPr>
        <w:t xml:space="preserve"> Mr. Weatherby’s DCF 254 </w:t>
      </w:r>
      <w:r>
        <w:rPr>
          <w:color w:val="000000" w:themeColor="text1" w:themeShade="80"/>
        </w:rPr>
        <w:t xml:space="preserve">to the Board. The DCF </w:t>
      </w:r>
      <w:r w:rsidRPr="007F5324">
        <w:rPr>
          <w:color w:val="000000" w:themeColor="text1" w:themeShade="80"/>
        </w:rPr>
        <w:t xml:space="preserve">adds details about the clubhouse strobe light to existing </w:t>
      </w:r>
      <w:r>
        <w:rPr>
          <w:color w:val="000000" w:themeColor="text1" w:themeShade="80"/>
        </w:rPr>
        <w:t xml:space="preserve">Handbook </w:t>
      </w:r>
      <w:r w:rsidRPr="007F5324">
        <w:rPr>
          <w:color w:val="000000" w:themeColor="text1" w:themeShade="80"/>
        </w:rPr>
        <w:t xml:space="preserve">wake-restriction paragraphs. </w:t>
      </w:r>
    </w:p>
    <w:p w:rsidR="00B97C65" w:rsidRPr="007F5324" w:rsidRDefault="00B97C65" w:rsidP="00B97C65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</w:rPr>
      </w:pPr>
      <w:r w:rsidRPr="007F5324">
        <w:rPr>
          <w:color w:val="000000" w:themeColor="text1" w:themeShade="80"/>
        </w:rPr>
        <w:t xml:space="preserve"> </w:t>
      </w:r>
      <w:r w:rsidR="00884A1A">
        <w:rPr>
          <w:color w:val="000000" w:themeColor="text1" w:themeShade="80"/>
        </w:rPr>
        <w:t>Joel</w:t>
      </w:r>
      <w:r w:rsidRPr="007F5324">
        <w:rPr>
          <w:color w:val="000000" w:themeColor="text1" w:themeShade="80"/>
        </w:rPr>
        <w:t xml:space="preserve"> Topham has resigned from the committee. The committee thanks him for his service. </w:t>
      </w:r>
    </w:p>
    <w:p w:rsidR="00B97C65" w:rsidRPr="00421432" w:rsidRDefault="00B97C65" w:rsidP="00B97C65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</w:rPr>
      </w:pPr>
      <w:r>
        <w:rPr>
          <w:color w:val="000000" w:themeColor="text1" w:themeShade="80"/>
        </w:rPr>
        <w:t xml:space="preserve"> The committee now has one opening. </w:t>
      </w:r>
    </w:p>
    <w:p w:rsidR="005500BA" w:rsidRPr="00421432" w:rsidRDefault="005500BA" w:rsidP="005500BA">
      <w:pPr>
        <w:pStyle w:val="ListParagraph"/>
        <w:spacing w:line="276" w:lineRule="auto"/>
        <w:ind w:left="1080"/>
        <w:rPr>
          <w:color w:val="000000" w:themeColor="text1" w:themeShade="80"/>
        </w:rPr>
      </w:pPr>
    </w:p>
    <w:p w:rsidR="005500BA" w:rsidRPr="00421432" w:rsidRDefault="005500BA" w:rsidP="005500BA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Next meeting 7 p.m. Monday, </w:t>
      </w:r>
      <w:r w:rsidR="00A719DC">
        <w:rPr>
          <w:color w:val="000000" w:themeColor="text1" w:themeShade="80"/>
        </w:rPr>
        <w:t xml:space="preserve">September </w:t>
      </w:r>
      <w:r w:rsidR="00C74DD5" w:rsidRPr="00C74DD5">
        <w:rPr>
          <w:color w:val="auto"/>
        </w:rPr>
        <w:t>10</w:t>
      </w:r>
      <w:r w:rsidRPr="00421432">
        <w:rPr>
          <w:color w:val="000000" w:themeColor="text1" w:themeShade="80"/>
        </w:rPr>
        <w:t xml:space="preserve">, 2018.  </w:t>
      </w:r>
    </w:p>
    <w:p w:rsidR="005500BA" w:rsidRPr="00421432" w:rsidRDefault="005500BA" w:rsidP="005500BA">
      <w:pPr>
        <w:contextualSpacing/>
        <w:rPr>
          <w:color w:val="000000" w:themeColor="text1" w:themeShade="80"/>
        </w:rPr>
      </w:pPr>
    </w:p>
    <w:p w:rsidR="005500BA" w:rsidRPr="00421432" w:rsidRDefault="005500BA" w:rsidP="005500BA">
      <w:pPr>
        <w:pStyle w:val="ListParagraph"/>
        <w:numPr>
          <w:ilvl w:val="0"/>
          <w:numId w:val="1"/>
        </w:numPr>
        <w:spacing w:line="276" w:lineRule="auto"/>
      </w:pPr>
      <w:r w:rsidRPr="00421432">
        <w:rPr>
          <w:color w:val="000000" w:themeColor="text1" w:themeShade="80"/>
        </w:rPr>
        <w:t xml:space="preserve">The meeting adjourned at </w:t>
      </w:r>
      <w:r w:rsidR="00A719DC">
        <w:rPr>
          <w:color w:val="000000" w:themeColor="text1" w:themeShade="80"/>
        </w:rPr>
        <w:t>8</w:t>
      </w:r>
      <w:r w:rsidR="00C74DD5">
        <w:rPr>
          <w:color w:val="000000" w:themeColor="text1" w:themeShade="80"/>
        </w:rPr>
        <w:t>:15</w:t>
      </w:r>
      <w:r w:rsidRPr="00421432">
        <w:rPr>
          <w:color w:val="000000" w:themeColor="text1" w:themeShade="80"/>
        </w:rPr>
        <w:t xml:space="preserve"> p.m.  </w:t>
      </w:r>
    </w:p>
    <w:p w:rsidR="006C1984" w:rsidRPr="005500BA" w:rsidRDefault="007C231D" w:rsidP="005500BA"/>
    <w:sectPr w:rsidR="006C1984" w:rsidRPr="005500BA" w:rsidSect="00884A1A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CC8"/>
    <w:rsid w:val="00045C44"/>
    <w:rsid w:val="000D72F4"/>
    <w:rsid w:val="000E6FE4"/>
    <w:rsid w:val="00152C47"/>
    <w:rsid w:val="00156594"/>
    <w:rsid w:val="00170CA8"/>
    <w:rsid w:val="001B3CC8"/>
    <w:rsid w:val="001D6E77"/>
    <w:rsid w:val="001D764B"/>
    <w:rsid w:val="001E77B5"/>
    <w:rsid w:val="00220EA0"/>
    <w:rsid w:val="00296A10"/>
    <w:rsid w:val="002A4C42"/>
    <w:rsid w:val="002B15EB"/>
    <w:rsid w:val="00383A32"/>
    <w:rsid w:val="00394E70"/>
    <w:rsid w:val="003963E6"/>
    <w:rsid w:val="003979CE"/>
    <w:rsid w:val="003A7E7D"/>
    <w:rsid w:val="003B77F7"/>
    <w:rsid w:val="003C5640"/>
    <w:rsid w:val="00451E44"/>
    <w:rsid w:val="004A04CC"/>
    <w:rsid w:val="005500BA"/>
    <w:rsid w:val="00600075"/>
    <w:rsid w:val="00623C2D"/>
    <w:rsid w:val="007A0D31"/>
    <w:rsid w:val="007C231D"/>
    <w:rsid w:val="007C6E39"/>
    <w:rsid w:val="007F5324"/>
    <w:rsid w:val="00884A1A"/>
    <w:rsid w:val="00911741"/>
    <w:rsid w:val="00953673"/>
    <w:rsid w:val="0099000D"/>
    <w:rsid w:val="00A4424A"/>
    <w:rsid w:val="00A719DC"/>
    <w:rsid w:val="00B144E8"/>
    <w:rsid w:val="00B55144"/>
    <w:rsid w:val="00B7286E"/>
    <w:rsid w:val="00B97C65"/>
    <w:rsid w:val="00C74DD5"/>
    <w:rsid w:val="00C80BB8"/>
    <w:rsid w:val="00DE6A8F"/>
    <w:rsid w:val="00EA146B"/>
    <w:rsid w:val="00ED70D4"/>
    <w:rsid w:val="00F85C03"/>
    <w:rsid w:val="00F96A6A"/>
    <w:rsid w:val="00FD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CC8"/>
    <w:rPr>
      <w:rFonts w:eastAsia="Calibri"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1B3CC8"/>
  </w:style>
  <w:style w:type="paragraph" w:styleId="ListParagraph">
    <w:name w:val="List Paragraph"/>
    <w:basedOn w:val="Normal"/>
    <w:qFormat/>
    <w:rsid w:val="001B3C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CC8"/>
    <w:rPr>
      <w:rFonts w:eastAsia="Calibri"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1B3CC8"/>
  </w:style>
  <w:style w:type="paragraph" w:styleId="ListParagraph">
    <w:name w:val="List Paragraph"/>
    <w:basedOn w:val="Normal"/>
    <w:qFormat/>
    <w:rsid w:val="001B3C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1506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2018-08-09T19:52:00Z</dcterms:created>
  <dcterms:modified xsi:type="dcterms:W3CDTF">2018-08-09T19:52:00Z</dcterms:modified>
</cp:coreProperties>
</file>