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2EE2" w:rsidRDefault="00212EE2" w:rsidP="000A1BA3">
      <w:pPr>
        <w:jc w:val="center"/>
        <w:rPr>
          <w:rFonts w:eastAsia="Times New Roman"/>
          <w:sz w:val="28"/>
          <w:szCs w:val="28"/>
        </w:rPr>
      </w:pPr>
      <w:bookmarkStart w:id="0" w:name="_GoBack"/>
      <w:bookmarkEnd w:id="0"/>
      <w:r w:rsidRPr="00DF31B0">
        <w:rPr>
          <w:rFonts w:eastAsia="Times New Roman"/>
          <w:sz w:val="28"/>
          <w:szCs w:val="28"/>
        </w:rPr>
        <w:t>Appeals Committee Minutes</w:t>
      </w:r>
    </w:p>
    <w:p w:rsidR="00212EE2" w:rsidRPr="00DF31B0" w:rsidRDefault="00754027" w:rsidP="00212EE2">
      <w:pPr>
        <w:jc w:val="center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August</w:t>
      </w:r>
      <w:r w:rsidR="00564874">
        <w:rPr>
          <w:rFonts w:eastAsia="Times New Roman"/>
          <w:sz w:val="28"/>
          <w:szCs w:val="28"/>
        </w:rPr>
        <w:t xml:space="preserve"> 1</w:t>
      </w:r>
      <w:r>
        <w:rPr>
          <w:rFonts w:eastAsia="Times New Roman"/>
          <w:sz w:val="28"/>
          <w:szCs w:val="28"/>
        </w:rPr>
        <w:t>1</w:t>
      </w:r>
      <w:r w:rsidR="00164CB3">
        <w:rPr>
          <w:rFonts w:eastAsia="Times New Roman"/>
          <w:sz w:val="28"/>
          <w:szCs w:val="28"/>
        </w:rPr>
        <w:t>, 2020</w:t>
      </w:r>
    </w:p>
    <w:p w:rsidR="00D0748D" w:rsidRDefault="001C3349" w:rsidP="000C3249">
      <w:pPr>
        <w:pStyle w:val="ListParagraph"/>
        <w:tabs>
          <w:tab w:val="right" w:pos="10368"/>
        </w:tabs>
        <w:spacing w:after="0"/>
        <w:ind w:left="360" w:right="504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A</w:t>
      </w:r>
      <w:r w:rsidR="00D0748D" w:rsidRPr="007E4EEE">
        <w:rPr>
          <w:rFonts w:ascii="Times New Roman" w:hAnsi="Times New Roman"/>
          <w:b/>
          <w:color w:val="000000"/>
          <w:sz w:val="24"/>
          <w:szCs w:val="24"/>
        </w:rPr>
        <w:t>.  Attendance:</w:t>
      </w:r>
    </w:p>
    <w:p w:rsidR="001C3349" w:rsidRPr="007E4EEE" w:rsidRDefault="001C3349" w:rsidP="000C3249">
      <w:pPr>
        <w:pStyle w:val="ListParagraph"/>
        <w:tabs>
          <w:tab w:val="right" w:pos="10368"/>
        </w:tabs>
        <w:spacing w:after="0"/>
        <w:ind w:left="360" w:right="504"/>
        <w:rPr>
          <w:rFonts w:ascii="Times New Roman" w:hAnsi="Times New Roman"/>
          <w:b/>
          <w:color w:val="000000"/>
          <w:sz w:val="24"/>
          <w:szCs w:val="24"/>
        </w:rPr>
      </w:pPr>
    </w:p>
    <w:p w:rsidR="001C3349" w:rsidRDefault="001C3349" w:rsidP="002503BE">
      <w:pPr>
        <w:pStyle w:val="ListParagraph"/>
        <w:tabs>
          <w:tab w:val="right" w:pos="10368"/>
        </w:tabs>
        <w:spacing w:after="0"/>
        <w:ind w:right="504" w:hanging="36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ab/>
        <w:t>1.</w:t>
      </w:r>
      <w:r w:rsidR="00D0748D" w:rsidRPr="007E4EEE">
        <w:rPr>
          <w:rFonts w:ascii="Times New Roman" w:hAnsi="Times New Roman"/>
          <w:b/>
          <w:color w:val="000000"/>
          <w:sz w:val="24"/>
          <w:szCs w:val="24"/>
        </w:rPr>
        <w:t xml:space="preserve">  </w:t>
      </w:r>
      <w:r w:rsidR="006C486E" w:rsidRPr="007E4EEE">
        <w:rPr>
          <w:rFonts w:ascii="Times New Roman" w:hAnsi="Times New Roman"/>
          <w:b/>
          <w:color w:val="000000"/>
          <w:sz w:val="24"/>
          <w:szCs w:val="24"/>
        </w:rPr>
        <w:t>Members Present:</w:t>
      </w:r>
      <w:r w:rsidR="006A7B19">
        <w:rPr>
          <w:rFonts w:ascii="Times New Roman" w:hAnsi="Times New Roman"/>
          <w:b/>
          <w:color w:val="000000"/>
          <w:sz w:val="24"/>
          <w:szCs w:val="24"/>
        </w:rPr>
        <w:t xml:space="preserve">  </w:t>
      </w:r>
      <w:r w:rsidR="00087B50">
        <w:rPr>
          <w:rFonts w:ascii="Times New Roman" w:hAnsi="Times New Roman"/>
          <w:color w:val="000000"/>
          <w:sz w:val="24"/>
          <w:szCs w:val="24"/>
        </w:rPr>
        <w:t xml:space="preserve">Mr. </w:t>
      </w:r>
      <w:r w:rsidR="00372753">
        <w:rPr>
          <w:rFonts w:ascii="Times New Roman" w:hAnsi="Times New Roman"/>
          <w:color w:val="000000"/>
          <w:sz w:val="24"/>
          <w:szCs w:val="24"/>
        </w:rPr>
        <w:t>Terry Barnes (</w:t>
      </w:r>
      <w:r w:rsidR="00B46403">
        <w:rPr>
          <w:rFonts w:ascii="Times New Roman" w:hAnsi="Times New Roman"/>
          <w:color w:val="000000"/>
          <w:sz w:val="24"/>
          <w:szCs w:val="24"/>
        </w:rPr>
        <w:t>Chairperson),</w:t>
      </w:r>
      <w:r w:rsidR="00B46403" w:rsidRPr="007E4EE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564874">
        <w:rPr>
          <w:rFonts w:ascii="Times New Roman" w:hAnsi="Times New Roman"/>
          <w:b/>
          <w:color w:val="000000"/>
          <w:sz w:val="24"/>
          <w:szCs w:val="24"/>
        </w:rPr>
        <w:t>Mrs</w:t>
      </w:r>
      <w:proofErr w:type="spellEnd"/>
      <w:r w:rsidR="00564874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="00564874" w:rsidRPr="00AB628A">
        <w:rPr>
          <w:rFonts w:ascii="Times New Roman" w:hAnsi="Times New Roman"/>
          <w:color w:val="000000"/>
          <w:sz w:val="24"/>
          <w:szCs w:val="24"/>
        </w:rPr>
        <w:t>Pam Curtis</w:t>
      </w:r>
      <w:r w:rsidR="00564874" w:rsidRPr="007E4EE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64874">
        <w:rPr>
          <w:rFonts w:ascii="Times New Roman" w:hAnsi="Times New Roman"/>
          <w:color w:val="000000"/>
          <w:sz w:val="24"/>
          <w:szCs w:val="24"/>
        </w:rPr>
        <w:t xml:space="preserve">(Vice Chairperson), Mr. Mike Chaloupka, </w:t>
      </w:r>
      <w:r w:rsidR="00564874">
        <w:rPr>
          <w:rFonts w:ascii="Times New Roman" w:hAnsi="Times New Roman"/>
          <w:b/>
          <w:color w:val="000000"/>
          <w:sz w:val="24"/>
          <w:szCs w:val="24"/>
        </w:rPr>
        <w:t xml:space="preserve">Mr. </w:t>
      </w:r>
      <w:r w:rsidR="00564874" w:rsidRPr="006A7B19">
        <w:rPr>
          <w:rFonts w:ascii="Times New Roman" w:hAnsi="Times New Roman"/>
          <w:color w:val="000000"/>
          <w:sz w:val="24"/>
          <w:szCs w:val="24"/>
        </w:rPr>
        <w:t>Zack Zimmerman</w:t>
      </w:r>
      <w:r w:rsidR="00564874">
        <w:rPr>
          <w:rFonts w:ascii="Times New Roman" w:hAnsi="Times New Roman"/>
          <w:color w:val="000000"/>
          <w:sz w:val="24"/>
          <w:szCs w:val="24"/>
        </w:rPr>
        <w:t>,</w:t>
      </w:r>
      <w:r w:rsidR="00564874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6C3858">
        <w:rPr>
          <w:rFonts w:ascii="Times New Roman" w:hAnsi="Times New Roman"/>
          <w:b/>
          <w:color w:val="000000"/>
          <w:sz w:val="24"/>
          <w:szCs w:val="24"/>
        </w:rPr>
        <w:t xml:space="preserve">Mr. </w:t>
      </w:r>
      <w:r w:rsidR="006C3858" w:rsidRPr="006A7B19">
        <w:rPr>
          <w:rFonts w:ascii="Times New Roman" w:hAnsi="Times New Roman"/>
          <w:color w:val="000000"/>
          <w:sz w:val="24"/>
          <w:szCs w:val="24"/>
        </w:rPr>
        <w:t>Chuck Sweeney</w:t>
      </w:r>
      <w:r w:rsidR="00164CB3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="00901F4D">
        <w:rPr>
          <w:rFonts w:ascii="Times New Roman" w:hAnsi="Times New Roman"/>
          <w:color w:val="000000"/>
          <w:sz w:val="24"/>
          <w:szCs w:val="24"/>
        </w:rPr>
        <w:t>Mr. Steve Oiness,</w:t>
      </w:r>
      <w:r w:rsidR="00FD257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01F4D">
        <w:rPr>
          <w:rFonts w:ascii="Times New Roman" w:hAnsi="Times New Roman"/>
          <w:color w:val="000000"/>
          <w:sz w:val="24"/>
          <w:szCs w:val="24"/>
        </w:rPr>
        <w:t xml:space="preserve">and </w:t>
      </w:r>
      <w:r w:rsidR="00087B50">
        <w:rPr>
          <w:rFonts w:ascii="Times New Roman" w:hAnsi="Times New Roman"/>
          <w:color w:val="000000"/>
          <w:sz w:val="24"/>
          <w:szCs w:val="24"/>
        </w:rPr>
        <w:t xml:space="preserve">Mr. </w:t>
      </w:r>
      <w:r>
        <w:rPr>
          <w:rFonts w:ascii="Times New Roman" w:hAnsi="Times New Roman"/>
          <w:color w:val="000000"/>
          <w:sz w:val="24"/>
          <w:szCs w:val="24"/>
        </w:rPr>
        <w:t>Rick Croasdale (Secretary)</w:t>
      </w:r>
      <w:r w:rsidR="006C2F5B" w:rsidRPr="006C2F5B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6C2F5B">
        <w:rPr>
          <w:rFonts w:ascii="Times New Roman" w:hAnsi="Times New Roman"/>
          <w:color w:val="000000"/>
          <w:sz w:val="24"/>
          <w:szCs w:val="24"/>
        </w:rPr>
        <w:t>via telecom.</w:t>
      </w:r>
    </w:p>
    <w:p w:rsidR="002503BE" w:rsidRDefault="00852616" w:rsidP="002503BE">
      <w:pPr>
        <w:pStyle w:val="ListParagraph"/>
        <w:tabs>
          <w:tab w:val="right" w:pos="10368"/>
        </w:tabs>
        <w:spacing w:after="0"/>
        <w:ind w:right="504" w:hanging="36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0E00B2" w:rsidRDefault="000E00B2" w:rsidP="000E00B2">
      <w:pPr>
        <w:pStyle w:val="ListParagraph"/>
        <w:tabs>
          <w:tab w:val="right" w:pos="10368"/>
        </w:tabs>
        <w:spacing w:after="0"/>
        <w:ind w:right="504" w:hanging="36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ab/>
        <w:t xml:space="preserve">2.  </w:t>
      </w:r>
      <w:r w:rsidRPr="00753EA9">
        <w:rPr>
          <w:rFonts w:ascii="Times New Roman" w:hAnsi="Times New Roman"/>
          <w:b/>
          <w:color w:val="000000"/>
          <w:sz w:val="24"/>
          <w:szCs w:val="24"/>
        </w:rPr>
        <w:t>Staff Present:</w:t>
      </w:r>
      <w:r w:rsidRPr="00753EA9">
        <w:rPr>
          <w:rFonts w:ascii="Times New Roman" w:hAnsi="Times New Roman"/>
          <w:color w:val="000000"/>
          <w:sz w:val="24"/>
          <w:szCs w:val="24"/>
        </w:rPr>
        <w:t xml:space="preserve">  Mr. </w:t>
      </w:r>
      <w:r>
        <w:rPr>
          <w:rFonts w:ascii="Times New Roman" w:hAnsi="Times New Roman"/>
          <w:color w:val="000000"/>
          <w:sz w:val="24"/>
          <w:szCs w:val="24"/>
        </w:rPr>
        <w:t>Jim Wieringa (Building Inspector), Mr. Troy Weatherby (Managing Director), Mr. Russ Parmer (Board Representative)</w:t>
      </w:r>
    </w:p>
    <w:p w:rsidR="002565E9" w:rsidRDefault="001C3349" w:rsidP="001C3349">
      <w:pPr>
        <w:pStyle w:val="ListParagraph"/>
        <w:tabs>
          <w:tab w:val="right" w:pos="10368"/>
        </w:tabs>
        <w:spacing w:after="0"/>
        <w:ind w:right="504" w:hanging="360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ab/>
      </w:r>
    </w:p>
    <w:p w:rsidR="000E00B2" w:rsidRDefault="000E00B2" w:rsidP="001C3349">
      <w:pPr>
        <w:pStyle w:val="ListParagraph"/>
        <w:tabs>
          <w:tab w:val="right" w:pos="10368"/>
        </w:tabs>
        <w:spacing w:after="0"/>
        <w:ind w:right="504" w:hanging="36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ab/>
        <w:t>3</w:t>
      </w:r>
      <w:r w:rsidR="001C3349">
        <w:rPr>
          <w:rFonts w:ascii="Times New Roman" w:hAnsi="Times New Roman"/>
          <w:b/>
          <w:color w:val="000000"/>
          <w:sz w:val="24"/>
          <w:szCs w:val="24"/>
        </w:rPr>
        <w:t xml:space="preserve">.  </w:t>
      </w:r>
      <w:r w:rsidR="000C04EC">
        <w:rPr>
          <w:rFonts w:ascii="Times New Roman" w:hAnsi="Times New Roman"/>
          <w:b/>
          <w:color w:val="000000"/>
          <w:sz w:val="24"/>
          <w:szCs w:val="24"/>
        </w:rPr>
        <w:t>Absent</w:t>
      </w:r>
      <w:r>
        <w:rPr>
          <w:rFonts w:ascii="Times New Roman" w:hAnsi="Times New Roman"/>
          <w:b/>
          <w:color w:val="000000"/>
          <w:sz w:val="24"/>
          <w:szCs w:val="24"/>
        </w:rPr>
        <w:t>ees</w:t>
      </w:r>
      <w:r w:rsidR="000C04EC">
        <w:rPr>
          <w:rFonts w:ascii="Times New Roman" w:hAnsi="Times New Roman"/>
          <w:color w:val="000000"/>
          <w:sz w:val="24"/>
          <w:szCs w:val="24"/>
        </w:rPr>
        <w:t>:</w:t>
      </w:r>
      <w:r w:rsidR="000C04EC" w:rsidRPr="000C04E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6C3858">
        <w:rPr>
          <w:rFonts w:ascii="Times New Roman" w:hAnsi="Times New Roman"/>
          <w:color w:val="000000"/>
          <w:sz w:val="24"/>
          <w:szCs w:val="24"/>
        </w:rPr>
        <w:t>None</w:t>
      </w:r>
    </w:p>
    <w:p w:rsidR="000C04EC" w:rsidRDefault="000C04EC" w:rsidP="001C3349">
      <w:pPr>
        <w:pStyle w:val="ListParagraph"/>
        <w:tabs>
          <w:tab w:val="right" w:pos="10368"/>
        </w:tabs>
        <w:spacing w:after="0"/>
        <w:ind w:right="504" w:hanging="360"/>
        <w:rPr>
          <w:rFonts w:ascii="Times New Roman" w:hAnsi="Times New Roman"/>
          <w:color w:val="000000"/>
          <w:sz w:val="24"/>
          <w:szCs w:val="24"/>
        </w:rPr>
      </w:pPr>
      <w:r w:rsidRPr="000C04EC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1C3349" w:rsidRDefault="000E00B2" w:rsidP="001C3349">
      <w:pPr>
        <w:pStyle w:val="ListParagraph"/>
        <w:tabs>
          <w:tab w:val="right" w:pos="10368"/>
        </w:tabs>
        <w:spacing w:after="0"/>
        <w:ind w:right="504" w:hanging="360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b/>
          <w:color w:val="000000"/>
          <w:sz w:val="24"/>
          <w:szCs w:val="24"/>
        </w:rPr>
        <w:tab/>
        <w:t>4.</w:t>
      </w:r>
      <w:r>
        <w:rPr>
          <w:b/>
          <w:bCs/>
        </w:rPr>
        <w:t xml:space="preserve">  </w:t>
      </w:r>
      <w:r>
        <w:rPr>
          <w:rFonts w:ascii="Times New Roman" w:hAnsi="Times New Roman"/>
          <w:b/>
          <w:color w:val="000000"/>
          <w:sz w:val="24"/>
          <w:szCs w:val="24"/>
        </w:rPr>
        <w:t>Committee</w:t>
      </w:r>
      <w:r w:rsidRPr="001C3349">
        <w:rPr>
          <w:rFonts w:ascii="Times New Roman" w:hAnsi="Times New Roman"/>
          <w:b/>
          <w:color w:val="000000"/>
          <w:sz w:val="24"/>
          <w:szCs w:val="24"/>
        </w:rPr>
        <w:t xml:space="preserve"> Vacancies: </w:t>
      </w:r>
      <w:r w:rsidRPr="001C3349">
        <w:rPr>
          <w:rFonts w:ascii="Times New Roman" w:hAnsi="Times New Roman"/>
          <w:color w:val="000000"/>
          <w:sz w:val="24"/>
          <w:szCs w:val="24"/>
        </w:rPr>
        <w:t>Non</w:t>
      </w:r>
      <w:r w:rsidRPr="001C3349">
        <w:rPr>
          <w:rFonts w:ascii="Times New Roman" w:hAnsi="Times New Roman"/>
          <w:b/>
          <w:color w:val="000000"/>
          <w:sz w:val="24"/>
          <w:szCs w:val="24"/>
        </w:rPr>
        <w:t>e</w:t>
      </w:r>
    </w:p>
    <w:p w:rsidR="000E00B2" w:rsidRDefault="000E00B2" w:rsidP="001C3349">
      <w:pPr>
        <w:pStyle w:val="ListParagraph"/>
        <w:tabs>
          <w:tab w:val="right" w:pos="10368"/>
        </w:tabs>
        <w:spacing w:after="0"/>
        <w:ind w:right="504" w:hanging="360"/>
        <w:rPr>
          <w:rFonts w:ascii="Times New Roman" w:hAnsi="Times New Roman"/>
          <w:b/>
          <w:color w:val="000000"/>
          <w:sz w:val="24"/>
          <w:szCs w:val="24"/>
        </w:rPr>
      </w:pPr>
    </w:p>
    <w:p w:rsidR="002E1755" w:rsidRPr="000E00B2" w:rsidRDefault="001C3349" w:rsidP="000E00B2">
      <w:pPr>
        <w:pStyle w:val="ListParagraph"/>
        <w:tabs>
          <w:tab w:val="right" w:pos="10368"/>
        </w:tabs>
        <w:spacing w:after="0"/>
        <w:ind w:right="504" w:hanging="360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ab/>
      </w:r>
      <w:r w:rsidR="000E00B2">
        <w:rPr>
          <w:rFonts w:ascii="Times New Roman" w:hAnsi="Times New Roman"/>
          <w:b/>
          <w:color w:val="000000"/>
          <w:sz w:val="24"/>
          <w:szCs w:val="24"/>
        </w:rPr>
        <w:t>5</w:t>
      </w:r>
      <w:r w:rsidRPr="000E00B2">
        <w:rPr>
          <w:rFonts w:ascii="Times New Roman" w:hAnsi="Times New Roman"/>
          <w:b/>
          <w:color w:val="000000"/>
          <w:sz w:val="24"/>
          <w:szCs w:val="24"/>
        </w:rPr>
        <w:t>.  Gu</w:t>
      </w:r>
      <w:r w:rsidR="002E1755" w:rsidRPr="000E00B2">
        <w:rPr>
          <w:rFonts w:ascii="Times New Roman" w:hAnsi="Times New Roman"/>
          <w:b/>
          <w:color w:val="000000"/>
          <w:sz w:val="24"/>
          <w:szCs w:val="24"/>
        </w:rPr>
        <w:t>ests Present:</w:t>
      </w:r>
      <w:r w:rsidR="00372753" w:rsidRPr="000E00B2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F22CF6" w:rsidRPr="000E00B2">
        <w:rPr>
          <w:rFonts w:ascii="Times New Roman" w:hAnsi="Times New Roman"/>
          <w:b/>
          <w:color w:val="000000"/>
          <w:sz w:val="24"/>
          <w:szCs w:val="24"/>
        </w:rPr>
        <w:t>None</w:t>
      </w:r>
    </w:p>
    <w:p w:rsidR="00D82631" w:rsidRPr="007E4EEE" w:rsidRDefault="00D82631" w:rsidP="002E1755">
      <w:pPr>
        <w:pStyle w:val="ListParagraph"/>
        <w:tabs>
          <w:tab w:val="right" w:pos="10368"/>
        </w:tabs>
        <w:spacing w:after="0"/>
        <w:ind w:left="360" w:right="504"/>
        <w:rPr>
          <w:rFonts w:ascii="Times New Roman" w:hAnsi="Times New Roman"/>
          <w:color w:val="000000"/>
          <w:sz w:val="24"/>
          <w:szCs w:val="24"/>
        </w:rPr>
      </w:pPr>
    </w:p>
    <w:p w:rsidR="00564874" w:rsidRDefault="001C3349" w:rsidP="00D0748D">
      <w:pPr>
        <w:pStyle w:val="ListParagraph"/>
        <w:ind w:left="360" w:right="50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B</w:t>
      </w:r>
      <w:r w:rsidR="00336AC4" w:rsidRPr="007E4EEE">
        <w:rPr>
          <w:rFonts w:ascii="Times New Roman" w:hAnsi="Times New Roman"/>
          <w:b/>
          <w:sz w:val="24"/>
          <w:szCs w:val="24"/>
        </w:rPr>
        <w:t xml:space="preserve">.  </w:t>
      </w:r>
      <w:r w:rsidR="008B4847">
        <w:rPr>
          <w:rFonts w:ascii="Times New Roman" w:hAnsi="Times New Roman"/>
          <w:b/>
          <w:sz w:val="24"/>
          <w:szCs w:val="24"/>
        </w:rPr>
        <w:t>New Business:</w:t>
      </w:r>
      <w:r w:rsidR="00336AC4" w:rsidRPr="007E4EEE">
        <w:rPr>
          <w:rFonts w:ascii="Times New Roman" w:hAnsi="Times New Roman"/>
          <w:b/>
          <w:sz w:val="24"/>
          <w:szCs w:val="24"/>
        </w:rPr>
        <w:t xml:space="preserve"> </w:t>
      </w:r>
      <w:r w:rsidR="00552D0E">
        <w:rPr>
          <w:rFonts w:ascii="Times New Roman" w:hAnsi="Times New Roman"/>
          <w:sz w:val="24"/>
          <w:szCs w:val="24"/>
        </w:rPr>
        <w:t>Mr</w:t>
      </w:r>
      <w:r w:rsidR="00C750CC" w:rsidRPr="007E4EEE">
        <w:rPr>
          <w:rFonts w:ascii="Times New Roman" w:hAnsi="Times New Roman"/>
          <w:sz w:val="24"/>
          <w:szCs w:val="24"/>
        </w:rPr>
        <w:t xml:space="preserve">. </w:t>
      </w:r>
      <w:r w:rsidR="00292F2C">
        <w:rPr>
          <w:rFonts w:ascii="Times New Roman" w:hAnsi="Times New Roman"/>
          <w:sz w:val="24"/>
          <w:szCs w:val="24"/>
        </w:rPr>
        <w:t>Terry Barn</w:t>
      </w:r>
      <w:r w:rsidR="00B63950">
        <w:rPr>
          <w:rFonts w:ascii="Times New Roman" w:hAnsi="Times New Roman"/>
          <w:sz w:val="24"/>
          <w:szCs w:val="24"/>
        </w:rPr>
        <w:t>e</w:t>
      </w:r>
      <w:r w:rsidR="00292F2C">
        <w:rPr>
          <w:rFonts w:ascii="Times New Roman" w:hAnsi="Times New Roman"/>
          <w:sz w:val="24"/>
          <w:szCs w:val="24"/>
        </w:rPr>
        <w:t>s</w:t>
      </w:r>
      <w:r w:rsidR="00552D0E" w:rsidRPr="007E4EE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C750CC" w:rsidRPr="007E4EEE">
        <w:rPr>
          <w:rFonts w:ascii="Times New Roman" w:hAnsi="Times New Roman"/>
          <w:sz w:val="24"/>
          <w:szCs w:val="24"/>
        </w:rPr>
        <w:t xml:space="preserve">opened the meeting at </w:t>
      </w:r>
      <w:r w:rsidR="00552D0E">
        <w:rPr>
          <w:rFonts w:ascii="Times New Roman" w:hAnsi="Times New Roman"/>
          <w:sz w:val="24"/>
          <w:szCs w:val="24"/>
        </w:rPr>
        <w:t>6</w:t>
      </w:r>
      <w:r w:rsidR="003B43B5">
        <w:rPr>
          <w:rFonts w:ascii="Times New Roman" w:hAnsi="Times New Roman"/>
          <w:sz w:val="24"/>
          <w:szCs w:val="24"/>
        </w:rPr>
        <w:t>:0</w:t>
      </w:r>
      <w:r w:rsidR="00C13A1B">
        <w:rPr>
          <w:rFonts w:ascii="Times New Roman" w:hAnsi="Times New Roman"/>
          <w:sz w:val="24"/>
          <w:szCs w:val="24"/>
        </w:rPr>
        <w:t>0</w:t>
      </w:r>
      <w:r w:rsidR="004B4E7A">
        <w:rPr>
          <w:rFonts w:ascii="Times New Roman" w:hAnsi="Times New Roman"/>
          <w:sz w:val="24"/>
          <w:szCs w:val="24"/>
        </w:rPr>
        <w:t xml:space="preserve"> </w:t>
      </w:r>
      <w:r w:rsidR="00C750CC" w:rsidRPr="007E4EEE">
        <w:rPr>
          <w:rFonts w:ascii="Times New Roman" w:hAnsi="Times New Roman"/>
          <w:sz w:val="24"/>
          <w:szCs w:val="24"/>
        </w:rPr>
        <w:t>pm</w:t>
      </w:r>
      <w:r w:rsidR="00372753">
        <w:rPr>
          <w:rFonts w:ascii="Times New Roman" w:hAnsi="Times New Roman"/>
          <w:sz w:val="24"/>
          <w:szCs w:val="24"/>
        </w:rPr>
        <w:t xml:space="preserve"> </w:t>
      </w:r>
      <w:r w:rsidR="00F22CF6">
        <w:rPr>
          <w:rFonts w:ascii="Times New Roman" w:hAnsi="Times New Roman"/>
          <w:sz w:val="24"/>
          <w:szCs w:val="24"/>
        </w:rPr>
        <w:t>and stated there were three variances to discuss at the meeting.</w:t>
      </w:r>
    </w:p>
    <w:p w:rsidR="00AD3F00" w:rsidRDefault="00AD3F00" w:rsidP="00D0748D">
      <w:pPr>
        <w:pStyle w:val="ListParagraph"/>
        <w:ind w:left="360" w:right="504"/>
        <w:rPr>
          <w:rFonts w:ascii="Times New Roman" w:hAnsi="Times New Roman"/>
          <w:b/>
          <w:sz w:val="24"/>
          <w:szCs w:val="24"/>
        </w:rPr>
      </w:pPr>
    </w:p>
    <w:p w:rsidR="002E0EFD" w:rsidRDefault="000E00B2" w:rsidP="002E0EFD">
      <w:pPr>
        <w:pStyle w:val="ListParagraph"/>
        <w:ind w:left="630" w:right="50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1.  </w:t>
      </w:r>
      <w:r w:rsidR="006C3858">
        <w:rPr>
          <w:rFonts w:ascii="Times New Roman" w:hAnsi="Times New Roman"/>
          <w:b/>
          <w:sz w:val="24"/>
          <w:szCs w:val="24"/>
        </w:rPr>
        <w:t>Variance</w:t>
      </w:r>
      <w:r w:rsidR="00754027">
        <w:rPr>
          <w:rFonts w:ascii="Times New Roman" w:hAnsi="Times New Roman"/>
          <w:b/>
          <w:sz w:val="24"/>
          <w:szCs w:val="24"/>
        </w:rPr>
        <w:t xml:space="preserve"> 1</w:t>
      </w:r>
      <w:r w:rsidR="006C3858">
        <w:rPr>
          <w:rFonts w:ascii="Times New Roman" w:hAnsi="Times New Roman"/>
          <w:b/>
          <w:sz w:val="24"/>
          <w:szCs w:val="24"/>
        </w:rPr>
        <w:t xml:space="preserve">:  </w:t>
      </w:r>
      <w:r w:rsidR="00564874" w:rsidRPr="00754027">
        <w:rPr>
          <w:rFonts w:ascii="Times New Roman" w:hAnsi="Times New Roman"/>
          <w:sz w:val="24"/>
          <w:szCs w:val="24"/>
        </w:rPr>
        <w:t xml:space="preserve">A </w:t>
      </w:r>
      <w:r w:rsidR="002E0EFD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0’</w:t>
      </w:r>
      <w:r w:rsidR="00754027" w:rsidRPr="00754027">
        <w:rPr>
          <w:rFonts w:ascii="Times New Roman" w:hAnsi="Times New Roman"/>
          <w:sz w:val="24"/>
          <w:szCs w:val="24"/>
        </w:rPr>
        <w:t xml:space="preserve"> variance</w:t>
      </w:r>
      <w:r w:rsidR="002E0EFD">
        <w:rPr>
          <w:rFonts w:ascii="Times New Roman" w:hAnsi="Times New Roman"/>
          <w:sz w:val="24"/>
          <w:szCs w:val="24"/>
        </w:rPr>
        <w:t xml:space="preserve"> into </w:t>
      </w:r>
      <w:proofErr w:type="gramStart"/>
      <w:r w:rsidR="002E0EFD">
        <w:rPr>
          <w:rFonts w:ascii="Times New Roman" w:hAnsi="Times New Roman"/>
          <w:sz w:val="24"/>
          <w:szCs w:val="24"/>
        </w:rPr>
        <w:t>the  front</w:t>
      </w:r>
      <w:proofErr w:type="gramEnd"/>
      <w:r w:rsidR="002E0EFD">
        <w:rPr>
          <w:rFonts w:ascii="Times New Roman" w:hAnsi="Times New Roman"/>
          <w:sz w:val="24"/>
          <w:szCs w:val="24"/>
        </w:rPr>
        <w:t xml:space="preserve"> 30’ setback was requested by Mr. Richard </w:t>
      </w:r>
      <w:proofErr w:type="spellStart"/>
      <w:r w:rsidR="002E0EFD">
        <w:rPr>
          <w:rFonts w:ascii="Times New Roman" w:hAnsi="Times New Roman"/>
          <w:sz w:val="24"/>
          <w:szCs w:val="24"/>
        </w:rPr>
        <w:t>Pollmiller</w:t>
      </w:r>
      <w:proofErr w:type="spellEnd"/>
      <w:r w:rsidR="002E0EFD">
        <w:rPr>
          <w:rFonts w:ascii="Times New Roman" w:hAnsi="Times New Roman"/>
          <w:sz w:val="24"/>
          <w:szCs w:val="24"/>
        </w:rPr>
        <w:t xml:space="preserve"> for a planned new dwelling</w:t>
      </w:r>
      <w:r w:rsidR="00754027">
        <w:rPr>
          <w:rFonts w:ascii="Times New Roman" w:hAnsi="Times New Roman"/>
          <w:sz w:val="24"/>
          <w:szCs w:val="24"/>
        </w:rPr>
        <w:t xml:space="preserve"> on 1012 Brock Lane, lot 1196</w:t>
      </w:r>
      <w:r w:rsidR="002E0EFD">
        <w:rPr>
          <w:rFonts w:ascii="Times New Roman" w:hAnsi="Times New Roman"/>
          <w:sz w:val="24"/>
          <w:szCs w:val="24"/>
        </w:rPr>
        <w:t>.</w:t>
      </w:r>
    </w:p>
    <w:p w:rsidR="003C0D4D" w:rsidRDefault="00F22CF6" w:rsidP="002E0EFD">
      <w:pPr>
        <w:pStyle w:val="ListParagraph"/>
        <w:ind w:left="630" w:right="504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6C3858" w:rsidRDefault="006C3858" w:rsidP="006C3858">
      <w:pPr>
        <w:pStyle w:val="ListParagraph"/>
        <w:ind w:left="1080" w:right="504" w:hanging="270"/>
        <w:rPr>
          <w:rFonts w:ascii="Times New Roman" w:hAnsi="Times New Roman"/>
          <w:sz w:val="24"/>
          <w:szCs w:val="24"/>
        </w:rPr>
      </w:pPr>
      <w:proofErr w:type="gramStart"/>
      <w:r w:rsidRPr="008B0D7E">
        <w:rPr>
          <w:rFonts w:ascii="Times New Roman" w:hAnsi="Times New Roman"/>
          <w:b/>
          <w:sz w:val="24"/>
          <w:szCs w:val="24"/>
        </w:rPr>
        <w:t>a.</w:t>
      </w:r>
      <w:r>
        <w:rPr>
          <w:rFonts w:ascii="Times New Roman" w:hAnsi="Times New Roman"/>
          <w:sz w:val="24"/>
          <w:szCs w:val="24"/>
        </w:rPr>
        <w:t xml:space="preserve">  </w:t>
      </w:r>
      <w:r w:rsidRPr="008B0D7E">
        <w:rPr>
          <w:rFonts w:ascii="Times New Roman" w:hAnsi="Times New Roman"/>
          <w:b/>
          <w:sz w:val="24"/>
          <w:szCs w:val="24"/>
        </w:rPr>
        <w:t>Factors</w:t>
      </w:r>
      <w:proofErr w:type="gramEnd"/>
      <w:r w:rsidRPr="008B0D7E">
        <w:rPr>
          <w:rFonts w:ascii="Times New Roman" w:hAnsi="Times New Roman"/>
          <w:b/>
          <w:sz w:val="24"/>
          <w:szCs w:val="24"/>
        </w:rPr>
        <w:t xml:space="preserve"> on the case</w:t>
      </w:r>
      <w:r>
        <w:rPr>
          <w:rFonts w:ascii="Times New Roman" w:hAnsi="Times New Roman"/>
          <w:sz w:val="24"/>
          <w:szCs w:val="24"/>
        </w:rPr>
        <w:t xml:space="preserve">:  As related by </w:t>
      </w:r>
      <w:r w:rsidR="000E00B2">
        <w:rPr>
          <w:rFonts w:ascii="Times New Roman" w:hAnsi="Times New Roman"/>
          <w:sz w:val="24"/>
          <w:szCs w:val="24"/>
        </w:rPr>
        <w:t>discussion and documents provided:</w:t>
      </w:r>
    </w:p>
    <w:p w:rsidR="008B4847" w:rsidRDefault="008B4847" w:rsidP="006C3858">
      <w:pPr>
        <w:pStyle w:val="ListParagraph"/>
        <w:ind w:left="1080" w:right="504"/>
        <w:rPr>
          <w:rFonts w:ascii="Times New Roman" w:hAnsi="Times New Roman"/>
          <w:sz w:val="24"/>
          <w:szCs w:val="24"/>
        </w:rPr>
      </w:pPr>
    </w:p>
    <w:p w:rsidR="00A23B10" w:rsidRDefault="006C3858" w:rsidP="006C3858">
      <w:pPr>
        <w:pStyle w:val="ListParagraph"/>
        <w:ind w:left="1080" w:right="50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(1)  </w:t>
      </w:r>
      <w:r w:rsidR="002E0EFD">
        <w:rPr>
          <w:rFonts w:ascii="Times New Roman" w:hAnsi="Times New Roman"/>
          <w:sz w:val="24"/>
          <w:szCs w:val="24"/>
        </w:rPr>
        <w:t xml:space="preserve">The 20’ request would put the foundation of the dwelling </w:t>
      </w:r>
      <w:r w:rsidR="00754027">
        <w:rPr>
          <w:rFonts w:ascii="Times New Roman" w:hAnsi="Times New Roman"/>
          <w:sz w:val="24"/>
          <w:szCs w:val="24"/>
        </w:rPr>
        <w:t>10’ front</w:t>
      </w:r>
      <w:r w:rsidR="002E0EFD">
        <w:rPr>
          <w:rFonts w:ascii="Times New Roman" w:hAnsi="Times New Roman"/>
          <w:sz w:val="24"/>
          <w:szCs w:val="24"/>
        </w:rPr>
        <w:t xml:space="preserve"> from property line.</w:t>
      </w:r>
      <w:r w:rsidR="00754027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754027">
        <w:rPr>
          <w:rFonts w:ascii="Times New Roman" w:hAnsi="Times New Roman"/>
          <w:sz w:val="24"/>
          <w:szCs w:val="24"/>
        </w:rPr>
        <w:t>setback</w:t>
      </w:r>
      <w:proofErr w:type="gramEnd"/>
      <w:r w:rsidR="00754027">
        <w:rPr>
          <w:rFonts w:ascii="Times New Roman" w:hAnsi="Times New Roman"/>
          <w:sz w:val="24"/>
          <w:szCs w:val="24"/>
        </w:rPr>
        <w:t xml:space="preserve"> variance was requested </w:t>
      </w:r>
      <w:r w:rsidR="00D44731">
        <w:rPr>
          <w:rFonts w:ascii="Times New Roman" w:hAnsi="Times New Roman"/>
          <w:sz w:val="24"/>
          <w:szCs w:val="24"/>
        </w:rPr>
        <w:t xml:space="preserve"> by Mr. Richard </w:t>
      </w:r>
      <w:proofErr w:type="spellStart"/>
      <w:r w:rsidR="00D44731">
        <w:rPr>
          <w:rFonts w:ascii="Times New Roman" w:hAnsi="Times New Roman"/>
          <w:sz w:val="24"/>
          <w:szCs w:val="24"/>
        </w:rPr>
        <w:t>Pollmiller</w:t>
      </w:r>
      <w:proofErr w:type="spellEnd"/>
      <w:r w:rsidR="00C7424E">
        <w:rPr>
          <w:rFonts w:ascii="Times New Roman" w:hAnsi="Times New Roman"/>
          <w:sz w:val="24"/>
          <w:szCs w:val="24"/>
        </w:rPr>
        <w:t>.  Would put parking on the right-of-way a possibility.</w:t>
      </w:r>
      <w:r w:rsidR="00D44731">
        <w:rPr>
          <w:rFonts w:ascii="Times New Roman" w:hAnsi="Times New Roman"/>
          <w:sz w:val="24"/>
          <w:szCs w:val="24"/>
        </w:rPr>
        <w:t xml:space="preserve"> </w:t>
      </w:r>
    </w:p>
    <w:p w:rsidR="00A96E61" w:rsidRDefault="00A96E61" w:rsidP="006C3858">
      <w:pPr>
        <w:pStyle w:val="ListParagraph"/>
        <w:ind w:left="1080" w:right="504"/>
        <w:rPr>
          <w:rFonts w:ascii="Times New Roman" w:hAnsi="Times New Roman"/>
          <w:sz w:val="24"/>
          <w:szCs w:val="24"/>
        </w:rPr>
      </w:pPr>
    </w:p>
    <w:p w:rsidR="00D44731" w:rsidRDefault="006C3858" w:rsidP="006C3858">
      <w:pPr>
        <w:pStyle w:val="ListParagraph"/>
        <w:ind w:left="1080" w:right="50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</w:t>
      </w:r>
      <w:r w:rsidR="00C7424E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) </w:t>
      </w:r>
      <w:r w:rsidR="00176A3A">
        <w:rPr>
          <w:rFonts w:ascii="Times New Roman" w:hAnsi="Times New Roman"/>
          <w:sz w:val="24"/>
          <w:szCs w:val="24"/>
        </w:rPr>
        <w:t xml:space="preserve"> </w:t>
      </w:r>
      <w:r w:rsidR="00754027">
        <w:rPr>
          <w:rFonts w:ascii="Times New Roman" w:hAnsi="Times New Roman"/>
          <w:sz w:val="24"/>
          <w:szCs w:val="24"/>
        </w:rPr>
        <w:t>Lot 1196 is at the tip of the</w:t>
      </w:r>
      <w:r w:rsidR="00D44731">
        <w:rPr>
          <w:rFonts w:ascii="Times New Roman" w:hAnsi="Times New Roman"/>
          <w:sz w:val="24"/>
          <w:szCs w:val="24"/>
        </w:rPr>
        <w:t xml:space="preserve"> cove known as the “Telephone Cove” and only has </w:t>
      </w:r>
      <w:r w:rsidR="00C7424E">
        <w:rPr>
          <w:rFonts w:ascii="Times New Roman" w:hAnsi="Times New Roman"/>
          <w:sz w:val="24"/>
          <w:szCs w:val="24"/>
        </w:rPr>
        <w:t>approximately</w:t>
      </w:r>
      <w:r w:rsidR="00D44731">
        <w:rPr>
          <w:rFonts w:ascii="Times New Roman" w:hAnsi="Times New Roman"/>
          <w:sz w:val="24"/>
          <w:szCs w:val="24"/>
        </w:rPr>
        <w:t xml:space="preserve"> 90 feet of depth between the lake and the road.  This lot is</w:t>
      </w:r>
      <w:r w:rsidR="00C7424E">
        <w:rPr>
          <w:rFonts w:ascii="Times New Roman" w:hAnsi="Times New Roman"/>
          <w:sz w:val="24"/>
          <w:szCs w:val="24"/>
        </w:rPr>
        <w:t xml:space="preserve"> part A and part B due to its location at the end of the cove.</w:t>
      </w:r>
    </w:p>
    <w:p w:rsidR="00C7424E" w:rsidRDefault="00C7424E" w:rsidP="006C3858">
      <w:pPr>
        <w:pStyle w:val="ListParagraph"/>
        <w:ind w:left="1080" w:right="504"/>
        <w:rPr>
          <w:rFonts w:ascii="Times New Roman" w:hAnsi="Times New Roman"/>
          <w:sz w:val="24"/>
          <w:szCs w:val="24"/>
        </w:rPr>
      </w:pPr>
    </w:p>
    <w:p w:rsidR="00C7424E" w:rsidRDefault="00C7424E" w:rsidP="006C3858">
      <w:pPr>
        <w:pStyle w:val="ListParagraph"/>
        <w:ind w:left="1080" w:right="50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(3)  This area is subject to flooding which risks damage to the dwelling if it was placed into the lake 50’ setback.</w:t>
      </w:r>
    </w:p>
    <w:p w:rsidR="00C7424E" w:rsidRDefault="00C7424E" w:rsidP="006C3858">
      <w:pPr>
        <w:pStyle w:val="ListParagraph"/>
        <w:ind w:left="1080" w:right="504"/>
        <w:rPr>
          <w:rFonts w:ascii="Times New Roman" w:hAnsi="Times New Roman"/>
          <w:sz w:val="24"/>
          <w:szCs w:val="24"/>
        </w:rPr>
      </w:pPr>
    </w:p>
    <w:p w:rsidR="00C7424E" w:rsidRDefault="00C7424E" w:rsidP="006C3858">
      <w:pPr>
        <w:pStyle w:val="ListParagraph"/>
        <w:ind w:left="1080" w:right="50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(4)  There was no evidence that the adjacent lot owner was notified of the plan.  The request was not for a side variance into an adjacent lot.</w:t>
      </w:r>
    </w:p>
    <w:p w:rsidR="00D44731" w:rsidRDefault="00D44731" w:rsidP="006C3858">
      <w:pPr>
        <w:pStyle w:val="ListParagraph"/>
        <w:ind w:left="1080" w:right="504"/>
        <w:rPr>
          <w:rFonts w:ascii="Times New Roman" w:hAnsi="Times New Roman"/>
          <w:sz w:val="24"/>
          <w:szCs w:val="24"/>
        </w:rPr>
      </w:pPr>
    </w:p>
    <w:p w:rsidR="006C3858" w:rsidRDefault="006C3858" w:rsidP="00176A3A">
      <w:pPr>
        <w:pStyle w:val="ListParagraph"/>
        <w:ind w:left="1080" w:right="504" w:hanging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</w:t>
      </w:r>
      <w:r w:rsidR="00176A3A">
        <w:rPr>
          <w:rFonts w:ascii="Times New Roman" w:hAnsi="Times New Roman"/>
          <w:b/>
          <w:sz w:val="24"/>
          <w:szCs w:val="24"/>
        </w:rPr>
        <w:t xml:space="preserve">* </w:t>
      </w:r>
      <w:proofErr w:type="gramStart"/>
      <w:r w:rsidRPr="008B0D7E">
        <w:rPr>
          <w:rFonts w:ascii="Times New Roman" w:hAnsi="Times New Roman"/>
          <w:b/>
          <w:sz w:val="24"/>
          <w:szCs w:val="24"/>
        </w:rPr>
        <w:t>b</w:t>
      </w:r>
      <w:proofErr w:type="gramEnd"/>
      <w:r w:rsidRPr="008B0D7E">
        <w:rPr>
          <w:rFonts w:ascii="Times New Roman" w:hAnsi="Times New Roman"/>
          <w:b/>
          <w:sz w:val="24"/>
          <w:szCs w:val="24"/>
        </w:rPr>
        <w:t>.  Discussion</w:t>
      </w:r>
      <w:r>
        <w:rPr>
          <w:rFonts w:ascii="Times New Roman" w:hAnsi="Times New Roman"/>
          <w:b/>
          <w:sz w:val="24"/>
          <w:szCs w:val="24"/>
        </w:rPr>
        <w:t xml:space="preserve"> and Motion</w:t>
      </w:r>
      <w:r>
        <w:rPr>
          <w:rFonts w:ascii="Times New Roman" w:hAnsi="Times New Roman"/>
          <w:sz w:val="24"/>
          <w:szCs w:val="24"/>
        </w:rPr>
        <w:t xml:space="preserve">:  </w:t>
      </w:r>
      <w:r w:rsidRPr="0007718D">
        <w:rPr>
          <w:rFonts w:ascii="Times New Roman" w:hAnsi="Times New Roman"/>
          <w:sz w:val="24"/>
          <w:szCs w:val="24"/>
        </w:rPr>
        <w:t>After consideration of the facts</w:t>
      </w:r>
      <w:r w:rsidR="00A96E61">
        <w:rPr>
          <w:rFonts w:ascii="Times New Roman" w:hAnsi="Times New Roman"/>
          <w:sz w:val="24"/>
          <w:szCs w:val="24"/>
        </w:rPr>
        <w:t xml:space="preserve"> above,</w:t>
      </w:r>
      <w:r w:rsidR="00737C4B">
        <w:rPr>
          <w:rFonts w:ascii="Times New Roman" w:hAnsi="Times New Roman"/>
          <w:sz w:val="24"/>
          <w:szCs w:val="24"/>
        </w:rPr>
        <w:t xml:space="preserve"> the </w:t>
      </w:r>
      <w:proofErr w:type="gramStart"/>
      <w:r w:rsidR="00737C4B">
        <w:rPr>
          <w:rFonts w:ascii="Times New Roman" w:hAnsi="Times New Roman"/>
          <w:sz w:val="24"/>
          <w:szCs w:val="24"/>
        </w:rPr>
        <w:t>committee  decided</w:t>
      </w:r>
      <w:proofErr w:type="gramEnd"/>
      <w:r w:rsidR="00737C4B">
        <w:rPr>
          <w:rFonts w:ascii="Times New Roman" w:hAnsi="Times New Roman"/>
          <w:sz w:val="24"/>
          <w:szCs w:val="24"/>
        </w:rPr>
        <w:t xml:space="preserve"> that since this was one of those difficult lots to place a dwelling on and the fact that similar variances were approved for other lots of this type, Mr. Chuck Sweeney m</w:t>
      </w:r>
      <w:r w:rsidR="00176A3A">
        <w:rPr>
          <w:rFonts w:ascii="Times New Roman" w:hAnsi="Times New Roman"/>
          <w:sz w:val="24"/>
          <w:szCs w:val="24"/>
        </w:rPr>
        <w:t>otion</w:t>
      </w:r>
      <w:r w:rsidR="00A96E61">
        <w:rPr>
          <w:rFonts w:ascii="Times New Roman" w:hAnsi="Times New Roman"/>
          <w:sz w:val="24"/>
          <w:szCs w:val="24"/>
        </w:rPr>
        <w:t>ed</w:t>
      </w:r>
      <w:r w:rsidR="00176A3A">
        <w:rPr>
          <w:rFonts w:ascii="Times New Roman" w:hAnsi="Times New Roman"/>
          <w:sz w:val="24"/>
          <w:szCs w:val="24"/>
        </w:rPr>
        <w:t xml:space="preserve"> to recommend the Board approve </w:t>
      </w:r>
      <w:r w:rsidR="00A96E61">
        <w:rPr>
          <w:rFonts w:ascii="Times New Roman" w:hAnsi="Times New Roman"/>
          <w:sz w:val="24"/>
          <w:szCs w:val="24"/>
        </w:rPr>
        <w:t>the variance.</w:t>
      </w:r>
      <w:r w:rsidR="00176A3A">
        <w:rPr>
          <w:rFonts w:ascii="Times New Roman" w:hAnsi="Times New Roman"/>
          <w:sz w:val="24"/>
          <w:szCs w:val="24"/>
        </w:rPr>
        <w:t xml:space="preserve"> </w:t>
      </w:r>
      <w:r w:rsidR="00A96E6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The motion was seconded by</w:t>
      </w:r>
      <w:r w:rsidR="00737C4B">
        <w:rPr>
          <w:rFonts w:ascii="Times New Roman" w:hAnsi="Times New Roman"/>
          <w:sz w:val="24"/>
          <w:szCs w:val="24"/>
        </w:rPr>
        <w:t xml:space="preserve"> Mr. Mike Chaloupka</w:t>
      </w:r>
      <w:r w:rsidR="004802AF">
        <w:rPr>
          <w:rFonts w:ascii="Times New Roman" w:hAnsi="Times New Roman"/>
          <w:sz w:val="24"/>
          <w:szCs w:val="24"/>
        </w:rPr>
        <w:t xml:space="preserve"> and </w:t>
      </w:r>
      <w:proofErr w:type="gramStart"/>
      <w:r w:rsidR="004802AF">
        <w:rPr>
          <w:rFonts w:ascii="Times New Roman" w:hAnsi="Times New Roman"/>
          <w:sz w:val="24"/>
          <w:szCs w:val="24"/>
        </w:rPr>
        <w:t xml:space="preserve">the </w:t>
      </w:r>
      <w:r>
        <w:rPr>
          <w:rFonts w:ascii="Times New Roman" w:hAnsi="Times New Roman"/>
          <w:sz w:val="24"/>
          <w:szCs w:val="24"/>
        </w:rPr>
        <w:t>was</w:t>
      </w:r>
      <w:proofErr w:type="gramEnd"/>
      <w:r>
        <w:rPr>
          <w:rFonts w:ascii="Times New Roman" w:hAnsi="Times New Roman"/>
          <w:sz w:val="24"/>
          <w:szCs w:val="24"/>
        </w:rPr>
        <w:t xml:space="preserve"> passed by the committee.</w:t>
      </w:r>
    </w:p>
    <w:p w:rsidR="000E00B2" w:rsidRDefault="000E00B2" w:rsidP="00176A3A">
      <w:pPr>
        <w:pStyle w:val="ListParagraph"/>
        <w:ind w:left="1080" w:right="504" w:hanging="720"/>
        <w:rPr>
          <w:rFonts w:ascii="Times New Roman" w:hAnsi="Times New Roman"/>
          <w:sz w:val="24"/>
          <w:szCs w:val="24"/>
        </w:rPr>
      </w:pPr>
    </w:p>
    <w:p w:rsidR="00737C4B" w:rsidRDefault="000E00B2" w:rsidP="00737C4B">
      <w:pPr>
        <w:pStyle w:val="ListParagraph"/>
        <w:ind w:left="630" w:right="50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2.  </w:t>
      </w:r>
      <w:r w:rsidR="00737C4B">
        <w:rPr>
          <w:rFonts w:ascii="Times New Roman" w:hAnsi="Times New Roman"/>
          <w:b/>
          <w:sz w:val="24"/>
          <w:szCs w:val="24"/>
        </w:rPr>
        <w:t xml:space="preserve">Variance 2:  </w:t>
      </w:r>
      <w:r w:rsidR="00737C4B">
        <w:rPr>
          <w:rFonts w:ascii="Times New Roman" w:hAnsi="Times New Roman"/>
          <w:sz w:val="24"/>
          <w:szCs w:val="24"/>
        </w:rPr>
        <w:t xml:space="preserve">Mr. Christopher Peterson, 8838 Verdon Circle, lot 1009 is requesting a 2 month extension to the 18 months already taken to complete the dwelling.   </w:t>
      </w:r>
    </w:p>
    <w:p w:rsidR="00737C4B" w:rsidRDefault="00737C4B" w:rsidP="00737C4B">
      <w:pPr>
        <w:pStyle w:val="ListParagraph"/>
        <w:ind w:left="1080" w:right="504" w:hanging="270"/>
        <w:rPr>
          <w:rFonts w:ascii="Times New Roman" w:hAnsi="Times New Roman"/>
          <w:b/>
          <w:sz w:val="24"/>
          <w:szCs w:val="24"/>
        </w:rPr>
      </w:pPr>
    </w:p>
    <w:p w:rsidR="00737C4B" w:rsidRDefault="00737C4B" w:rsidP="00737C4B">
      <w:pPr>
        <w:pStyle w:val="ListParagraph"/>
        <w:ind w:left="1080" w:right="504" w:hanging="270"/>
        <w:rPr>
          <w:rFonts w:ascii="Times New Roman" w:hAnsi="Times New Roman"/>
          <w:sz w:val="24"/>
          <w:szCs w:val="24"/>
        </w:rPr>
      </w:pPr>
      <w:proofErr w:type="gramStart"/>
      <w:r w:rsidRPr="008B0D7E">
        <w:rPr>
          <w:rFonts w:ascii="Times New Roman" w:hAnsi="Times New Roman"/>
          <w:b/>
          <w:sz w:val="24"/>
          <w:szCs w:val="24"/>
        </w:rPr>
        <w:t>a.</w:t>
      </w:r>
      <w:r>
        <w:rPr>
          <w:rFonts w:ascii="Times New Roman" w:hAnsi="Times New Roman"/>
          <w:sz w:val="24"/>
          <w:szCs w:val="24"/>
        </w:rPr>
        <w:t xml:space="preserve">  </w:t>
      </w:r>
      <w:r w:rsidRPr="008B0D7E">
        <w:rPr>
          <w:rFonts w:ascii="Times New Roman" w:hAnsi="Times New Roman"/>
          <w:b/>
          <w:sz w:val="24"/>
          <w:szCs w:val="24"/>
        </w:rPr>
        <w:t>Factors</w:t>
      </w:r>
      <w:proofErr w:type="gramEnd"/>
      <w:r w:rsidRPr="008B0D7E">
        <w:rPr>
          <w:rFonts w:ascii="Times New Roman" w:hAnsi="Times New Roman"/>
          <w:b/>
          <w:sz w:val="24"/>
          <w:szCs w:val="24"/>
        </w:rPr>
        <w:t xml:space="preserve"> on the case</w:t>
      </w:r>
      <w:r>
        <w:rPr>
          <w:rFonts w:ascii="Times New Roman" w:hAnsi="Times New Roman"/>
          <w:sz w:val="24"/>
          <w:szCs w:val="24"/>
        </w:rPr>
        <w:t xml:space="preserve">:  </w:t>
      </w:r>
      <w:r w:rsidR="000E00B2">
        <w:rPr>
          <w:rFonts w:ascii="Times New Roman" w:hAnsi="Times New Roman"/>
          <w:sz w:val="24"/>
          <w:szCs w:val="24"/>
        </w:rPr>
        <w:t>As related by discussion and documents provided:</w:t>
      </w:r>
    </w:p>
    <w:p w:rsidR="00737C4B" w:rsidRDefault="00737C4B" w:rsidP="00737C4B">
      <w:pPr>
        <w:pStyle w:val="ListParagraph"/>
        <w:ind w:left="1080" w:right="504"/>
        <w:rPr>
          <w:rFonts w:ascii="Times New Roman" w:hAnsi="Times New Roman"/>
          <w:sz w:val="24"/>
          <w:szCs w:val="24"/>
        </w:rPr>
      </w:pPr>
    </w:p>
    <w:p w:rsidR="00737C4B" w:rsidRDefault="00737C4B" w:rsidP="00737C4B">
      <w:pPr>
        <w:pStyle w:val="ListParagraph"/>
        <w:ind w:left="1080" w:right="50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(1)  The deadline for completion for the construction ended on 25 Jan 2020</w:t>
      </w:r>
      <w:r w:rsidR="000E00B2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737C4B" w:rsidRDefault="00737C4B" w:rsidP="00737C4B">
      <w:pPr>
        <w:pStyle w:val="ListParagraph"/>
        <w:ind w:left="1080" w:right="504"/>
        <w:rPr>
          <w:rFonts w:ascii="Times New Roman" w:hAnsi="Times New Roman"/>
          <w:sz w:val="24"/>
          <w:szCs w:val="24"/>
        </w:rPr>
      </w:pPr>
    </w:p>
    <w:p w:rsidR="00737C4B" w:rsidRDefault="00737C4B" w:rsidP="00737C4B">
      <w:pPr>
        <w:pStyle w:val="ListParagraph"/>
        <w:ind w:left="1080" w:right="50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(2)  Mr. Peterson had not contacted the Building Inspector until this variance request was submitted on 23 July 2020</w:t>
      </w:r>
      <w:r w:rsidR="000E00B2" w:rsidRPr="000E00B2">
        <w:rPr>
          <w:rFonts w:ascii="Times New Roman" w:hAnsi="Times New Roman"/>
          <w:sz w:val="24"/>
          <w:szCs w:val="24"/>
        </w:rPr>
        <w:t xml:space="preserve"> </w:t>
      </w:r>
      <w:r w:rsidR="000E00B2">
        <w:rPr>
          <w:rFonts w:ascii="Times New Roman" w:hAnsi="Times New Roman"/>
          <w:sz w:val="24"/>
          <w:szCs w:val="24"/>
        </w:rPr>
        <w:t>and fines of $500 have been levied to date.</w:t>
      </w:r>
    </w:p>
    <w:p w:rsidR="00737C4B" w:rsidRDefault="00737C4B" w:rsidP="00737C4B">
      <w:pPr>
        <w:pStyle w:val="ListParagraph"/>
        <w:ind w:left="1080" w:right="504"/>
        <w:rPr>
          <w:rFonts w:ascii="Times New Roman" w:hAnsi="Times New Roman"/>
          <w:sz w:val="24"/>
          <w:szCs w:val="24"/>
        </w:rPr>
      </w:pPr>
    </w:p>
    <w:p w:rsidR="00737C4B" w:rsidRDefault="00737C4B" w:rsidP="00737C4B">
      <w:pPr>
        <w:pStyle w:val="ListParagraph"/>
        <w:ind w:left="1080" w:right="50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(3)  Mr. Peterson stated that the extension was needed to complete the final items after the sod installed on 10 July 2020 became stabilized.  The ground was soft and wet and difficult </w:t>
      </w:r>
      <w:r w:rsidR="00BB2864">
        <w:rPr>
          <w:rFonts w:ascii="Times New Roman" w:hAnsi="Times New Roman"/>
          <w:sz w:val="24"/>
          <w:szCs w:val="24"/>
        </w:rPr>
        <w:t xml:space="preserve">to </w:t>
      </w:r>
      <w:r>
        <w:rPr>
          <w:rFonts w:ascii="Times New Roman" w:hAnsi="Times New Roman"/>
          <w:sz w:val="24"/>
          <w:szCs w:val="24"/>
        </w:rPr>
        <w:t xml:space="preserve">for </w:t>
      </w:r>
      <w:r w:rsidR="000E00B2">
        <w:rPr>
          <w:rFonts w:ascii="Times New Roman" w:hAnsi="Times New Roman"/>
          <w:sz w:val="24"/>
          <w:szCs w:val="24"/>
        </w:rPr>
        <w:t xml:space="preserve">the </w:t>
      </w:r>
      <w:r>
        <w:rPr>
          <w:rFonts w:ascii="Times New Roman" w:hAnsi="Times New Roman"/>
          <w:sz w:val="24"/>
          <w:szCs w:val="24"/>
        </w:rPr>
        <w:t>construction</w:t>
      </w:r>
      <w:r w:rsidR="00BB2864">
        <w:rPr>
          <w:rFonts w:ascii="Times New Roman" w:hAnsi="Times New Roman"/>
          <w:sz w:val="24"/>
          <w:szCs w:val="24"/>
        </w:rPr>
        <w:t xml:space="preserve"> needed to continue</w:t>
      </w:r>
      <w:r>
        <w:rPr>
          <w:rFonts w:ascii="Times New Roman" w:hAnsi="Times New Roman"/>
          <w:sz w:val="24"/>
          <w:szCs w:val="24"/>
        </w:rPr>
        <w:t xml:space="preserve">.  </w:t>
      </w:r>
    </w:p>
    <w:p w:rsidR="00737C4B" w:rsidRDefault="00737C4B" w:rsidP="00737C4B">
      <w:pPr>
        <w:pStyle w:val="ListParagraph"/>
        <w:ind w:left="1080" w:right="504"/>
        <w:rPr>
          <w:rFonts w:ascii="Times New Roman" w:hAnsi="Times New Roman"/>
          <w:sz w:val="24"/>
          <w:szCs w:val="24"/>
        </w:rPr>
      </w:pPr>
    </w:p>
    <w:p w:rsidR="00737C4B" w:rsidRDefault="00737C4B" w:rsidP="00737C4B">
      <w:pPr>
        <w:pStyle w:val="ListParagraph"/>
        <w:ind w:left="1080" w:right="50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(4)  Remaining items are some deck stair work, the rear patio, and some retaining walls.</w:t>
      </w:r>
    </w:p>
    <w:p w:rsidR="00BB2864" w:rsidRDefault="00BB2864" w:rsidP="00737C4B">
      <w:pPr>
        <w:pStyle w:val="ListParagraph"/>
        <w:ind w:left="1080" w:right="504"/>
        <w:rPr>
          <w:rFonts w:ascii="Times New Roman" w:hAnsi="Times New Roman"/>
          <w:sz w:val="24"/>
          <w:szCs w:val="24"/>
        </w:rPr>
      </w:pPr>
    </w:p>
    <w:p w:rsidR="00BB2864" w:rsidRDefault="00BB2864" w:rsidP="00BB2864">
      <w:pPr>
        <w:pStyle w:val="ListParagraph"/>
        <w:ind w:left="1080" w:right="504" w:hanging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* </w:t>
      </w:r>
      <w:proofErr w:type="gramStart"/>
      <w:r w:rsidRPr="008B0D7E">
        <w:rPr>
          <w:rFonts w:ascii="Times New Roman" w:hAnsi="Times New Roman"/>
          <w:b/>
          <w:sz w:val="24"/>
          <w:szCs w:val="24"/>
        </w:rPr>
        <w:t>b</w:t>
      </w:r>
      <w:proofErr w:type="gramEnd"/>
      <w:r w:rsidRPr="008B0D7E">
        <w:rPr>
          <w:rFonts w:ascii="Times New Roman" w:hAnsi="Times New Roman"/>
          <w:b/>
          <w:sz w:val="24"/>
          <w:szCs w:val="24"/>
        </w:rPr>
        <w:t>.  Discussion</w:t>
      </w:r>
      <w:r>
        <w:rPr>
          <w:rFonts w:ascii="Times New Roman" w:hAnsi="Times New Roman"/>
          <w:b/>
          <w:sz w:val="24"/>
          <w:szCs w:val="24"/>
        </w:rPr>
        <w:t xml:space="preserve"> and Motion</w:t>
      </w:r>
      <w:r>
        <w:rPr>
          <w:rFonts w:ascii="Times New Roman" w:hAnsi="Times New Roman"/>
          <w:sz w:val="24"/>
          <w:szCs w:val="24"/>
        </w:rPr>
        <w:t xml:space="preserve">:  </w:t>
      </w:r>
      <w:r w:rsidRPr="0007718D">
        <w:rPr>
          <w:rFonts w:ascii="Times New Roman" w:hAnsi="Times New Roman"/>
          <w:sz w:val="24"/>
          <w:szCs w:val="24"/>
        </w:rPr>
        <w:t>After consideration of the facts</w:t>
      </w:r>
      <w:r>
        <w:rPr>
          <w:rFonts w:ascii="Times New Roman" w:hAnsi="Times New Roman"/>
          <w:sz w:val="24"/>
          <w:szCs w:val="24"/>
        </w:rPr>
        <w:t xml:space="preserve"> above, Mr. Chaloupka motioned to recommend the Board deny the variance.  The motion was seconded by Mr. Zimmerman and </w:t>
      </w:r>
      <w:proofErr w:type="gramStart"/>
      <w:r>
        <w:rPr>
          <w:rFonts w:ascii="Times New Roman" w:hAnsi="Times New Roman"/>
          <w:sz w:val="24"/>
          <w:szCs w:val="24"/>
        </w:rPr>
        <w:t>the was</w:t>
      </w:r>
      <w:proofErr w:type="gramEnd"/>
      <w:r>
        <w:rPr>
          <w:rFonts w:ascii="Times New Roman" w:hAnsi="Times New Roman"/>
          <w:sz w:val="24"/>
          <w:szCs w:val="24"/>
        </w:rPr>
        <w:t xml:space="preserve"> passed by the committee.</w:t>
      </w:r>
    </w:p>
    <w:p w:rsidR="00176A3A" w:rsidRDefault="00176A3A" w:rsidP="00BB2864">
      <w:pPr>
        <w:tabs>
          <w:tab w:val="left" w:pos="482"/>
        </w:tabs>
        <w:spacing w:line="202" w:lineRule="auto"/>
        <w:ind w:left="120" w:right="360"/>
      </w:pPr>
    </w:p>
    <w:p w:rsidR="00D44731" w:rsidRDefault="000E00B2" w:rsidP="00D44731">
      <w:pPr>
        <w:pStyle w:val="ListParagraph"/>
        <w:ind w:left="630" w:right="50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3. </w:t>
      </w:r>
      <w:r w:rsidR="00D44731">
        <w:rPr>
          <w:rFonts w:ascii="Times New Roman" w:hAnsi="Times New Roman"/>
          <w:b/>
          <w:sz w:val="24"/>
          <w:szCs w:val="24"/>
        </w:rPr>
        <w:t xml:space="preserve">Variance </w:t>
      </w:r>
      <w:r w:rsidR="00BB2864">
        <w:rPr>
          <w:rFonts w:ascii="Times New Roman" w:hAnsi="Times New Roman"/>
          <w:b/>
          <w:sz w:val="24"/>
          <w:szCs w:val="24"/>
        </w:rPr>
        <w:t>3</w:t>
      </w:r>
      <w:r w:rsidR="00D44731">
        <w:rPr>
          <w:rFonts w:ascii="Times New Roman" w:hAnsi="Times New Roman"/>
          <w:b/>
          <w:sz w:val="24"/>
          <w:szCs w:val="24"/>
        </w:rPr>
        <w:t xml:space="preserve">:  </w:t>
      </w:r>
      <w:r w:rsidR="00D44731" w:rsidRPr="00754027">
        <w:rPr>
          <w:rFonts w:ascii="Times New Roman" w:hAnsi="Times New Roman"/>
          <w:sz w:val="24"/>
          <w:szCs w:val="24"/>
        </w:rPr>
        <w:t xml:space="preserve">A </w:t>
      </w:r>
      <w:r w:rsidR="00BB2864">
        <w:rPr>
          <w:rFonts w:ascii="Times New Roman" w:hAnsi="Times New Roman"/>
          <w:sz w:val="24"/>
          <w:szCs w:val="24"/>
        </w:rPr>
        <w:t xml:space="preserve">request </w:t>
      </w:r>
      <w:r w:rsidR="009E2D24">
        <w:rPr>
          <w:rFonts w:ascii="Times New Roman" w:hAnsi="Times New Roman"/>
          <w:sz w:val="24"/>
          <w:szCs w:val="24"/>
        </w:rPr>
        <w:t xml:space="preserve">was submitted on July 20, 2020 </w:t>
      </w:r>
      <w:r w:rsidR="00BB2864">
        <w:rPr>
          <w:rFonts w:ascii="Times New Roman" w:hAnsi="Times New Roman"/>
          <w:sz w:val="24"/>
          <w:szCs w:val="24"/>
        </w:rPr>
        <w:t>by Mr. T</w:t>
      </w:r>
      <w:r w:rsidR="00F60251">
        <w:rPr>
          <w:rFonts w:ascii="Times New Roman" w:hAnsi="Times New Roman"/>
          <w:sz w:val="24"/>
          <w:szCs w:val="24"/>
        </w:rPr>
        <w:t>roy</w:t>
      </w:r>
      <w:r w:rsidR="00BB28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B2864">
        <w:rPr>
          <w:rFonts w:ascii="Times New Roman" w:hAnsi="Times New Roman"/>
          <w:sz w:val="24"/>
          <w:szCs w:val="24"/>
        </w:rPr>
        <w:t>Shamble</w:t>
      </w:r>
      <w:r w:rsidR="00F60251">
        <w:rPr>
          <w:rFonts w:ascii="Times New Roman" w:hAnsi="Times New Roman"/>
          <w:sz w:val="24"/>
          <w:szCs w:val="24"/>
        </w:rPr>
        <w:t>n</w:t>
      </w:r>
      <w:proofErr w:type="spellEnd"/>
      <w:r w:rsidR="00F60251">
        <w:rPr>
          <w:rFonts w:ascii="Times New Roman" w:hAnsi="Times New Roman"/>
          <w:sz w:val="24"/>
          <w:szCs w:val="24"/>
        </w:rPr>
        <w:t>, 2005 Beaver Lake Blvd, lot 805, to place an 11 by 18”</w:t>
      </w:r>
      <w:r w:rsidR="00BB2864">
        <w:rPr>
          <w:rFonts w:ascii="Times New Roman" w:hAnsi="Times New Roman"/>
          <w:sz w:val="24"/>
          <w:szCs w:val="24"/>
        </w:rPr>
        <w:t xml:space="preserve"> </w:t>
      </w:r>
      <w:r w:rsidR="00A23B10">
        <w:rPr>
          <w:rFonts w:ascii="Times New Roman" w:hAnsi="Times New Roman"/>
          <w:sz w:val="24"/>
          <w:szCs w:val="24"/>
        </w:rPr>
        <w:t xml:space="preserve">shed on the </w:t>
      </w:r>
      <w:r w:rsidR="009B6735">
        <w:rPr>
          <w:rFonts w:ascii="Times New Roman" w:hAnsi="Times New Roman"/>
          <w:sz w:val="24"/>
          <w:szCs w:val="24"/>
        </w:rPr>
        <w:t xml:space="preserve">east </w:t>
      </w:r>
      <w:r w:rsidR="00A23B10">
        <w:rPr>
          <w:rFonts w:ascii="Times New Roman" w:hAnsi="Times New Roman"/>
          <w:sz w:val="24"/>
          <w:szCs w:val="24"/>
        </w:rPr>
        <w:t>side of the garage</w:t>
      </w:r>
      <w:r w:rsidR="00D44731">
        <w:rPr>
          <w:rFonts w:ascii="Times New Roman" w:hAnsi="Times New Roman"/>
          <w:sz w:val="24"/>
          <w:szCs w:val="24"/>
        </w:rPr>
        <w:t xml:space="preserve">.  </w:t>
      </w:r>
    </w:p>
    <w:p w:rsidR="00D44731" w:rsidRDefault="00D44731" w:rsidP="00D44731">
      <w:pPr>
        <w:pStyle w:val="ListParagraph"/>
        <w:ind w:left="1080" w:right="504" w:hanging="270"/>
        <w:rPr>
          <w:rFonts w:ascii="Times New Roman" w:hAnsi="Times New Roman"/>
          <w:b/>
          <w:sz w:val="24"/>
          <w:szCs w:val="24"/>
        </w:rPr>
      </w:pPr>
    </w:p>
    <w:p w:rsidR="00D44731" w:rsidRDefault="00D44731" w:rsidP="00D44731">
      <w:pPr>
        <w:pStyle w:val="ListParagraph"/>
        <w:ind w:left="1080" w:right="504" w:hanging="270"/>
        <w:rPr>
          <w:rFonts w:ascii="Times New Roman" w:hAnsi="Times New Roman"/>
          <w:sz w:val="24"/>
          <w:szCs w:val="24"/>
        </w:rPr>
      </w:pPr>
      <w:proofErr w:type="gramStart"/>
      <w:r w:rsidRPr="008B0D7E">
        <w:rPr>
          <w:rFonts w:ascii="Times New Roman" w:hAnsi="Times New Roman"/>
          <w:b/>
          <w:sz w:val="24"/>
          <w:szCs w:val="24"/>
        </w:rPr>
        <w:t>a.</w:t>
      </w:r>
      <w:r>
        <w:rPr>
          <w:rFonts w:ascii="Times New Roman" w:hAnsi="Times New Roman"/>
          <w:sz w:val="24"/>
          <w:szCs w:val="24"/>
        </w:rPr>
        <w:t xml:space="preserve">  </w:t>
      </w:r>
      <w:r w:rsidRPr="008B0D7E">
        <w:rPr>
          <w:rFonts w:ascii="Times New Roman" w:hAnsi="Times New Roman"/>
          <w:b/>
          <w:sz w:val="24"/>
          <w:szCs w:val="24"/>
        </w:rPr>
        <w:t>Factors</w:t>
      </w:r>
      <w:proofErr w:type="gramEnd"/>
      <w:r w:rsidRPr="008B0D7E">
        <w:rPr>
          <w:rFonts w:ascii="Times New Roman" w:hAnsi="Times New Roman"/>
          <w:b/>
          <w:sz w:val="24"/>
          <w:szCs w:val="24"/>
        </w:rPr>
        <w:t xml:space="preserve"> on the case</w:t>
      </w:r>
      <w:r>
        <w:rPr>
          <w:rFonts w:ascii="Times New Roman" w:hAnsi="Times New Roman"/>
          <w:sz w:val="24"/>
          <w:szCs w:val="24"/>
        </w:rPr>
        <w:t xml:space="preserve">:  </w:t>
      </w:r>
      <w:r w:rsidR="000E00B2">
        <w:rPr>
          <w:rFonts w:ascii="Times New Roman" w:hAnsi="Times New Roman"/>
          <w:sz w:val="24"/>
          <w:szCs w:val="24"/>
        </w:rPr>
        <w:t>As related by discussion and documents provided:</w:t>
      </w:r>
    </w:p>
    <w:p w:rsidR="00D44731" w:rsidRDefault="00D44731" w:rsidP="00D44731">
      <w:pPr>
        <w:pStyle w:val="ListParagraph"/>
        <w:ind w:left="1080" w:right="504"/>
        <w:rPr>
          <w:rFonts w:ascii="Times New Roman" w:hAnsi="Times New Roman"/>
          <w:sz w:val="24"/>
          <w:szCs w:val="24"/>
        </w:rPr>
      </w:pPr>
    </w:p>
    <w:p w:rsidR="00A23B10" w:rsidRDefault="00D44731" w:rsidP="00D44731">
      <w:pPr>
        <w:pStyle w:val="ListParagraph"/>
        <w:ind w:left="1080" w:right="50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(1)  </w:t>
      </w:r>
      <w:r w:rsidR="009B6735">
        <w:rPr>
          <w:rFonts w:ascii="Times New Roman" w:hAnsi="Times New Roman"/>
          <w:sz w:val="24"/>
          <w:szCs w:val="24"/>
        </w:rPr>
        <w:t>Building inspector indicated t</w:t>
      </w:r>
      <w:r w:rsidR="00A23B10">
        <w:rPr>
          <w:rFonts w:ascii="Times New Roman" w:hAnsi="Times New Roman"/>
          <w:sz w:val="24"/>
          <w:szCs w:val="24"/>
        </w:rPr>
        <w:t>he garage is 15’ from the property line</w:t>
      </w:r>
      <w:r w:rsidR="009B6735">
        <w:rPr>
          <w:rFonts w:ascii="Times New Roman" w:hAnsi="Times New Roman"/>
          <w:sz w:val="24"/>
          <w:szCs w:val="24"/>
        </w:rPr>
        <w:t xml:space="preserve"> per site plan.  No plot plan was included in the package</w:t>
      </w:r>
      <w:r w:rsidR="00EA04D3">
        <w:rPr>
          <w:rFonts w:ascii="Times New Roman" w:hAnsi="Times New Roman"/>
          <w:sz w:val="24"/>
          <w:szCs w:val="24"/>
        </w:rPr>
        <w:t>; therefore we did not have enough information to recommend approval</w:t>
      </w:r>
      <w:r w:rsidR="00A23B10">
        <w:rPr>
          <w:rFonts w:ascii="Times New Roman" w:hAnsi="Times New Roman"/>
          <w:sz w:val="24"/>
          <w:szCs w:val="24"/>
        </w:rPr>
        <w:t>.</w:t>
      </w:r>
    </w:p>
    <w:p w:rsidR="00A23B10" w:rsidRDefault="00A23B10" w:rsidP="00D44731">
      <w:pPr>
        <w:pStyle w:val="ListParagraph"/>
        <w:ind w:left="1080" w:right="504"/>
        <w:rPr>
          <w:rFonts w:ascii="Times New Roman" w:hAnsi="Times New Roman"/>
          <w:sz w:val="24"/>
          <w:szCs w:val="24"/>
        </w:rPr>
      </w:pPr>
    </w:p>
    <w:p w:rsidR="00F60251" w:rsidRDefault="00A23B10" w:rsidP="00D44731">
      <w:pPr>
        <w:pStyle w:val="ListParagraph"/>
        <w:ind w:left="1080" w:right="50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(2)  The </w:t>
      </w:r>
      <w:r w:rsidR="00F60251">
        <w:rPr>
          <w:rFonts w:ascii="Times New Roman" w:hAnsi="Times New Roman"/>
          <w:sz w:val="24"/>
          <w:szCs w:val="24"/>
        </w:rPr>
        <w:t xml:space="preserve">shed </w:t>
      </w:r>
      <w:r w:rsidR="00EA04D3">
        <w:rPr>
          <w:rFonts w:ascii="Times New Roman" w:hAnsi="Times New Roman"/>
          <w:sz w:val="24"/>
          <w:szCs w:val="24"/>
        </w:rPr>
        <w:t>was assumed to be</w:t>
      </w:r>
      <w:r w:rsidR="00F60251">
        <w:rPr>
          <w:rFonts w:ascii="Times New Roman" w:hAnsi="Times New Roman"/>
          <w:sz w:val="24"/>
          <w:szCs w:val="24"/>
        </w:rPr>
        <w:t xml:space="preserve"> placed on the side of the house/garage.</w:t>
      </w:r>
    </w:p>
    <w:p w:rsidR="00F60251" w:rsidRDefault="00F60251" w:rsidP="00D44731">
      <w:pPr>
        <w:pStyle w:val="ListParagraph"/>
        <w:ind w:left="1080" w:right="504"/>
        <w:rPr>
          <w:rFonts w:ascii="Times New Roman" w:hAnsi="Times New Roman"/>
          <w:sz w:val="24"/>
          <w:szCs w:val="24"/>
        </w:rPr>
      </w:pPr>
    </w:p>
    <w:p w:rsidR="009B6735" w:rsidRDefault="00F60251" w:rsidP="00D44731">
      <w:pPr>
        <w:pStyle w:val="ListParagraph"/>
        <w:ind w:left="1080" w:right="50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(3)  Mr. </w:t>
      </w:r>
      <w:proofErr w:type="spellStart"/>
      <w:r>
        <w:rPr>
          <w:rFonts w:ascii="Times New Roman" w:hAnsi="Times New Roman"/>
          <w:sz w:val="24"/>
          <w:szCs w:val="24"/>
        </w:rPr>
        <w:t>Shamblen</w:t>
      </w:r>
      <w:proofErr w:type="spellEnd"/>
      <w:r>
        <w:rPr>
          <w:rFonts w:ascii="Times New Roman" w:hAnsi="Times New Roman"/>
          <w:sz w:val="24"/>
          <w:szCs w:val="24"/>
        </w:rPr>
        <w:t xml:space="preserve"> indicated on the request form that the shed will 10’ from the property line.</w:t>
      </w:r>
      <w:r w:rsidR="00A23B10">
        <w:rPr>
          <w:rFonts w:ascii="Times New Roman" w:hAnsi="Times New Roman"/>
          <w:sz w:val="24"/>
          <w:szCs w:val="24"/>
        </w:rPr>
        <w:t xml:space="preserve"> </w:t>
      </w:r>
      <w:r w:rsidR="009B6735">
        <w:rPr>
          <w:rFonts w:ascii="Times New Roman" w:hAnsi="Times New Roman"/>
          <w:sz w:val="24"/>
          <w:szCs w:val="24"/>
        </w:rPr>
        <w:t>This implies an inconsistency with what the Bui</w:t>
      </w:r>
      <w:r>
        <w:rPr>
          <w:rFonts w:ascii="Times New Roman" w:hAnsi="Times New Roman"/>
          <w:sz w:val="24"/>
          <w:szCs w:val="24"/>
        </w:rPr>
        <w:t>lding Inspector indicated above and could put the shed within 4’ of the side property line</w:t>
      </w:r>
      <w:r w:rsidR="009E2D24">
        <w:rPr>
          <w:rFonts w:ascii="Times New Roman" w:hAnsi="Times New Roman"/>
          <w:sz w:val="24"/>
          <w:szCs w:val="24"/>
        </w:rPr>
        <w:t xml:space="preserve"> depending on shed orientation (11’ into the 15’)</w:t>
      </w:r>
      <w:r>
        <w:rPr>
          <w:rFonts w:ascii="Times New Roman" w:hAnsi="Times New Roman"/>
          <w:sz w:val="24"/>
          <w:szCs w:val="24"/>
        </w:rPr>
        <w:t>.</w:t>
      </w:r>
    </w:p>
    <w:p w:rsidR="009B6735" w:rsidRDefault="009B6735" w:rsidP="00D44731">
      <w:pPr>
        <w:pStyle w:val="ListParagraph"/>
        <w:ind w:left="1080" w:right="504"/>
        <w:rPr>
          <w:rFonts w:ascii="Times New Roman" w:hAnsi="Times New Roman"/>
          <w:sz w:val="24"/>
          <w:szCs w:val="24"/>
        </w:rPr>
      </w:pPr>
    </w:p>
    <w:p w:rsidR="00D44731" w:rsidRDefault="00D44731" w:rsidP="00D44731">
      <w:pPr>
        <w:pStyle w:val="ListParagraph"/>
        <w:ind w:left="1080" w:right="504" w:hanging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* </w:t>
      </w:r>
      <w:proofErr w:type="gramStart"/>
      <w:r w:rsidRPr="008B0D7E">
        <w:rPr>
          <w:rFonts w:ascii="Times New Roman" w:hAnsi="Times New Roman"/>
          <w:b/>
          <w:sz w:val="24"/>
          <w:szCs w:val="24"/>
        </w:rPr>
        <w:t>b</w:t>
      </w:r>
      <w:proofErr w:type="gramEnd"/>
      <w:r w:rsidRPr="008B0D7E">
        <w:rPr>
          <w:rFonts w:ascii="Times New Roman" w:hAnsi="Times New Roman"/>
          <w:b/>
          <w:sz w:val="24"/>
          <w:szCs w:val="24"/>
        </w:rPr>
        <w:t>.  Discussion</w:t>
      </w:r>
      <w:r>
        <w:rPr>
          <w:rFonts w:ascii="Times New Roman" w:hAnsi="Times New Roman"/>
          <w:b/>
          <w:sz w:val="24"/>
          <w:szCs w:val="24"/>
        </w:rPr>
        <w:t xml:space="preserve"> and Motion</w:t>
      </w:r>
      <w:r>
        <w:rPr>
          <w:rFonts w:ascii="Times New Roman" w:hAnsi="Times New Roman"/>
          <w:sz w:val="24"/>
          <w:szCs w:val="24"/>
        </w:rPr>
        <w:t xml:space="preserve">:  </w:t>
      </w:r>
      <w:r w:rsidRPr="0007718D">
        <w:rPr>
          <w:rFonts w:ascii="Times New Roman" w:hAnsi="Times New Roman"/>
          <w:sz w:val="24"/>
          <w:szCs w:val="24"/>
        </w:rPr>
        <w:t>After consideration of the facts</w:t>
      </w:r>
      <w:r>
        <w:rPr>
          <w:rFonts w:ascii="Times New Roman" w:hAnsi="Times New Roman"/>
          <w:sz w:val="24"/>
          <w:szCs w:val="24"/>
        </w:rPr>
        <w:t xml:space="preserve"> above</w:t>
      </w:r>
      <w:r w:rsidR="00F60251">
        <w:rPr>
          <w:rFonts w:ascii="Times New Roman" w:hAnsi="Times New Roman"/>
          <w:sz w:val="24"/>
          <w:szCs w:val="24"/>
        </w:rPr>
        <w:t xml:space="preserve"> and the confusion as to where the shed would actually be placed if a side shed would be allowed (no plot plan)</w:t>
      </w:r>
      <w:r>
        <w:rPr>
          <w:rFonts w:ascii="Times New Roman" w:hAnsi="Times New Roman"/>
          <w:sz w:val="24"/>
          <w:szCs w:val="24"/>
        </w:rPr>
        <w:t xml:space="preserve">, </w:t>
      </w:r>
      <w:r w:rsidR="00F60251">
        <w:rPr>
          <w:rFonts w:ascii="Times New Roman" w:hAnsi="Times New Roman"/>
          <w:sz w:val="24"/>
          <w:szCs w:val="24"/>
        </w:rPr>
        <w:t xml:space="preserve">Mr. Oiness </w:t>
      </w:r>
      <w:r>
        <w:rPr>
          <w:rFonts w:ascii="Times New Roman" w:hAnsi="Times New Roman"/>
          <w:sz w:val="24"/>
          <w:szCs w:val="24"/>
        </w:rPr>
        <w:t xml:space="preserve">motioned to recommend the Board </w:t>
      </w:r>
      <w:r w:rsidR="00F60251">
        <w:rPr>
          <w:rFonts w:ascii="Times New Roman" w:hAnsi="Times New Roman"/>
          <w:sz w:val="24"/>
          <w:szCs w:val="24"/>
        </w:rPr>
        <w:t>deny</w:t>
      </w:r>
      <w:r>
        <w:rPr>
          <w:rFonts w:ascii="Times New Roman" w:hAnsi="Times New Roman"/>
          <w:sz w:val="24"/>
          <w:szCs w:val="24"/>
        </w:rPr>
        <w:t xml:space="preserve"> the variance.  The motion was seconded by</w:t>
      </w:r>
      <w:r w:rsidR="00F60251">
        <w:rPr>
          <w:rFonts w:ascii="Times New Roman" w:hAnsi="Times New Roman"/>
          <w:sz w:val="24"/>
          <w:szCs w:val="24"/>
        </w:rPr>
        <w:t xml:space="preserve"> Mr. Chaloupka</w:t>
      </w:r>
      <w:r>
        <w:rPr>
          <w:rFonts w:ascii="Times New Roman" w:hAnsi="Times New Roman"/>
          <w:sz w:val="24"/>
          <w:szCs w:val="24"/>
        </w:rPr>
        <w:t xml:space="preserve"> and the motion was passed by the committee.</w:t>
      </w:r>
    </w:p>
    <w:p w:rsidR="009B6735" w:rsidRDefault="009B6735" w:rsidP="00D44731">
      <w:pPr>
        <w:pStyle w:val="ListParagraph"/>
        <w:ind w:left="1080" w:right="504" w:hanging="720"/>
        <w:rPr>
          <w:rFonts w:ascii="Times New Roman" w:hAnsi="Times New Roman"/>
          <w:sz w:val="24"/>
          <w:szCs w:val="24"/>
        </w:rPr>
      </w:pPr>
    </w:p>
    <w:p w:rsidR="00A96E61" w:rsidRDefault="004802AF" w:rsidP="00F349C6">
      <w:pPr>
        <w:pStyle w:val="ListParagraph"/>
        <w:ind w:left="360" w:right="50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</w:t>
      </w:r>
      <w:r w:rsidR="00106304">
        <w:rPr>
          <w:rFonts w:ascii="Times New Roman" w:hAnsi="Times New Roman"/>
          <w:b/>
          <w:sz w:val="24"/>
          <w:szCs w:val="24"/>
        </w:rPr>
        <w:t xml:space="preserve">.  </w:t>
      </w:r>
      <w:r w:rsidR="00106304" w:rsidRPr="007E4EEE">
        <w:rPr>
          <w:rFonts w:ascii="Times New Roman" w:hAnsi="Times New Roman"/>
          <w:b/>
          <w:sz w:val="24"/>
          <w:szCs w:val="24"/>
        </w:rPr>
        <w:t xml:space="preserve">Old Business: </w:t>
      </w:r>
      <w:r w:rsidR="00106304" w:rsidRPr="00FF76AA">
        <w:rPr>
          <w:rFonts w:ascii="Times New Roman" w:hAnsi="Times New Roman"/>
          <w:sz w:val="24"/>
          <w:szCs w:val="24"/>
        </w:rPr>
        <w:t xml:space="preserve"> </w:t>
      </w:r>
      <w:r w:rsidR="003B39E5">
        <w:rPr>
          <w:rFonts w:ascii="Times New Roman" w:hAnsi="Times New Roman"/>
          <w:sz w:val="24"/>
          <w:szCs w:val="24"/>
        </w:rPr>
        <w:t>None</w:t>
      </w:r>
      <w:r w:rsidR="00A96E61">
        <w:rPr>
          <w:rFonts w:ascii="Times New Roman" w:hAnsi="Times New Roman"/>
          <w:sz w:val="24"/>
          <w:szCs w:val="24"/>
        </w:rPr>
        <w:t>.</w:t>
      </w:r>
    </w:p>
    <w:p w:rsidR="00A96E61" w:rsidRDefault="00A96E61" w:rsidP="00F349C6">
      <w:pPr>
        <w:pStyle w:val="ListParagraph"/>
        <w:ind w:left="360" w:right="504"/>
        <w:rPr>
          <w:rFonts w:ascii="Times New Roman" w:hAnsi="Times New Roman"/>
          <w:sz w:val="24"/>
          <w:szCs w:val="24"/>
        </w:rPr>
      </w:pPr>
    </w:p>
    <w:p w:rsidR="0028031F" w:rsidRPr="00B22F9C" w:rsidRDefault="003B5558" w:rsidP="00B22F9C">
      <w:pPr>
        <w:pStyle w:val="ListParagraph"/>
        <w:ind w:left="360" w:right="504"/>
        <w:rPr>
          <w:rFonts w:ascii="Times New Roman" w:hAnsi="Times New Roman"/>
        </w:rPr>
      </w:pPr>
      <w:r w:rsidRPr="00B22F9C">
        <w:rPr>
          <w:rFonts w:ascii="Times New Roman" w:hAnsi="Times New Roman"/>
          <w:b/>
        </w:rPr>
        <w:t>E</w:t>
      </w:r>
      <w:r w:rsidR="000A63FE" w:rsidRPr="00B22F9C">
        <w:rPr>
          <w:rFonts w:ascii="Times New Roman" w:hAnsi="Times New Roman"/>
          <w:b/>
        </w:rPr>
        <w:t xml:space="preserve">.  </w:t>
      </w:r>
      <w:r w:rsidR="006E7ACF" w:rsidRPr="00B22F9C">
        <w:rPr>
          <w:rFonts w:ascii="Times New Roman" w:hAnsi="Times New Roman"/>
          <w:b/>
        </w:rPr>
        <w:t>Adjournment:</w:t>
      </w:r>
      <w:r w:rsidR="006E7ACF" w:rsidRPr="00B22F9C">
        <w:rPr>
          <w:rFonts w:ascii="Times New Roman" w:hAnsi="Times New Roman"/>
        </w:rPr>
        <w:t xml:space="preserve">  </w:t>
      </w:r>
      <w:r w:rsidR="0028031F" w:rsidRPr="00B22F9C">
        <w:rPr>
          <w:rFonts w:ascii="Times New Roman" w:hAnsi="Times New Roman"/>
        </w:rPr>
        <w:t>A motion was made</w:t>
      </w:r>
      <w:r w:rsidR="00265179" w:rsidRPr="00B22F9C">
        <w:rPr>
          <w:rFonts w:ascii="Times New Roman" w:hAnsi="Times New Roman"/>
        </w:rPr>
        <w:t xml:space="preserve"> </w:t>
      </w:r>
      <w:r w:rsidR="00F349C6" w:rsidRPr="00B22F9C">
        <w:rPr>
          <w:rFonts w:ascii="Times New Roman" w:hAnsi="Times New Roman"/>
        </w:rPr>
        <w:t xml:space="preserve">at </w:t>
      </w:r>
      <w:r w:rsidR="001A44CF">
        <w:rPr>
          <w:rFonts w:ascii="Times New Roman" w:hAnsi="Times New Roman"/>
        </w:rPr>
        <w:t>7:0</w:t>
      </w:r>
      <w:r w:rsidR="000E00B2">
        <w:rPr>
          <w:rFonts w:ascii="Times New Roman" w:hAnsi="Times New Roman"/>
        </w:rPr>
        <w:t>4</w:t>
      </w:r>
      <w:r w:rsidR="004802AF">
        <w:rPr>
          <w:rFonts w:ascii="Times New Roman" w:hAnsi="Times New Roman"/>
        </w:rPr>
        <w:t xml:space="preserve"> </w:t>
      </w:r>
      <w:r w:rsidR="00265179" w:rsidRPr="00B22F9C">
        <w:rPr>
          <w:rFonts w:ascii="Times New Roman" w:hAnsi="Times New Roman"/>
        </w:rPr>
        <w:t>pm to adjourn</w:t>
      </w:r>
      <w:r w:rsidR="0028031F" w:rsidRPr="00B22F9C">
        <w:rPr>
          <w:rFonts w:ascii="Times New Roman" w:hAnsi="Times New Roman"/>
        </w:rPr>
        <w:t>, seconded, and approved</w:t>
      </w:r>
      <w:r w:rsidR="00C14BE0" w:rsidRPr="00B22F9C">
        <w:rPr>
          <w:rFonts w:ascii="Times New Roman" w:hAnsi="Times New Roman"/>
        </w:rPr>
        <w:t>.</w:t>
      </w:r>
    </w:p>
    <w:sectPr w:rsidR="0028031F" w:rsidRPr="00B22F9C" w:rsidSect="000E00B2">
      <w:pgSz w:w="12240" w:h="15840"/>
      <w:pgMar w:top="432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52"/>
    <w:multiLevelType w:val="hybridMultilevel"/>
    <w:tmpl w:val="4F97E3E4"/>
    <w:lvl w:ilvl="0" w:tplc="0ABE60CA">
      <w:start w:val="1"/>
      <w:numFmt w:val="bullet"/>
      <w:lvlText w:val="*"/>
      <w:lvlJc w:val="left"/>
    </w:lvl>
    <w:lvl w:ilvl="1" w:tplc="A372FF0C">
      <w:start w:val="1"/>
      <w:numFmt w:val="bullet"/>
      <w:lvlText w:val=""/>
      <w:lvlJc w:val="left"/>
    </w:lvl>
    <w:lvl w:ilvl="2" w:tplc="1BE0C340">
      <w:start w:val="1"/>
      <w:numFmt w:val="bullet"/>
      <w:lvlText w:val=""/>
      <w:lvlJc w:val="left"/>
    </w:lvl>
    <w:lvl w:ilvl="3" w:tplc="09A2CDDC">
      <w:start w:val="1"/>
      <w:numFmt w:val="bullet"/>
      <w:lvlText w:val=""/>
      <w:lvlJc w:val="left"/>
    </w:lvl>
    <w:lvl w:ilvl="4" w:tplc="26E20DE8">
      <w:start w:val="1"/>
      <w:numFmt w:val="bullet"/>
      <w:lvlText w:val=""/>
      <w:lvlJc w:val="left"/>
    </w:lvl>
    <w:lvl w:ilvl="5" w:tplc="F5C2DB7A">
      <w:start w:val="1"/>
      <w:numFmt w:val="bullet"/>
      <w:lvlText w:val=""/>
      <w:lvlJc w:val="left"/>
    </w:lvl>
    <w:lvl w:ilvl="6" w:tplc="526EBD20">
      <w:start w:val="1"/>
      <w:numFmt w:val="bullet"/>
      <w:lvlText w:val=""/>
      <w:lvlJc w:val="left"/>
    </w:lvl>
    <w:lvl w:ilvl="7" w:tplc="2BD4B678">
      <w:start w:val="1"/>
      <w:numFmt w:val="bullet"/>
      <w:lvlText w:val=""/>
      <w:lvlJc w:val="left"/>
    </w:lvl>
    <w:lvl w:ilvl="8" w:tplc="B1B04494">
      <w:start w:val="1"/>
      <w:numFmt w:val="bullet"/>
      <w:lvlText w:val=""/>
      <w:lvlJc w:val="left"/>
    </w:lvl>
  </w:abstractNum>
  <w:abstractNum w:abstractNumId="1">
    <w:nsid w:val="0093256F"/>
    <w:multiLevelType w:val="hybridMultilevel"/>
    <w:tmpl w:val="59825E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181F19"/>
    <w:multiLevelType w:val="hybridMultilevel"/>
    <w:tmpl w:val="52887F32"/>
    <w:lvl w:ilvl="0" w:tplc="11FC517C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CD2112F"/>
    <w:multiLevelType w:val="hybridMultilevel"/>
    <w:tmpl w:val="B568DF5E"/>
    <w:lvl w:ilvl="0" w:tplc="1A4C4B2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0827BC1"/>
    <w:multiLevelType w:val="hybridMultilevel"/>
    <w:tmpl w:val="ECD8BF1E"/>
    <w:lvl w:ilvl="0" w:tplc="473E81D2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C32308C"/>
    <w:multiLevelType w:val="hybridMultilevel"/>
    <w:tmpl w:val="BCE8BA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0E207F7"/>
    <w:multiLevelType w:val="hybridMultilevel"/>
    <w:tmpl w:val="38268A6A"/>
    <w:lvl w:ilvl="0" w:tplc="473E81D2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23A798E"/>
    <w:multiLevelType w:val="hybridMultilevel"/>
    <w:tmpl w:val="14B22E44"/>
    <w:lvl w:ilvl="0" w:tplc="04090009">
      <w:start w:val="1"/>
      <w:numFmt w:val="bullet"/>
      <w:lvlText w:val=""/>
      <w:lvlJc w:val="left"/>
      <w:pPr>
        <w:ind w:left="5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180" w:hanging="360"/>
      </w:pPr>
      <w:rPr>
        <w:rFonts w:ascii="Wingdings" w:hAnsi="Wingdings" w:hint="default"/>
      </w:rPr>
    </w:lvl>
  </w:abstractNum>
  <w:abstractNum w:abstractNumId="8">
    <w:nsid w:val="4D20141D"/>
    <w:multiLevelType w:val="hybridMultilevel"/>
    <w:tmpl w:val="42725E38"/>
    <w:lvl w:ilvl="0" w:tplc="DAD01EAE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0494E9D"/>
    <w:multiLevelType w:val="hybridMultilevel"/>
    <w:tmpl w:val="ED28C606"/>
    <w:lvl w:ilvl="0" w:tplc="2B06D7F8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0ED2E07"/>
    <w:multiLevelType w:val="hybridMultilevel"/>
    <w:tmpl w:val="F8EC0280"/>
    <w:lvl w:ilvl="0" w:tplc="040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95060E9"/>
    <w:multiLevelType w:val="hybridMultilevel"/>
    <w:tmpl w:val="C12422C8"/>
    <w:lvl w:ilvl="0" w:tplc="41ACECDE">
      <w:start w:val="1"/>
      <w:numFmt w:val="bullet"/>
      <w:lvlText w:val=""/>
      <w:lvlJc w:val="left"/>
      <w:pPr>
        <w:ind w:left="45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2">
    <w:nsid w:val="7A833474"/>
    <w:multiLevelType w:val="multilevel"/>
    <w:tmpl w:val="5D9800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12"/>
  </w:num>
  <w:num w:numId="2">
    <w:abstractNumId w:val="10"/>
  </w:num>
  <w:num w:numId="3">
    <w:abstractNumId w:val="2"/>
  </w:num>
  <w:num w:numId="4">
    <w:abstractNumId w:val="5"/>
  </w:num>
  <w:num w:numId="5">
    <w:abstractNumId w:val="3"/>
  </w:num>
  <w:num w:numId="6">
    <w:abstractNumId w:val="8"/>
  </w:num>
  <w:num w:numId="7">
    <w:abstractNumId w:val="9"/>
  </w:num>
  <w:num w:numId="8">
    <w:abstractNumId w:val="1"/>
  </w:num>
  <w:num w:numId="9">
    <w:abstractNumId w:val="11"/>
  </w:num>
  <w:num w:numId="10">
    <w:abstractNumId w:val="4"/>
  </w:num>
  <w:num w:numId="11">
    <w:abstractNumId w:val="6"/>
  </w:num>
  <w:num w:numId="12">
    <w:abstractNumId w:val="7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0F12"/>
    <w:rsid w:val="00016136"/>
    <w:rsid w:val="00022CCA"/>
    <w:rsid w:val="000268EF"/>
    <w:rsid w:val="00045943"/>
    <w:rsid w:val="0005264D"/>
    <w:rsid w:val="00055EC9"/>
    <w:rsid w:val="00073585"/>
    <w:rsid w:val="00076EDE"/>
    <w:rsid w:val="0007718D"/>
    <w:rsid w:val="00077EA8"/>
    <w:rsid w:val="00082661"/>
    <w:rsid w:val="00087B50"/>
    <w:rsid w:val="00087BD6"/>
    <w:rsid w:val="000900B6"/>
    <w:rsid w:val="000948DE"/>
    <w:rsid w:val="000A1BA3"/>
    <w:rsid w:val="000A63FE"/>
    <w:rsid w:val="000B0D51"/>
    <w:rsid w:val="000B1D0E"/>
    <w:rsid w:val="000C04EC"/>
    <w:rsid w:val="000C3249"/>
    <w:rsid w:val="000D15BE"/>
    <w:rsid w:val="000E00B2"/>
    <w:rsid w:val="000E7C05"/>
    <w:rsid w:val="000F0F12"/>
    <w:rsid w:val="000F64F7"/>
    <w:rsid w:val="001008BC"/>
    <w:rsid w:val="001017AF"/>
    <w:rsid w:val="00106304"/>
    <w:rsid w:val="00115D23"/>
    <w:rsid w:val="00117337"/>
    <w:rsid w:val="0012391A"/>
    <w:rsid w:val="001260B6"/>
    <w:rsid w:val="001265AA"/>
    <w:rsid w:val="00130F31"/>
    <w:rsid w:val="00141F64"/>
    <w:rsid w:val="001534A8"/>
    <w:rsid w:val="00162E03"/>
    <w:rsid w:val="001643AA"/>
    <w:rsid w:val="00164CB3"/>
    <w:rsid w:val="00176A3A"/>
    <w:rsid w:val="00181022"/>
    <w:rsid w:val="00186731"/>
    <w:rsid w:val="00187494"/>
    <w:rsid w:val="001A44CF"/>
    <w:rsid w:val="001A5A89"/>
    <w:rsid w:val="001B5199"/>
    <w:rsid w:val="001C16B8"/>
    <w:rsid w:val="001C24B1"/>
    <w:rsid w:val="001C3349"/>
    <w:rsid w:val="001D3957"/>
    <w:rsid w:val="001E509E"/>
    <w:rsid w:val="00203EFC"/>
    <w:rsid w:val="0020613A"/>
    <w:rsid w:val="0021211A"/>
    <w:rsid w:val="00212EE2"/>
    <w:rsid w:val="002323D5"/>
    <w:rsid w:val="002441CB"/>
    <w:rsid w:val="002503BE"/>
    <w:rsid w:val="0025227C"/>
    <w:rsid w:val="002565E9"/>
    <w:rsid w:val="00265179"/>
    <w:rsid w:val="00274C2B"/>
    <w:rsid w:val="002764DB"/>
    <w:rsid w:val="0028031F"/>
    <w:rsid w:val="00282AC9"/>
    <w:rsid w:val="00286961"/>
    <w:rsid w:val="00287D05"/>
    <w:rsid w:val="00292BFD"/>
    <w:rsid w:val="00292F2C"/>
    <w:rsid w:val="002A19F7"/>
    <w:rsid w:val="002A508D"/>
    <w:rsid w:val="002A536E"/>
    <w:rsid w:val="002B4CFC"/>
    <w:rsid w:val="002C7D2D"/>
    <w:rsid w:val="002D21A9"/>
    <w:rsid w:val="002E0EFD"/>
    <w:rsid w:val="002E1755"/>
    <w:rsid w:val="002E1FE2"/>
    <w:rsid w:val="002E26F1"/>
    <w:rsid w:val="002E4838"/>
    <w:rsid w:val="002E579E"/>
    <w:rsid w:val="002E714A"/>
    <w:rsid w:val="002F08F1"/>
    <w:rsid w:val="002F0BE6"/>
    <w:rsid w:val="002F39E1"/>
    <w:rsid w:val="00301227"/>
    <w:rsid w:val="00303477"/>
    <w:rsid w:val="003073D2"/>
    <w:rsid w:val="00316FA4"/>
    <w:rsid w:val="00325F8D"/>
    <w:rsid w:val="00336AC4"/>
    <w:rsid w:val="00337C28"/>
    <w:rsid w:val="00340DE3"/>
    <w:rsid w:val="00350C7A"/>
    <w:rsid w:val="00357A1D"/>
    <w:rsid w:val="00362E25"/>
    <w:rsid w:val="003665B0"/>
    <w:rsid w:val="003667FE"/>
    <w:rsid w:val="00366BB7"/>
    <w:rsid w:val="00367D48"/>
    <w:rsid w:val="003711C1"/>
    <w:rsid w:val="0037195A"/>
    <w:rsid w:val="00372753"/>
    <w:rsid w:val="00384AED"/>
    <w:rsid w:val="00385057"/>
    <w:rsid w:val="0038726A"/>
    <w:rsid w:val="00392831"/>
    <w:rsid w:val="003A24A9"/>
    <w:rsid w:val="003A55F4"/>
    <w:rsid w:val="003B018B"/>
    <w:rsid w:val="003B39E5"/>
    <w:rsid w:val="003B43B5"/>
    <w:rsid w:val="003B52D8"/>
    <w:rsid w:val="003B5558"/>
    <w:rsid w:val="003C0D4D"/>
    <w:rsid w:val="003C61C7"/>
    <w:rsid w:val="003D120D"/>
    <w:rsid w:val="003D59EA"/>
    <w:rsid w:val="003E0A58"/>
    <w:rsid w:val="003E334A"/>
    <w:rsid w:val="00401CFE"/>
    <w:rsid w:val="004029F0"/>
    <w:rsid w:val="00404FD6"/>
    <w:rsid w:val="004057A5"/>
    <w:rsid w:val="00411BB1"/>
    <w:rsid w:val="00426375"/>
    <w:rsid w:val="00431FB8"/>
    <w:rsid w:val="00435BB5"/>
    <w:rsid w:val="00440249"/>
    <w:rsid w:val="0044567C"/>
    <w:rsid w:val="0045560D"/>
    <w:rsid w:val="00455DE3"/>
    <w:rsid w:val="004579DD"/>
    <w:rsid w:val="004713DE"/>
    <w:rsid w:val="0047217E"/>
    <w:rsid w:val="00474B9E"/>
    <w:rsid w:val="004802AF"/>
    <w:rsid w:val="00497BBE"/>
    <w:rsid w:val="004A50E2"/>
    <w:rsid w:val="004A57ED"/>
    <w:rsid w:val="004A652D"/>
    <w:rsid w:val="004B032E"/>
    <w:rsid w:val="004B389B"/>
    <w:rsid w:val="004B4E7A"/>
    <w:rsid w:val="004C7A46"/>
    <w:rsid w:val="004D184D"/>
    <w:rsid w:val="004D4979"/>
    <w:rsid w:val="004E0D84"/>
    <w:rsid w:val="004E4432"/>
    <w:rsid w:val="005127C7"/>
    <w:rsid w:val="005171EC"/>
    <w:rsid w:val="005201A2"/>
    <w:rsid w:val="005249F2"/>
    <w:rsid w:val="00532528"/>
    <w:rsid w:val="0055254C"/>
    <w:rsid w:val="00552D0E"/>
    <w:rsid w:val="0055504E"/>
    <w:rsid w:val="00556D22"/>
    <w:rsid w:val="0056090F"/>
    <w:rsid w:val="00562993"/>
    <w:rsid w:val="00564870"/>
    <w:rsid w:val="00564874"/>
    <w:rsid w:val="00567C30"/>
    <w:rsid w:val="005871C8"/>
    <w:rsid w:val="00587F2B"/>
    <w:rsid w:val="00592D20"/>
    <w:rsid w:val="005A5CAC"/>
    <w:rsid w:val="005B3250"/>
    <w:rsid w:val="005B3886"/>
    <w:rsid w:val="005B6882"/>
    <w:rsid w:val="005E02BC"/>
    <w:rsid w:val="005E2F3F"/>
    <w:rsid w:val="005F1D6C"/>
    <w:rsid w:val="005F496F"/>
    <w:rsid w:val="005F6F1A"/>
    <w:rsid w:val="0060197A"/>
    <w:rsid w:val="00616FB8"/>
    <w:rsid w:val="00617D6E"/>
    <w:rsid w:val="00622D68"/>
    <w:rsid w:val="00630D54"/>
    <w:rsid w:val="00637D63"/>
    <w:rsid w:val="0066603C"/>
    <w:rsid w:val="0066677B"/>
    <w:rsid w:val="00667C63"/>
    <w:rsid w:val="006845AC"/>
    <w:rsid w:val="0068598E"/>
    <w:rsid w:val="00690322"/>
    <w:rsid w:val="006A2CBD"/>
    <w:rsid w:val="006A54AE"/>
    <w:rsid w:val="006A6888"/>
    <w:rsid w:val="006A7B19"/>
    <w:rsid w:val="006B3D87"/>
    <w:rsid w:val="006B757B"/>
    <w:rsid w:val="006C2EE3"/>
    <w:rsid w:val="006C2F5B"/>
    <w:rsid w:val="006C3858"/>
    <w:rsid w:val="006C3C38"/>
    <w:rsid w:val="006C486E"/>
    <w:rsid w:val="006C6C3D"/>
    <w:rsid w:val="006E2791"/>
    <w:rsid w:val="006E5702"/>
    <w:rsid w:val="006E7ACF"/>
    <w:rsid w:val="006E7F34"/>
    <w:rsid w:val="006F3979"/>
    <w:rsid w:val="00702348"/>
    <w:rsid w:val="00715582"/>
    <w:rsid w:val="00720557"/>
    <w:rsid w:val="00732E58"/>
    <w:rsid w:val="007359C0"/>
    <w:rsid w:val="00737C4B"/>
    <w:rsid w:val="00737FB3"/>
    <w:rsid w:val="00741FEA"/>
    <w:rsid w:val="00753EA9"/>
    <w:rsid w:val="00754027"/>
    <w:rsid w:val="00773020"/>
    <w:rsid w:val="00773CB0"/>
    <w:rsid w:val="00784C65"/>
    <w:rsid w:val="007910A0"/>
    <w:rsid w:val="007943C5"/>
    <w:rsid w:val="007B28AF"/>
    <w:rsid w:val="007C5762"/>
    <w:rsid w:val="007E0E27"/>
    <w:rsid w:val="007E4EEE"/>
    <w:rsid w:val="007E5E87"/>
    <w:rsid w:val="007E7534"/>
    <w:rsid w:val="007F6FC6"/>
    <w:rsid w:val="00803DF0"/>
    <w:rsid w:val="008129C2"/>
    <w:rsid w:val="00813856"/>
    <w:rsid w:val="008175F4"/>
    <w:rsid w:val="0082770F"/>
    <w:rsid w:val="00832D1D"/>
    <w:rsid w:val="00844139"/>
    <w:rsid w:val="00850811"/>
    <w:rsid w:val="00852616"/>
    <w:rsid w:val="00853F54"/>
    <w:rsid w:val="00892EA9"/>
    <w:rsid w:val="008A22E4"/>
    <w:rsid w:val="008A3AD6"/>
    <w:rsid w:val="008A4E7E"/>
    <w:rsid w:val="008B0D7E"/>
    <w:rsid w:val="008B180B"/>
    <w:rsid w:val="008B4847"/>
    <w:rsid w:val="008B522D"/>
    <w:rsid w:val="008B6260"/>
    <w:rsid w:val="008D5AE4"/>
    <w:rsid w:val="008E1B1A"/>
    <w:rsid w:val="008F5CAA"/>
    <w:rsid w:val="00900786"/>
    <w:rsid w:val="00901F4D"/>
    <w:rsid w:val="009028F4"/>
    <w:rsid w:val="00903ADC"/>
    <w:rsid w:val="00912ABA"/>
    <w:rsid w:val="009172CD"/>
    <w:rsid w:val="009444F1"/>
    <w:rsid w:val="009541B2"/>
    <w:rsid w:val="00964B05"/>
    <w:rsid w:val="00966B7D"/>
    <w:rsid w:val="00970535"/>
    <w:rsid w:val="0097620D"/>
    <w:rsid w:val="00976CA4"/>
    <w:rsid w:val="00982589"/>
    <w:rsid w:val="00985481"/>
    <w:rsid w:val="0099119B"/>
    <w:rsid w:val="00994D57"/>
    <w:rsid w:val="009A558E"/>
    <w:rsid w:val="009B066B"/>
    <w:rsid w:val="009B2B84"/>
    <w:rsid w:val="009B5A9E"/>
    <w:rsid w:val="009B6264"/>
    <w:rsid w:val="009B6735"/>
    <w:rsid w:val="009B75D6"/>
    <w:rsid w:val="009C631A"/>
    <w:rsid w:val="009D2449"/>
    <w:rsid w:val="009D2D6E"/>
    <w:rsid w:val="009D39A8"/>
    <w:rsid w:val="009E0815"/>
    <w:rsid w:val="009E2D24"/>
    <w:rsid w:val="009F7324"/>
    <w:rsid w:val="00A04EE4"/>
    <w:rsid w:val="00A13876"/>
    <w:rsid w:val="00A21DFF"/>
    <w:rsid w:val="00A23675"/>
    <w:rsid w:val="00A23B10"/>
    <w:rsid w:val="00A260BC"/>
    <w:rsid w:val="00A274B3"/>
    <w:rsid w:val="00A45022"/>
    <w:rsid w:val="00A472E4"/>
    <w:rsid w:val="00A50CE9"/>
    <w:rsid w:val="00A77D47"/>
    <w:rsid w:val="00A80FAE"/>
    <w:rsid w:val="00A86BD4"/>
    <w:rsid w:val="00A94868"/>
    <w:rsid w:val="00A96E61"/>
    <w:rsid w:val="00AA443D"/>
    <w:rsid w:val="00AA7A59"/>
    <w:rsid w:val="00AB4610"/>
    <w:rsid w:val="00AB628A"/>
    <w:rsid w:val="00AD14B5"/>
    <w:rsid w:val="00AD3F00"/>
    <w:rsid w:val="00AD789D"/>
    <w:rsid w:val="00AE2A1F"/>
    <w:rsid w:val="00AE2FAA"/>
    <w:rsid w:val="00AE64D9"/>
    <w:rsid w:val="00AE66B3"/>
    <w:rsid w:val="00B02696"/>
    <w:rsid w:val="00B04DBE"/>
    <w:rsid w:val="00B139CE"/>
    <w:rsid w:val="00B22F9C"/>
    <w:rsid w:val="00B43DBB"/>
    <w:rsid w:val="00B46403"/>
    <w:rsid w:val="00B50CAD"/>
    <w:rsid w:val="00B54168"/>
    <w:rsid w:val="00B562C6"/>
    <w:rsid w:val="00B63950"/>
    <w:rsid w:val="00B75C6F"/>
    <w:rsid w:val="00BB2864"/>
    <w:rsid w:val="00BC084C"/>
    <w:rsid w:val="00BC1D27"/>
    <w:rsid w:val="00BD2FD8"/>
    <w:rsid w:val="00BE1CC6"/>
    <w:rsid w:val="00BF1A0F"/>
    <w:rsid w:val="00BF7DB4"/>
    <w:rsid w:val="00C045FB"/>
    <w:rsid w:val="00C052D6"/>
    <w:rsid w:val="00C06885"/>
    <w:rsid w:val="00C10439"/>
    <w:rsid w:val="00C13A1B"/>
    <w:rsid w:val="00C14BE0"/>
    <w:rsid w:val="00C30F14"/>
    <w:rsid w:val="00C360C2"/>
    <w:rsid w:val="00C4077B"/>
    <w:rsid w:val="00C4167B"/>
    <w:rsid w:val="00C4480A"/>
    <w:rsid w:val="00C45091"/>
    <w:rsid w:val="00C676FE"/>
    <w:rsid w:val="00C67984"/>
    <w:rsid w:val="00C7424E"/>
    <w:rsid w:val="00C750CC"/>
    <w:rsid w:val="00C8257D"/>
    <w:rsid w:val="00C97129"/>
    <w:rsid w:val="00CA381A"/>
    <w:rsid w:val="00CA56EE"/>
    <w:rsid w:val="00CC7549"/>
    <w:rsid w:val="00CE3D9E"/>
    <w:rsid w:val="00CF63E3"/>
    <w:rsid w:val="00D068C9"/>
    <w:rsid w:val="00D0748D"/>
    <w:rsid w:val="00D216FB"/>
    <w:rsid w:val="00D339AC"/>
    <w:rsid w:val="00D434B3"/>
    <w:rsid w:val="00D44731"/>
    <w:rsid w:val="00D45ACA"/>
    <w:rsid w:val="00D47ACE"/>
    <w:rsid w:val="00D56EE3"/>
    <w:rsid w:val="00D64BC4"/>
    <w:rsid w:val="00D82631"/>
    <w:rsid w:val="00D902D9"/>
    <w:rsid w:val="00D9368C"/>
    <w:rsid w:val="00D94E91"/>
    <w:rsid w:val="00DA2665"/>
    <w:rsid w:val="00DA757B"/>
    <w:rsid w:val="00DC1392"/>
    <w:rsid w:val="00DC156F"/>
    <w:rsid w:val="00DC16A4"/>
    <w:rsid w:val="00DC3F5D"/>
    <w:rsid w:val="00DD06DC"/>
    <w:rsid w:val="00DD1877"/>
    <w:rsid w:val="00DF1871"/>
    <w:rsid w:val="00E12735"/>
    <w:rsid w:val="00E20278"/>
    <w:rsid w:val="00E22154"/>
    <w:rsid w:val="00E24A48"/>
    <w:rsid w:val="00E27A3E"/>
    <w:rsid w:val="00E36903"/>
    <w:rsid w:val="00E42FE0"/>
    <w:rsid w:val="00E44B44"/>
    <w:rsid w:val="00E51C9F"/>
    <w:rsid w:val="00E54B87"/>
    <w:rsid w:val="00E60472"/>
    <w:rsid w:val="00E7498E"/>
    <w:rsid w:val="00E90E9F"/>
    <w:rsid w:val="00E973E0"/>
    <w:rsid w:val="00EA04D3"/>
    <w:rsid w:val="00EA5453"/>
    <w:rsid w:val="00EA5AB6"/>
    <w:rsid w:val="00EB79CA"/>
    <w:rsid w:val="00EC2FCB"/>
    <w:rsid w:val="00EC7375"/>
    <w:rsid w:val="00ED5E2D"/>
    <w:rsid w:val="00ED67EB"/>
    <w:rsid w:val="00EE3803"/>
    <w:rsid w:val="00F0522E"/>
    <w:rsid w:val="00F06E78"/>
    <w:rsid w:val="00F10172"/>
    <w:rsid w:val="00F145E4"/>
    <w:rsid w:val="00F15122"/>
    <w:rsid w:val="00F22CF6"/>
    <w:rsid w:val="00F33E1F"/>
    <w:rsid w:val="00F34146"/>
    <w:rsid w:val="00F349C6"/>
    <w:rsid w:val="00F37841"/>
    <w:rsid w:val="00F43D39"/>
    <w:rsid w:val="00F44810"/>
    <w:rsid w:val="00F44C70"/>
    <w:rsid w:val="00F60251"/>
    <w:rsid w:val="00F60A17"/>
    <w:rsid w:val="00F62512"/>
    <w:rsid w:val="00F63432"/>
    <w:rsid w:val="00F66819"/>
    <w:rsid w:val="00F670BA"/>
    <w:rsid w:val="00F72EAB"/>
    <w:rsid w:val="00F753B2"/>
    <w:rsid w:val="00F94AAF"/>
    <w:rsid w:val="00FA0960"/>
    <w:rsid w:val="00FA6B37"/>
    <w:rsid w:val="00FC2857"/>
    <w:rsid w:val="00FC7C2C"/>
    <w:rsid w:val="00FD257A"/>
    <w:rsid w:val="00FF10EA"/>
    <w:rsid w:val="00FF18E5"/>
    <w:rsid w:val="00FF6F50"/>
    <w:rsid w:val="00FF7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7C2C"/>
    <w:rPr>
      <w:bCs/>
      <w:color w:val="000000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2A19F7"/>
    <w:pPr>
      <w:keepNext/>
      <w:keepLines/>
      <w:spacing w:before="480"/>
      <w:outlineLvl w:val="0"/>
    </w:pPr>
    <w:rPr>
      <w:rFonts w:ascii="Cambria" w:eastAsia="Times New Roman" w:hAnsi="Cambria"/>
      <w:b/>
      <w:bCs w:val="0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2A19F7"/>
    <w:rPr>
      <w:rFonts w:ascii="Cambria" w:eastAsia="Times New Roman" w:hAnsi="Cambria" w:cs="Times New Roman"/>
      <w:b/>
      <w:bCs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2A19F7"/>
    <w:pPr>
      <w:pBdr>
        <w:bottom w:val="single" w:sz="8" w:space="4" w:color="4F81BD"/>
      </w:pBdr>
      <w:spacing w:after="300"/>
      <w:contextualSpacing/>
    </w:pPr>
    <w:rPr>
      <w:rFonts w:ascii="Cambria" w:eastAsia="Times New Roman" w:hAnsi="Cambria"/>
      <w:spacing w:val="5"/>
      <w:kern w:val="28"/>
      <w:sz w:val="52"/>
      <w:szCs w:val="52"/>
    </w:rPr>
  </w:style>
  <w:style w:type="character" w:customStyle="1" w:styleId="TitleChar">
    <w:name w:val="Title Char"/>
    <w:link w:val="Title"/>
    <w:uiPriority w:val="10"/>
    <w:rsid w:val="002A19F7"/>
    <w:rPr>
      <w:rFonts w:ascii="Cambria" w:eastAsia="Times New Roman" w:hAnsi="Cambria" w:cs="Times New Roman"/>
      <w:spacing w:val="5"/>
      <w:kern w:val="28"/>
      <w:sz w:val="52"/>
      <w:szCs w:val="52"/>
    </w:rPr>
  </w:style>
  <w:style w:type="paragraph" w:styleId="NoSpacing">
    <w:name w:val="No Spacing"/>
    <w:qFormat/>
    <w:rsid w:val="000F0F12"/>
    <w:rPr>
      <w:rFonts w:ascii="Calibri" w:eastAsia="Times New Roman" w:hAnsi="Calibri"/>
      <w:sz w:val="22"/>
      <w:szCs w:val="22"/>
    </w:rPr>
  </w:style>
  <w:style w:type="paragraph" w:styleId="ListParagraph">
    <w:name w:val="List Paragraph"/>
    <w:basedOn w:val="Normal"/>
    <w:qFormat/>
    <w:rsid w:val="000F0F12"/>
    <w:pPr>
      <w:spacing w:after="200" w:line="276" w:lineRule="auto"/>
      <w:ind w:left="720"/>
      <w:contextualSpacing/>
    </w:pPr>
    <w:rPr>
      <w:rFonts w:ascii="Calibri" w:eastAsia="Times New Roman" w:hAnsi="Calibri"/>
      <w:bCs w:val="0"/>
      <w:color w:val="auto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2E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2E03"/>
    <w:rPr>
      <w:rFonts w:ascii="Tahoma" w:hAnsi="Tahoma" w:cs="Tahoma"/>
      <w:bCs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7C2C"/>
    <w:rPr>
      <w:bCs/>
      <w:color w:val="000000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2A19F7"/>
    <w:pPr>
      <w:keepNext/>
      <w:keepLines/>
      <w:spacing w:before="480"/>
      <w:outlineLvl w:val="0"/>
    </w:pPr>
    <w:rPr>
      <w:rFonts w:ascii="Cambria" w:eastAsia="Times New Roman" w:hAnsi="Cambria"/>
      <w:b/>
      <w:bCs w:val="0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2A19F7"/>
    <w:rPr>
      <w:rFonts w:ascii="Cambria" w:eastAsia="Times New Roman" w:hAnsi="Cambria" w:cs="Times New Roman"/>
      <w:b/>
      <w:bCs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2A19F7"/>
    <w:pPr>
      <w:pBdr>
        <w:bottom w:val="single" w:sz="8" w:space="4" w:color="4F81BD"/>
      </w:pBdr>
      <w:spacing w:after="300"/>
      <w:contextualSpacing/>
    </w:pPr>
    <w:rPr>
      <w:rFonts w:ascii="Cambria" w:eastAsia="Times New Roman" w:hAnsi="Cambria"/>
      <w:spacing w:val="5"/>
      <w:kern w:val="28"/>
      <w:sz w:val="52"/>
      <w:szCs w:val="52"/>
    </w:rPr>
  </w:style>
  <w:style w:type="character" w:customStyle="1" w:styleId="TitleChar">
    <w:name w:val="Title Char"/>
    <w:link w:val="Title"/>
    <w:uiPriority w:val="10"/>
    <w:rsid w:val="002A19F7"/>
    <w:rPr>
      <w:rFonts w:ascii="Cambria" w:eastAsia="Times New Roman" w:hAnsi="Cambria" w:cs="Times New Roman"/>
      <w:spacing w:val="5"/>
      <w:kern w:val="28"/>
      <w:sz w:val="52"/>
      <w:szCs w:val="52"/>
    </w:rPr>
  </w:style>
  <w:style w:type="paragraph" w:styleId="NoSpacing">
    <w:name w:val="No Spacing"/>
    <w:qFormat/>
    <w:rsid w:val="000F0F12"/>
    <w:rPr>
      <w:rFonts w:ascii="Calibri" w:eastAsia="Times New Roman" w:hAnsi="Calibri"/>
      <w:sz w:val="22"/>
      <w:szCs w:val="22"/>
    </w:rPr>
  </w:style>
  <w:style w:type="paragraph" w:styleId="ListParagraph">
    <w:name w:val="List Paragraph"/>
    <w:basedOn w:val="Normal"/>
    <w:qFormat/>
    <w:rsid w:val="000F0F12"/>
    <w:pPr>
      <w:spacing w:after="200" w:line="276" w:lineRule="auto"/>
      <w:ind w:left="720"/>
      <w:contextualSpacing/>
    </w:pPr>
    <w:rPr>
      <w:rFonts w:ascii="Calibri" w:eastAsia="Times New Roman" w:hAnsi="Calibri"/>
      <w:bCs w:val="0"/>
      <w:color w:val="auto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2E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2E03"/>
    <w:rPr>
      <w:rFonts w:ascii="Tahoma" w:hAnsi="Tahoma" w:cs="Tahoma"/>
      <w:bCs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05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6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2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1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065CD01-0758-47F5-AF63-B5FC6F6995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632</Words>
  <Characters>3605</Characters>
  <Application>Microsoft Office Word</Application>
  <DocSecurity>4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Beaver Lake Association Property and Safety Committee</vt:lpstr>
    </vt:vector>
  </TitlesOfParts>
  <Company>Microsoft</Company>
  <LinksUpToDate>false</LinksUpToDate>
  <CharactersWithSpaces>4229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Beaver Lake Association Property and Safety Committee</dc:title>
  <dc:creator>User</dc:creator>
  <cp:lastModifiedBy>Jill</cp:lastModifiedBy>
  <cp:revision>2</cp:revision>
  <cp:lastPrinted>2020-02-11T23:09:00Z</cp:lastPrinted>
  <dcterms:created xsi:type="dcterms:W3CDTF">2020-08-14T20:07:00Z</dcterms:created>
  <dcterms:modified xsi:type="dcterms:W3CDTF">2020-08-14T20:07:00Z</dcterms:modified>
</cp:coreProperties>
</file>