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598A8" w14:textId="77777777" w:rsidR="00BE7809" w:rsidRPr="004B60DA" w:rsidRDefault="00BE7809" w:rsidP="00BE7809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Infrastructure Committee</w:t>
      </w:r>
    </w:p>
    <w:p w14:paraId="0A5E2CD1" w14:textId="77777777" w:rsidR="00BE7809" w:rsidRPr="004B60DA" w:rsidRDefault="00BE7809" w:rsidP="00BE7809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Meeting Minutes</w:t>
      </w:r>
    </w:p>
    <w:p w14:paraId="59EA01DA" w14:textId="04FF8313" w:rsidR="00BE7809" w:rsidRPr="004B60DA" w:rsidRDefault="00BE7809" w:rsidP="00BE78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4</w:t>
      </w:r>
      <w:r w:rsidRPr="004B60DA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0155DD51" w14:textId="77777777" w:rsidR="00BE7809" w:rsidRDefault="00BE7809" w:rsidP="00BE7809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56182D16" w14:textId="77777777" w:rsidR="00BE7809" w:rsidRPr="004B60DA" w:rsidRDefault="00BE7809" w:rsidP="00BE7809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78869BD4" w14:textId="77777777" w:rsidR="00BE7809" w:rsidRPr="004B60DA" w:rsidRDefault="00BE7809" w:rsidP="00BE7809">
      <w:pPr>
        <w:pStyle w:val="ListParagraph"/>
        <w:numPr>
          <w:ilvl w:val="0"/>
          <w:numId w:val="1"/>
        </w:numPr>
        <w:tabs>
          <w:tab w:val="right" w:pos="10368"/>
        </w:tabs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Mr. Randall called the meeting to order at 6 p.m. </w:t>
      </w:r>
    </w:p>
    <w:p w14:paraId="5F14FC77" w14:textId="77777777" w:rsidR="00BE7809" w:rsidRPr="004B60DA" w:rsidRDefault="00BE7809" w:rsidP="00BE7809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</w:r>
    </w:p>
    <w:p w14:paraId="43264329" w14:textId="77777777" w:rsidR="00BE7809" w:rsidRPr="004B60DA" w:rsidRDefault="00BE7809" w:rsidP="00BE7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Attendance</w:t>
      </w:r>
    </w:p>
    <w:p w14:paraId="2DEB653F" w14:textId="61C8226E" w:rsidR="00BE7809" w:rsidRPr="004B60DA" w:rsidRDefault="00BE7809" w:rsidP="00BE78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Present: Richard Randall, </w:t>
      </w:r>
      <w:r w:rsidR="00BB30D9">
        <w:rPr>
          <w:rFonts w:ascii="Times New Roman" w:hAnsi="Times New Roman" w:cs="Times New Roman"/>
          <w:sz w:val="24"/>
          <w:szCs w:val="24"/>
        </w:rPr>
        <w:t xml:space="preserve">Jim </w:t>
      </w:r>
      <w:proofErr w:type="spellStart"/>
      <w:r w:rsidR="00BB30D9">
        <w:rPr>
          <w:rFonts w:ascii="Times New Roman" w:hAnsi="Times New Roman" w:cs="Times New Roman"/>
          <w:sz w:val="24"/>
          <w:szCs w:val="24"/>
        </w:rPr>
        <w:t>Wieringa</w:t>
      </w:r>
      <w:proofErr w:type="spellEnd"/>
      <w:r w:rsidR="00B213D1" w:rsidRPr="004B60DA">
        <w:rPr>
          <w:rFonts w:ascii="Times New Roman" w:hAnsi="Times New Roman" w:cs="Times New Roman"/>
          <w:sz w:val="24"/>
          <w:szCs w:val="24"/>
        </w:rPr>
        <w:t>, John Frost</w:t>
      </w:r>
      <w:r w:rsidR="00B213D1">
        <w:rPr>
          <w:rFonts w:ascii="Times New Roman" w:hAnsi="Times New Roman" w:cs="Times New Roman"/>
          <w:sz w:val="24"/>
          <w:szCs w:val="24"/>
        </w:rPr>
        <w:t xml:space="preserve">, </w:t>
      </w:r>
      <w:r w:rsidRPr="004B60DA">
        <w:rPr>
          <w:rFonts w:ascii="Times New Roman" w:hAnsi="Times New Roman" w:cs="Times New Roman"/>
          <w:sz w:val="24"/>
          <w:szCs w:val="24"/>
        </w:rPr>
        <w:t xml:space="preserve">Mary </w:t>
      </w:r>
      <w:proofErr w:type="spellStart"/>
      <w:r w:rsidRPr="004B60DA">
        <w:rPr>
          <w:rFonts w:ascii="Times New Roman" w:hAnsi="Times New Roman" w:cs="Times New Roman"/>
          <w:sz w:val="24"/>
          <w:szCs w:val="24"/>
        </w:rPr>
        <w:t>Reineke</w:t>
      </w:r>
      <w:proofErr w:type="spellEnd"/>
      <w:r w:rsidRPr="004B60DA">
        <w:rPr>
          <w:rFonts w:ascii="Times New Roman" w:hAnsi="Times New Roman" w:cs="Times New Roman"/>
          <w:sz w:val="24"/>
          <w:szCs w:val="24"/>
        </w:rPr>
        <w:t xml:space="preserve">, Tracy </w:t>
      </w:r>
      <w:proofErr w:type="spellStart"/>
      <w:r w:rsidRPr="004B60DA">
        <w:rPr>
          <w:rFonts w:ascii="Times New Roman" w:hAnsi="Times New Roman" w:cs="Times New Roman"/>
          <w:sz w:val="24"/>
          <w:szCs w:val="24"/>
        </w:rPr>
        <w:t>Bohan</w:t>
      </w:r>
      <w:proofErr w:type="spellEnd"/>
      <w:r w:rsidRPr="004B60DA">
        <w:rPr>
          <w:rFonts w:ascii="Times New Roman" w:hAnsi="Times New Roman" w:cs="Times New Roman"/>
          <w:sz w:val="24"/>
          <w:szCs w:val="24"/>
        </w:rPr>
        <w:t xml:space="preserve">, Carol </w:t>
      </w:r>
      <w:proofErr w:type="spellStart"/>
      <w:r w:rsidRPr="004B60DA">
        <w:rPr>
          <w:rFonts w:ascii="Times New Roman" w:hAnsi="Times New Roman" w:cs="Times New Roman"/>
          <w:sz w:val="24"/>
          <w:szCs w:val="24"/>
        </w:rPr>
        <w:t>Goller</w:t>
      </w:r>
      <w:proofErr w:type="spellEnd"/>
      <w:r w:rsidRPr="004B60DA">
        <w:rPr>
          <w:rFonts w:ascii="Times New Roman" w:hAnsi="Times New Roman" w:cs="Times New Roman"/>
          <w:sz w:val="24"/>
          <w:szCs w:val="24"/>
        </w:rPr>
        <w:t xml:space="preserve">, Tom Barry (Board Rep), Troy Weatherby (Managing Director) </w:t>
      </w:r>
    </w:p>
    <w:p w14:paraId="701A48D9" w14:textId="77777777" w:rsidR="00BE7809" w:rsidRPr="004B60DA" w:rsidRDefault="00BE7809" w:rsidP="00BE780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B69A23F" w14:textId="77777777" w:rsidR="00BE7809" w:rsidRPr="004B60DA" w:rsidRDefault="00BE7809" w:rsidP="00BE7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Old Business </w:t>
      </w:r>
    </w:p>
    <w:p w14:paraId="5E8216A3" w14:textId="77777777" w:rsidR="00BE7809" w:rsidRPr="004B60DA" w:rsidRDefault="00BE7809" w:rsidP="00BE780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Status </w:t>
      </w:r>
      <w:r w:rsidRPr="004B60DA">
        <w:rPr>
          <w:rFonts w:ascii="Times New Roman" w:hAnsi="Times New Roman" w:cs="Times New Roman"/>
          <w:sz w:val="24"/>
          <w:szCs w:val="24"/>
        </w:rPr>
        <w:t>Reports</w:t>
      </w:r>
    </w:p>
    <w:p w14:paraId="3FAB5D8E" w14:textId="589CB5F6" w:rsidR="00BE7809" w:rsidRPr="00793124" w:rsidRDefault="00BE7809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e had </w:t>
      </w:r>
      <w:r w:rsidR="00BA7CDF">
        <w:rPr>
          <w:rFonts w:ascii="Times New Roman" w:hAnsi="Times New Roman" w:cs="Times New Roman"/>
          <w:sz w:val="24"/>
          <w:szCs w:val="24"/>
        </w:rPr>
        <w:t>a CPU failure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871E99">
        <w:rPr>
          <w:rFonts w:ascii="Times New Roman" w:hAnsi="Times New Roman" w:cs="Times New Roman"/>
          <w:sz w:val="24"/>
          <w:szCs w:val="24"/>
        </w:rPr>
        <w:t xml:space="preserve">at the water plant </w:t>
      </w:r>
      <w:r w:rsidR="00BA7CDF">
        <w:rPr>
          <w:rFonts w:ascii="Times New Roman" w:hAnsi="Times New Roman" w:cs="Times New Roman"/>
          <w:sz w:val="24"/>
          <w:szCs w:val="24"/>
        </w:rPr>
        <w:t xml:space="preserve">but were able to </w:t>
      </w:r>
      <w:proofErr w:type="gramStart"/>
      <w:r w:rsidR="00D20987">
        <w:rPr>
          <w:rFonts w:ascii="Times New Roman" w:hAnsi="Times New Roman" w:cs="Times New Roman"/>
          <w:sz w:val="24"/>
          <w:szCs w:val="24"/>
        </w:rPr>
        <w:t>effect</w:t>
      </w:r>
      <w:proofErr w:type="gramEnd"/>
      <w:r w:rsidR="00BA7CDF">
        <w:rPr>
          <w:rFonts w:ascii="Times New Roman" w:hAnsi="Times New Roman" w:cs="Times New Roman"/>
          <w:sz w:val="24"/>
          <w:szCs w:val="24"/>
        </w:rPr>
        <w:t xml:space="preserve"> a workaround. Technology no longer supported needs to be factored into equipment replacement scheduling. </w:t>
      </w:r>
    </w:p>
    <w:p w14:paraId="2C30F178" w14:textId="4488A1F8" w:rsidR="00BE7809" w:rsidRPr="004B60DA" w:rsidRDefault="00BE7809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33E1">
        <w:rPr>
          <w:rFonts w:ascii="Times New Roman" w:hAnsi="Times New Roman" w:cs="Times New Roman"/>
          <w:sz w:val="24"/>
          <w:szCs w:val="24"/>
        </w:rPr>
        <w:t>Work on LSs 4 and 6 is being</w:t>
      </w:r>
      <w:r w:rsidR="00D033E1" w:rsidRPr="00D033E1">
        <w:rPr>
          <w:rFonts w:ascii="Times New Roman" w:hAnsi="Times New Roman" w:cs="Times New Roman"/>
          <w:sz w:val="24"/>
          <w:szCs w:val="24"/>
        </w:rPr>
        <w:t xml:space="preserve"> </w:t>
      </w:r>
      <w:r w:rsidR="00D033E1">
        <w:rPr>
          <w:rFonts w:ascii="Times New Roman" w:hAnsi="Times New Roman" w:cs="Times New Roman"/>
          <w:sz w:val="24"/>
          <w:szCs w:val="24"/>
        </w:rPr>
        <w:t xml:space="preserve">performed. </w:t>
      </w:r>
      <w:r w:rsidR="00D20987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="00D20987">
        <w:rPr>
          <w:rFonts w:ascii="Times New Roman" w:hAnsi="Times New Roman" w:cs="Times New Roman"/>
          <w:sz w:val="24"/>
          <w:szCs w:val="24"/>
        </w:rPr>
        <w:t>Wieringa</w:t>
      </w:r>
      <w:proofErr w:type="spellEnd"/>
      <w:r w:rsidR="00D20987">
        <w:rPr>
          <w:rFonts w:ascii="Times New Roman" w:hAnsi="Times New Roman" w:cs="Times New Roman"/>
          <w:sz w:val="24"/>
          <w:szCs w:val="24"/>
        </w:rPr>
        <w:t xml:space="preserve"> supplied photographs. </w:t>
      </w:r>
    </w:p>
    <w:p w14:paraId="6CAC5D1C" w14:textId="7D5304B1" w:rsidR="00BE7809" w:rsidRPr="00B16D3F" w:rsidRDefault="00BE7809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D033E1">
        <w:rPr>
          <w:rFonts w:ascii="Times New Roman" w:hAnsi="Times New Roman" w:cs="Times New Roman"/>
          <w:sz w:val="24"/>
          <w:szCs w:val="24"/>
        </w:rPr>
        <w:t>R</w:t>
      </w:r>
      <w:r w:rsidRPr="004B60DA">
        <w:rPr>
          <w:rFonts w:ascii="Times New Roman" w:hAnsi="Times New Roman" w:cs="Times New Roman"/>
          <w:sz w:val="24"/>
          <w:szCs w:val="24"/>
        </w:rPr>
        <w:t xml:space="preserve">oad </w:t>
      </w:r>
      <w:r w:rsidR="00054403">
        <w:rPr>
          <w:rFonts w:ascii="Times New Roman" w:hAnsi="Times New Roman" w:cs="Times New Roman"/>
          <w:sz w:val="24"/>
          <w:szCs w:val="24"/>
        </w:rPr>
        <w:t xml:space="preserve">patching </w:t>
      </w:r>
      <w:r w:rsidR="00B16D3F">
        <w:rPr>
          <w:rFonts w:ascii="Times New Roman" w:hAnsi="Times New Roman" w:cs="Times New Roman"/>
          <w:sz w:val="24"/>
          <w:szCs w:val="24"/>
        </w:rPr>
        <w:t xml:space="preserve">on Dunbar </w:t>
      </w:r>
      <w:r w:rsidR="00054403">
        <w:rPr>
          <w:rFonts w:ascii="Times New Roman" w:hAnsi="Times New Roman" w:cs="Times New Roman"/>
          <w:sz w:val="24"/>
          <w:szCs w:val="24"/>
        </w:rPr>
        <w:t xml:space="preserve">has been accomplished, and the overlay is expected in spring.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E80331" w14:textId="4A0A4A29" w:rsidR="00B16D3F" w:rsidRPr="007A3DB0" w:rsidRDefault="00B16D3F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inspector for our building insurance carrier found no issues.</w:t>
      </w:r>
    </w:p>
    <w:p w14:paraId="07CBD14D" w14:textId="03CAFCE7" w:rsidR="007A3DB0" w:rsidRPr="004B60DA" w:rsidRDefault="007A3DB0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2007 Dodge Dakota needed repairs; it is scheduled for replacement this year.</w:t>
      </w:r>
      <w:r w:rsidR="008B18DE">
        <w:rPr>
          <w:rFonts w:ascii="Times New Roman" w:hAnsi="Times New Roman" w:cs="Times New Roman"/>
          <w:sz w:val="24"/>
          <w:szCs w:val="24"/>
        </w:rPr>
        <w:t xml:space="preserve"> </w:t>
      </w:r>
      <w:r w:rsidR="00521A87">
        <w:rPr>
          <w:rFonts w:ascii="Times New Roman" w:hAnsi="Times New Roman" w:cs="Times New Roman"/>
          <w:sz w:val="24"/>
          <w:szCs w:val="24"/>
        </w:rPr>
        <w:t>Equipment replacement and the s</w:t>
      </w:r>
      <w:r w:rsidR="008B18DE">
        <w:rPr>
          <w:rFonts w:ascii="Times New Roman" w:hAnsi="Times New Roman" w:cs="Times New Roman"/>
          <w:sz w:val="24"/>
          <w:szCs w:val="24"/>
        </w:rPr>
        <w:t>afety of our employees w</w:t>
      </w:r>
      <w:r w:rsidR="00521A87">
        <w:rPr>
          <w:rFonts w:ascii="Times New Roman" w:hAnsi="Times New Roman" w:cs="Times New Roman"/>
          <w:sz w:val="24"/>
          <w:szCs w:val="24"/>
        </w:rPr>
        <w:t>ere</w:t>
      </w:r>
      <w:r w:rsidR="008B18DE">
        <w:rPr>
          <w:rFonts w:ascii="Times New Roman" w:hAnsi="Times New Roman" w:cs="Times New Roman"/>
          <w:sz w:val="24"/>
          <w:szCs w:val="24"/>
        </w:rPr>
        <w:t xml:space="preserve"> discussed.  </w:t>
      </w:r>
      <w:r w:rsidR="008B18DE" w:rsidRPr="004B60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7CF72E" w14:textId="11578A96" w:rsidR="00BE7809" w:rsidRPr="004B60DA" w:rsidRDefault="00BE7809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5C3A7A">
        <w:rPr>
          <w:rFonts w:ascii="Times New Roman" w:hAnsi="Times New Roman" w:cs="Times New Roman"/>
          <w:sz w:val="24"/>
          <w:szCs w:val="24"/>
        </w:rPr>
        <w:t>Mr. Weatherby expressed concern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5C3A7A">
        <w:rPr>
          <w:rFonts w:ascii="Times New Roman" w:hAnsi="Times New Roman" w:cs="Times New Roman"/>
          <w:sz w:val="24"/>
          <w:szCs w:val="24"/>
        </w:rPr>
        <w:t xml:space="preserve">about individuals in the path of the snowplows and not </w:t>
      </w:r>
      <w:r w:rsidR="00D20987">
        <w:rPr>
          <w:rFonts w:ascii="Times New Roman" w:hAnsi="Times New Roman" w:cs="Times New Roman"/>
          <w:sz w:val="24"/>
          <w:szCs w:val="24"/>
        </w:rPr>
        <w:t xml:space="preserve">being </w:t>
      </w:r>
      <w:r w:rsidR="005C3A7A">
        <w:rPr>
          <w:rFonts w:ascii="Times New Roman" w:hAnsi="Times New Roman" w:cs="Times New Roman"/>
          <w:sz w:val="24"/>
          <w:szCs w:val="24"/>
        </w:rPr>
        <w:t xml:space="preserve">readily visible to plow crews. </w:t>
      </w:r>
    </w:p>
    <w:p w14:paraId="74236ADC" w14:textId="17998A6B" w:rsidR="00BE7809" w:rsidRPr="004B60DA" w:rsidRDefault="00BE7809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7A3DB0">
        <w:rPr>
          <w:rFonts w:ascii="Times New Roman" w:hAnsi="Times New Roman" w:cs="Times New Roman"/>
          <w:sz w:val="24"/>
          <w:szCs w:val="24"/>
        </w:rPr>
        <w:t xml:space="preserve">Most </w:t>
      </w:r>
      <w:r w:rsidR="005C3A7A">
        <w:rPr>
          <w:rFonts w:ascii="Times New Roman" w:hAnsi="Times New Roman" w:cs="Times New Roman"/>
          <w:sz w:val="24"/>
          <w:szCs w:val="24"/>
        </w:rPr>
        <w:t xml:space="preserve">2021 capital </w:t>
      </w:r>
      <w:r w:rsidR="007A3DB0">
        <w:rPr>
          <w:rFonts w:ascii="Times New Roman" w:hAnsi="Times New Roman" w:cs="Times New Roman"/>
          <w:sz w:val="24"/>
          <w:szCs w:val="24"/>
        </w:rPr>
        <w:t>projects were budgeted</w:t>
      </w:r>
      <w:r w:rsidR="00A6084E">
        <w:rPr>
          <w:rFonts w:ascii="Times New Roman" w:hAnsi="Times New Roman" w:cs="Times New Roman"/>
          <w:sz w:val="24"/>
          <w:szCs w:val="24"/>
        </w:rPr>
        <w:t>;</w:t>
      </w:r>
      <w:r w:rsidR="007A3DB0">
        <w:rPr>
          <w:rFonts w:ascii="Times New Roman" w:hAnsi="Times New Roman" w:cs="Times New Roman"/>
          <w:sz w:val="24"/>
          <w:szCs w:val="24"/>
        </w:rPr>
        <w:t xml:space="preserve"> funding for the backhoe and </w:t>
      </w:r>
      <w:proofErr w:type="spellStart"/>
      <w:r w:rsidR="007A3DB0">
        <w:rPr>
          <w:rFonts w:ascii="Times New Roman" w:hAnsi="Times New Roman" w:cs="Times New Roman"/>
          <w:sz w:val="24"/>
          <w:szCs w:val="24"/>
        </w:rPr>
        <w:t>skidloader</w:t>
      </w:r>
      <w:proofErr w:type="spellEnd"/>
      <w:r w:rsidR="007A3DB0">
        <w:rPr>
          <w:rFonts w:ascii="Times New Roman" w:hAnsi="Times New Roman" w:cs="Times New Roman"/>
          <w:sz w:val="24"/>
          <w:szCs w:val="24"/>
        </w:rPr>
        <w:t xml:space="preserve"> were deferred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9B60329" w14:textId="1B0FDF2F" w:rsidR="00BE7809" w:rsidRPr="004B60DA" w:rsidRDefault="00BE7809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The committee </w:t>
      </w:r>
      <w:r w:rsidR="007A0AC0">
        <w:rPr>
          <w:rFonts w:ascii="Times New Roman" w:hAnsi="Times New Roman" w:cs="Times New Roman"/>
          <w:sz w:val="24"/>
          <w:szCs w:val="24"/>
        </w:rPr>
        <w:t>reviewed the utility rate structure</w:t>
      </w:r>
      <w:r w:rsidR="00BB30D9">
        <w:rPr>
          <w:rFonts w:ascii="Times New Roman" w:hAnsi="Times New Roman" w:cs="Times New Roman"/>
          <w:sz w:val="24"/>
          <w:szCs w:val="24"/>
        </w:rPr>
        <w:t>.</w:t>
      </w: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41B5B" w14:textId="35CEF79A" w:rsidR="00BE7809" w:rsidRPr="004B60DA" w:rsidRDefault="00BE7809" w:rsidP="00BE780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</w:t>
      </w:r>
      <w:r w:rsidR="00301FB9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="00301FB9">
        <w:rPr>
          <w:rFonts w:ascii="Times New Roman" w:hAnsi="Times New Roman" w:cs="Times New Roman"/>
          <w:sz w:val="24"/>
          <w:szCs w:val="24"/>
        </w:rPr>
        <w:t>Wieringa’s</w:t>
      </w:r>
      <w:proofErr w:type="spellEnd"/>
      <w:r w:rsidR="00301F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informational article </w:t>
      </w:r>
      <w:r w:rsidR="00301FB9">
        <w:rPr>
          <w:rFonts w:ascii="Times New Roman" w:hAnsi="Times New Roman" w:cs="Times New Roman"/>
          <w:sz w:val="24"/>
          <w:szCs w:val="24"/>
        </w:rPr>
        <w:t>about sewage pumps will appear in the next newsletter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9A6F48" w14:textId="77777777" w:rsidR="00BE7809" w:rsidRPr="004B60DA" w:rsidRDefault="00BE7809" w:rsidP="00BE780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9B81721" w14:textId="210B03AB" w:rsidR="007A0AC0" w:rsidRDefault="00BE7809" w:rsidP="00BE7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New Business</w:t>
      </w:r>
    </w:p>
    <w:p w14:paraId="3E9885CC" w14:textId="2E044827" w:rsidR="00342720" w:rsidRDefault="00342720" w:rsidP="0034272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D20987">
        <w:rPr>
          <w:rFonts w:ascii="Times New Roman" w:hAnsi="Times New Roman" w:cs="Times New Roman"/>
          <w:sz w:val="24"/>
          <w:szCs w:val="24"/>
        </w:rPr>
        <w:t xml:space="preserve">Ms. </w:t>
      </w:r>
      <w:proofErr w:type="spellStart"/>
      <w:r w:rsidR="00D20987">
        <w:rPr>
          <w:rFonts w:ascii="Times New Roman" w:hAnsi="Times New Roman" w:cs="Times New Roman"/>
          <w:sz w:val="24"/>
          <w:szCs w:val="24"/>
        </w:rPr>
        <w:t>Reineke</w:t>
      </w:r>
      <w:proofErr w:type="spellEnd"/>
      <w:r w:rsidR="00D20987">
        <w:rPr>
          <w:rFonts w:ascii="Times New Roman" w:hAnsi="Times New Roman" w:cs="Times New Roman"/>
          <w:sz w:val="24"/>
          <w:szCs w:val="24"/>
        </w:rPr>
        <w:t xml:space="preserve"> nominated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0D9">
        <w:rPr>
          <w:rFonts w:ascii="Times New Roman" w:hAnsi="Times New Roman" w:cs="Times New Roman"/>
          <w:sz w:val="24"/>
          <w:szCs w:val="24"/>
        </w:rPr>
        <w:t>John Frost</w:t>
      </w:r>
      <w:r>
        <w:rPr>
          <w:rFonts w:ascii="Times New Roman" w:hAnsi="Times New Roman" w:cs="Times New Roman"/>
          <w:sz w:val="24"/>
          <w:szCs w:val="24"/>
        </w:rPr>
        <w:t xml:space="preserve"> vice-chair</w:t>
      </w:r>
      <w:r w:rsidR="002F0286">
        <w:rPr>
          <w:rFonts w:ascii="Times New Roman" w:hAnsi="Times New Roman" w:cs="Times New Roman"/>
          <w:sz w:val="24"/>
          <w:szCs w:val="24"/>
        </w:rPr>
        <w:t>, and the committee elected him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A0AC0">
        <w:rPr>
          <w:rFonts w:ascii="Times New Roman" w:hAnsi="Times New Roman" w:cs="Times New Roman"/>
          <w:b/>
          <w:bCs/>
          <w:sz w:val="24"/>
          <w:szCs w:val="24"/>
        </w:rPr>
        <w:t xml:space="preserve">The committee requests the board appoint </w:t>
      </w:r>
      <w:r w:rsidR="00BB30D9">
        <w:rPr>
          <w:rFonts w:ascii="Times New Roman" w:hAnsi="Times New Roman" w:cs="Times New Roman"/>
          <w:b/>
          <w:bCs/>
          <w:sz w:val="24"/>
          <w:szCs w:val="24"/>
        </w:rPr>
        <w:t>John Frost</w:t>
      </w:r>
      <w:r w:rsidRPr="007A0AC0">
        <w:rPr>
          <w:rFonts w:ascii="Times New Roman" w:hAnsi="Times New Roman" w:cs="Times New Roman"/>
          <w:b/>
          <w:bCs/>
          <w:sz w:val="24"/>
          <w:szCs w:val="24"/>
        </w:rPr>
        <w:t xml:space="preserve"> Vice-Chair of the Infrastructure Committee.</w:t>
      </w:r>
    </w:p>
    <w:p w14:paraId="421335EA" w14:textId="22460775" w:rsidR="00342720" w:rsidRDefault="00342720" w:rsidP="0034272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will write an informational article for </w:t>
      </w:r>
      <w:r w:rsidR="00871E99">
        <w:rPr>
          <w:rFonts w:ascii="Times New Roman" w:hAnsi="Times New Roman" w:cs="Times New Roman"/>
          <w:sz w:val="24"/>
          <w:szCs w:val="24"/>
        </w:rPr>
        <w:t>the spring</w:t>
      </w:r>
      <w:r>
        <w:rPr>
          <w:rFonts w:ascii="Times New Roman" w:hAnsi="Times New Roman" w:cs="Times New Roman"/>
          <w:sz w:val="24"/>
          <w:szCs w:val="24"/>
        </w:rPr>
        <w:t xml:space="preserve"> newsletter about our water distribution system.</w:t>
      </w:r>
      <w:r w:rsidR="00871E99">
        <w:rPr>
          <w:rFonts w:ascii="Times New Roman" w:hAnsi="Times New Roman" w:cs="Times New Roman"/>
          <w:sz w:val="24"/>
          <w:szCs w:val="24"/>
        </w:rPr>
        <w:t xml:space="preserve"> Future articles were also discussed. </w:t>
      </w:r>
    </w:p>
    <w:p w14:paraId="44DA51EF" w14:textId="77985C3D" w:rsidR="00342720" w:rsidRDefault="00342720" w:rsidP="0034272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began discussion about </w:t>
      </w:r>
      <w:r w:rsidR="00871E99">
        <w:rPr>
          <w:rFonts w:ascii="Times New Roman" w:hAnsi="Times New Roman" w:cs="Times New Roman"/>
          <w:sz w:val="24"/>
          <w:szCs w:val="24"/>
        </w:rPr>
        <w:t xml:space="preserve">developing </w:t>
      </w:r>
      <w:r>
        <w:rPr>
          <w:rFonts w:ascii="Times New Roman" w:hAnsi="Times New Roman" w:cs="Times New Roman"/>
          <w:sz w:val="24"/>
          <w:szCs w:val="24"/>
        </w:rPr>
        <w:t xml:space="preserve">a cost/benefit analysis for the </w:t>
      </w:r>
      <w:r w:rsidR="00871E99">
        <w:rPr>
          <w:rFonts w:ascii="Times New Roman" w:hAnsi="Times New Roman" w:cs="Times New Roman"/>
          <w:sz w:val="24"/>
          <w:szCs w:val="24"/>
        </w:rPr>
        <w:t>sludge</w:t>
      </w:r>
      <w:r>
        <w:rPr>
          <w:rFonts w:ascii="Times New Roman" w:hAnsi="Times New Roman" w:cs="Times New Roman"/>
          <w:sz w:val="24"/>
          <w:szCs w:val="24"/>
        </w:rPr>
        <w:t xml:space="preserve"> press. </w:t>
      </w:r>
    </w:p>
    <w:p w14:paraId="2F0B08A5" w14:textId="4DC12FF0" w:rsidR="00342720" w:rsidRDefault="00342720" w:rsidP="0034272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BB30D9">
        <w:rPr>
          <w:rFonts w:ascii="Times New Roman" w:hAnsi="Times New Roman" w:cs="Times New Roman"/>
          <w:sz w:val="24"/>
          <w:szCs w:val="24"/>
        </w:rPr>
        <w:t>Randall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0D9">
        <w:rPr>
          <w:rFonts w:ascii="Times New Roman" w:hAnsi="Times New Roman" w:cs="Times New Roman"/>
          <w:sz w:val="24"/>
          <w:szCs w:val="24"/>
        </w:rPr>
        <w:t>reported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CE2B84">
        <w:rPr>
          <w:rFonts w:ascii="Times New Roman" w:hAnsi="Times New Roman" w:cs="Times New Roman"/>
          <w:sz w:val="24"/>
          <w:szCs w:val="24"/>
        </w:rPr>
        <w:t xml:space="preserve">the board will interview for </w:t>
      </w:r>
      <w:r>
        <w:rPr>
          <w:rFonts w:ascii="Times New Roman" w:hAnsi="Times New Roman" w:cs="Times New Roman"/>
          <w:sz w:val="24"/>
          <w:szCs w:val="24"/>
        </w:rPr>
        <w:t>a new committee</w:t>
      </w:r>
      <w:r w:rsidR="00BB30D9">
        <w:rPr>
          <w:rFonts w:ascii="Times New Roman" w:hAnsi="Times New Roman" w:cs="Times New Roman"/>
          <w:sz w:val="24"/>
          <w:szCs w:val="24"/>
        </w:rPr>
        <w:t xml:space="preserve"> member</w:t>
      </w:r>
      <w:r w:rsidR="00CE2B84">
        <w:rPr>
          <w:rFonts w:ascii="Times New Roman" w:hAnsi="Times New Roman" w:cs="Times New Roman"/>
          <w:sz w:val="24"/>
          <w:szCs w:val="24"/>
        </w:rPr>
        <w:t>.</w:t>
      </w:r>
    </w:p>
    <w:p w14:paraId="47A7C9EF" w14:textId="77777777" w:rsidR="00BE7809" w:rsidRPr="004B60DA" w:rsidRDefault="00BE7809" w:rsidP="00BE7809">
      <w:pPr>
        <w:pStyle w:val="ListParagraph"/>
        <w:ind w:left="792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0AFA9DE9" w14:textId="1D974386" w:rsidR="00BE7809" w:rsidRPr="004B60DA" w:rsidRDefault="00BE7809" w:rsidP="00BE7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Next meeting 6 p.m. Monday, </w:t>
      </w:r>
      <w:r w:rsidR="007A0AC0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February 1</w:t>
      </w: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, 202</w:t>
      </w:r>
      <w:r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1.</w:t>
      </w:r>
    </w:p>
    <w:p w14:paraId="4B889D14" w14:textId="77777777" w:rsidR="00BE7809" w:rsidRPr="004B60DA" w:rsidRDefault="00BE7809" w:rsidP="00BE78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246B3E" w14:textId="0892C5B9" w:rsidR="00BE7809" w:rsidRPr="00521A87" w:rsidRDefault="00BE7809" w:rsidP="00BE78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1A87">
        <w:rPr>
          <w:rFonts w:ascii="Times New Roman" w:hAnsi="Times New Roman" w:cs="Times New Roman"/>
          <w:sz w:val="24"/>
          <w:szCs w:val="24"/>
        </w:rPr>
        <w:t xml:space="preserve">The meeting adjourned at </w:t>
      </w:r>
      <w:r w:rsidRPr="00521A8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7:</w:t>
      </w:r>
      <w:r w:rsidR="00BB30D9" w:rsidRPr="00521A8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30</w:t>
      </w:r>
      <w:r w:rsidRPr="00521A8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p.m.</w:t>
      </w:r>
    </w:p>
    <w:p w14:paraId="3904C64D" w14:textId="77777777" w:rsidR="00A8629A" w:rsidRDefault="00C81D9D"/>
    <w:sectPr w:rsidR="00A8629A" w:rsidSect="00871E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09"/>
    <w:rsid w:val="00054403"/>
    <w:rsid w:val="000E57E7"/>
    <w:rsid w:val="001527FD"/>
    <w:rsid w:val="001E42F4"/>
    <w:rsid w:val="001E4BFA"/>
    <w:rsid w:val="00281D4B"/>
    <w:rsid w:val="002F0286"/>
    <w:rsid w:val="00301FB9"/>
    <w:rsid w:val="00342720"/>
    <w:rsid w:val="00374EFF"/>
    <w:rsid w:val="00413EF2"/>
    <w:rsid w:val="00521A87"/>
    <w:rsid w:val="00527FBC"/>
    <w:rsid w:val="005C3A7A"/>
    <w:rsid w:val="006B3DA2"/>
    <w:rsid w:val="007A0AC0"/>
    <w:rsid w:val="007A3DB0"/>
    <w:rsid w:val="00871E99"/>
    <w:rsid w:val="008B18DE"/>
    <w:rsid w:val="009A35FE"/>
    <w:rsid w:val="00A6084E"/>
    <w:rsid w:val="00B16D3F"/>
    <w:rsid w:val="00B213D1"/>
    <w:rsid w:val="00B2210E"/>
    <w:rsid w:val="00B66435"/>
    <w:rsid w:val="00BA7CDF"/>
    <w:rsid w:val="00BB30D9"/>
    <w:rsid w:val="00BE7809"/>
    <w:rsid w:val="00C81D9D"/>
    <w:rsid w:val="00CE2B84"/>
    <w:rsid w:val="00D033E1"/>
    <w:rsid w:val="00D20987"/>
    <w:rsid w:val="00F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6D57"/>
  <w15:chartTrackingRefBased/>
  <w15:docId w15:val="{8B3028FF-506B-4D6F-9B1C-8263399E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>
      <w:pPr>
        <w:spacing w:line="30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809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2</cp:revision>
  <dcterms:created xsi:type="dcterms:W3CDTF">2021-01-08T15:21:00Z</dcterms:created>
  <dcterms:modified xsi:type="dcterms:W3CDTF">2021-01-08T15:21:00Z</dcterms:modified>
</cp:coreProperties>
</file>