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885778" w14:textId="293D0C68" w:rsidR="00212EE2" w:rsidRDefault="00212EE2" w:rsidP="000A1BA3">
      <w:pPr>
        <w:jc w:val="center"/>
        <w:rPr>
          <w:rFonts w:eastAsia="Times New Roman"/>
          <w:sz w:val="28"/>
          <w:szCs w:val="28"/>
        </w:rPr>
      </w:pPr>
      <w:r w:rsidRPr="00DF31B0">
        <w:rPr>
          <w:rFonts w:eastAsia="Times New Roman"/>
          <w:sz w:val="28"/>
          <w:szCs w:val="28"/>
        </w:rPr>
        <w:t>Appeals Committee Minutes</w:t>
      </w:r>
    </w:p>
    <w:p w14:paraId="5C908EDA" w14:textId="0B393873" w:rsidR="00212EE2" w:rsidRPr="00DF31B0" w:rsidRDefault="00E279BD" w:rsidP="00212EE2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March</w:t>
      </w:r>
      <w:r w:rsidR="00164CB3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9, </w:t>
      </w:r>
      <w:r w:rsidR="00164CB3">
        <w:rPr>
          <w:rFonts w:eastAsia="Times New Roman"/>
          <w:sz w:val="28"/>
          <w:szCs w:val="28"/>
        </w:rPr>
        <w:t>202</w:t>
      </w:r>
      <w:r w:rsidR="00EB711E">
        <w:rPr>
          <w:rFonts w:eastAsia="Times New Roman"/>
          <w:sz w:val="28"/>
          <w:szCs w:val="28"/>
        </w:rPr>
        <w:t>1</w:t>
      </w:r>
    </w:p>
    <w:p w14:paraId="30C52F91" w14:textId="77777777" w:rsidR="00E17043" w:rsidRDefault="00E17043" w:rsidP="000C3249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</w:p>
    <w:p w14:paraId="17BE9682" w14:textId="77777777" w:rsidR="00E17043" w:rsidRDefault="00E17043" w:rsidP="000C3249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</w:p>
    <w:p w14:paraId="05A0C1FC" w14:textId="77777777" w:rsidR="00D0748D" w:rsidRDefault="001C3349" w:rsidP="00C701DF">
      <w:pPr>
        <w:pStyle w:val="ListParagraph"/>
        <w:tabs>
          <w:tab w:val="right" w:pos="10368"/>
        </w:tabs>
        <w:spacing w:after="0" w:line="20" w:lineRule="atLeast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A</w:t>
      </w:r>
      <w:r w:rsidR="00D0748D" w:rsidRPr="007E4EEE">
        <w:rPr>
          <w:rFonts w:ascii="Times New Roman" w:hAnsi="Times New Roman"/>
          <w:b/>
          <w:color w:val="000000"/>
          <w:sz w:val="24"/>
          <w:szCs w:val="24"/>
        </w:rPr>
        <w:t>.  Attendance:</w:t>
      </w:r>
    </w:p>
    <w:p w14:paraId="033EA257" w14:textId="77777777" w:rsidR="00C63581" w:rsidRDefault="00C63581" w:rsidP="00C701DF">
      <w:pPr>
        <w:pStyle w:val="ListParagraph"/>
        <w:tabs>
          <w:tab w:val="right" w:pos="10368"/>
        </w:tabs>
        <w:spacing w:after="0" w:line="20" w:lineRule="atLeast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</w:p>
    <w:p w14:paraId="14E68327" w14:textId="29C6DE03" w:rsidR="00C63581" w:rsidRDefault="00C63581" w:rsidP="00C701DF">
      <w:pPr>
        <w:pStyle w:val="ListParagraph"/>
        <w:tabs>
          <w:tab w:val="right" w:pos="10368"/>
        </w:tabs>
        <w:spacing w:after="0" w:line="20" w:lineRule="atLeast"/>
        <w:ind w:right="50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1.</w:t>
      </w:r>
      <w:r w:rsidRPr="007E4EEE">
        <w:rPr>
          <w:rFonts w:ascii="Times New Roman" w:hAnsi="Times New Roman"/>
          <w:b/>
          <w:color w:val="000000"/>
          <w:sz w:val="24"/>
          <w:szCs w:val="24"/>
        </w:rPr>
        <w:t xml:space="preserve">  Members Present: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  <w:r w:rsidRPr="00A74F90">
        <w:rPr>
          <w:rFonts w:ascii="Times New Roman" w:hAnsi="Times New Roman"/>
          <w:bCs/>
          <w:color w:val="000000"/>
          <w:sz w:val="24"/>
          <w:szCs w:val="24"/>
        </w:rPr>
        <w:t>Mrs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AB628A">
        <w:rPr>
          <w:rFonts w:ascii="Times New Roman" w:hAnsi="Times New Roman"/>
          <w:color w:val="000000"/>
          <w:sz w:val="24"/>
          <w:szCs w:val="24"/>
        </w:rPr>
        <w:t>Pam Curtis</w:t>
      </w:r>
      <w:r w:rsidRPr="007E4EEE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(Vice Chairperson),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Mr. Steve Oiness</w:t>
      </w:r>
      <w:r w:rsidR="00A74F90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4450CD">
        <w:rPr>
          <w:rFonts w:ascii="Times New Roman" w:hAnsi="Times New Roman"/>
          <w:color w:val="000000"/>
          <w:sz w:val="24"/>
          <w:szCs w:val="24"/>
        </w:rPr>
        <w:t xml:space="preserve">Mr. Tony Hemmer, Mr. Steve Wicht, </w:t>
      </w:r>
      <w:r w:rsidR="000C22BF" w:rsidRPr="00A74F90">
        <w:rPr>
          <w:rFonts w:ascii="Times New Roman" w:hAnsi="Times New Roman"/>
          <w:bCs/>
          <w:color w:val="000000"/>
          <w:sz w:val="24"/>
          <w:szCs w:val="24"/>
        </w:rPr>
        <w:t>Mr</w:t>
      </w:r>
      <w:r w:rsidR="000C22BF"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  <w:r w:rsidR="000C22BF" w:rsidRPr="006A7B19">
        <w:rPr>
          <w:rFonts w:ascii="Times New Roman" w:hAnsi="Times New Roman"/>
          <w:color w:val="000000"/>
          <w:sz w:val="24"/>
          <w:szCs w:val="24"/>
        </w:rPr>
        <w:t>Zack Zimmerman</w:t>
      </w:r>
      <w:r w:rsidR="000C22BF"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and Mr. Rick Croasdale (Secretary)</w:t>
      </w:r>
      <w:r w:rsidR="00EB711E">
        <w:rPr>
          <w:rFonts w:ascii="Times New Roman" w:hAnsi="Times New Roman"/>
          <w:color w:val="000000"/>
          <w:sz w:val="24"/>
          <w:szCs w:val="24"/>
        </w:rPr>
        <w:t>.</w:t>
      </w:r>
    </w:p>
    <w:p w14:paraId="6A4234B4" w14:textId="77777777" w:rsidR="00C63581" w:rsidRDefault="00C6358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08ECBD74" w14:textId="77777777" w:rsidR="00C63581" w:rsidRDefault="00C6358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 xml:space="preserve">2.  </w:t>
      </w:r>
      <w:r w:rsidRPr="00753EA9">
        <w:rPr>
          <w:rFonts w:ascii="Times New Roman" w:hAnsi="Times New Roman"/>
          <w:b/>
          <w:color w:val="000000"/>
          <w:sz w:val="24"/>
          <w:szCs w:val="24"/>
        </w:rPr>
        <w:t>Staff Present:</w:t>
      </w:r>
      <w:r w:rsidRPr="00753EA9">
        <w:rPr>
          <w:rFonts w:ascii="Times New Roman" w:hAnsi="Times New Roman"/>
          <w:color w:val="000000"/>
          <w:sz w:val="24"/>
          <w:szCs w:val="24"/>
        </w:rPr>
        <w:t xml:space="preserve">  Mr. </w:t>
      </w:r>
      <w:r>
        <w:rPr>
          <w:rFonts w:ascii="Times New Roman" w:hAnsi="Times New Roman"/>
          <w:color w:val="000000"/>
          <w:sz w:val="24"/>
          <w:szCs w:val="24"/>
        </w:rPr>
        <w:t>Jim Wieringa (Building Inspector), Mr. Troy Weatherby (Managing Director), Mr. Bill Barrett (Board Representative)</w:t>
      </w:r>
    </w:p>
    <w:p w14:paraId="7D2CB95E" w14:textId="77777777" w:rsidR="00C63581" w:rsidRDefault="00C6358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</w:r>
    </w:p>
    <w:p w14:paraId="37D04E20" w14:textId="77777777" w:rsidR="00C63581" w:rsidRDefault="00C6358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>3.  Absentees</w:t>
      </w:r>
      <w:r w:rsidR="003E2C21" w:rsidRPr="003E2C2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E2C21">
        <w:rPr>
          <w:rFonts w:ascii="Times New Roman" w:hAnsi="Times New Roman"/>
          <w:color w:val="000000"/>
          <w:sz w:val="24"/>
          <w:szCs w:val="24"/>
        </w:rPr>
        <w:t>Ms. Sandy Lewis</w:t>
      </w:r>
    </w:p>
    <w:p w14:paraId="4D51E895" w14:textId="77777777" w:rsidR="003E2C21" w:rsidRDefault="003E2C2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color w:val="000000"/>
          <w:sz w:val="24"/>
          <w:szCs w:val="24"/>
        </w:rPr>
      </w:pPr>
    </w:p>
    <w:p w14:paraId="5A54767E" w14:textId="77777777" w:rsidR="003E2C21" w:rsidRDefault="003E2C21" w:rsidP="003E2C21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>4</w:t>
      </w:r>
      <w:r w:rsidRPr="000E00B2">
        <w:rPr>
          <w:rFonts w:ascii="Times New Roman" w:hAnsi="Times New Roman"/>
          <w:b/>
          <w:color w:val="000000"/>
          <w:sz w:val="24"/>
          <w:szCs w:val="24"/>
        </w:rPr>
        <w:t>.  Guests Present: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 Mr. Allen Harry, Mr</w:t>
      </w:r>
      <w:r w:rsidR="003D27D8">
        <w:rPr>
          <w:rFonts w:ascii="Times New Roman" w:hAnsi="Times New Roman"/>
          <w:b/>
          <w:color w:val="000000"/>
          <w:sz w:val="24"/>
          <w:szCs w:val="24"/>
        </w:rPr>
        <w:t>.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Reid Richter</w:t>
      </w:r>
      <w:r w:rsidRPr="000E00B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75529BDB" w14:textId="77777777" w:rsidR="003E2C21" w:rsidRDefault="003E2C2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color w:val="000000"/>
          <w:sz w:val="24"/>
          <w:szCs w:val="24"/>
        </w:rPr>
      </w:pPr>
    </w:p>
    <w:p w14:paraId="7D3229D3" w14:textId="77777777" w:rsidR="00C63581" w:rsidRDefault="003E2C2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ab/>
        <w:t>5</w:t>
      </w:r>
      <w:r w:rsidR="00C63581">
        <w:rPr>
          <w:rFonts w:ascii="Times New Roman" w:hAnsi="Times New Roman"/>
          <w:b/>
          <w:color w:val="000000"/>
          <w:sz w:val="24"/>
          <w:szCs w:val="24"/>
        </w:rPr>
        <w:t>.</w:t>
      </w:r>
      <w:r w:rsidR="00C63581">
        <w:rPr>
          <w:b/>
          <w:bCs/>
        </w:rPr>
        <w:t xml:space="preserve">  </w:t>
      </w:r>
      <w:r w:rsidR="00C63581">
        <w:rPr>
          <w:rFonts w:ascii="Times New Roman" w:hAnsi="Times New Roman"/>
          <w:b/>
          <w:color w:val="000000"/>
          <w:sz w:val="24"/>
          <w:szCs w:val="24"/>
        </w:rPr>
        <w:t>Committee</w:t>
      </w:r>
      <w:r w:rsidR="00C63581" w:rsidRPr="001C3349">
        <w:rPr>
          <w:rFonts w:ascii="Times New Roman" w:hAnsi="Times New Roman"/>
          <w:b/>
          <w:color w:val="000000"/>
          <w:sz w:val="24"/>
          <w:szCs w:val="24"/>
        </w:rPr>
        <w:t xml:space="preserve"> Vacancies: </w:t>
      </w:r>
      <w:r w:rsidR="004450CD">
        <w:rPr>
          <w:rFonts w:ascii="Times New Roman" w:hAnsi="Times New Roman"/>
          <w:color w:val="000000"/>
          <w:sz w:val="24"/>
          <w:szCs w:val="24"/>
        </w:rPr>
        <w:t>None</w:t>
      </w:r>
    </w:p>
    <w:p w14:paraId="087B7ADE" w14:textId="77777777" w:rsidR="00E17043" w:rsidRDefault="00E17043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</w:p>
    <w:p w14:paraId="042549D4" w14:textId="61286946" w:rsidR="005359FD" w:rsidRDefault="00117A03" w:rsidP="00C701DF">
      <w:pPr>
        <w:pStyle w:val="ListParagraph"/>
        <w:spacing w:line="20" w:lineRule="atLeast"/>
        <w:ind w:left="360" w:right="50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</w:t>
      </w:r>
      <w:r w:rsidR="00C63581" w:rsidRPr="007E4EEE">
        <w:rPr>
          <w:rFonts w:ascii="Times New Roman" w:hAnsi="Times New Roman"/>
          <w:b/>
          <w:sz w:val="24"/>
          <w:szCs w:val="24"/>
        </w:rPr>
        <w:t xml:space="preserve">.  </w:t>
      </w:r>
      <w:r w:rsidR="00C63581">
        <w:rPr>
          <w:rFonts w:ascii="Times New Roman" w:hAnsi="Times New Roman"/>
          <w:b/>
          <w:sz w:val="24"/>
          <w:szCs w:val="24"/>
        </w:rPr>
        <w:t>New Business:</w:t>
      </w:r>
      <w:r w:rsidR="00C63581" w:rsidRPr="007E4EEE">
        <w:rPr>
          <w:rFonts w:ascii="Times New Roman" w:hAnsi="Times New Roman"/>
          <w:b/>
          <w:sz w:val="24"/>
          <w:szCs w:val="24"/>
        </w:rPr>
        <w:t xml:space="preserve"> </w:t>
      </w:r>
      <w:r w:rsidR="005359FD" w:rsidRPr="002D7ED5">
        <w:rPr>
          <w:rFonts w:ascii="Times New Roman" w:hAnsi="Times New Roman"/>
          <w:color w:val="000000"/>
          <w:sz w:val="24"/>
          <w:szCs w:val="24"/>
        </w:rPr>
        <w:t>Mrs,</w:t>
      </w:r>
      <w:r w:rsidR="005359F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359FD" w:rsidRPr="00AB628A">
        <w:rPr>
          <w:rFonts w:ascii="Times New Roman" w:hAnsi="Times New Roman"/>
          <w:color w:val="000000"/>
          <w:sz w:val="24"/>
          <w:szCs w:val="24"/>
        </w:rPr>
        <w:t>Pam Curtis</w:t>
      </w:r>
      <w:r w:rsidR="005359FD" w:rsidRPr="007E4E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C22BF">
        <w:rPr>
          <w:rFonts w:ascii="Times New Roman" w:hAnsi="Times New Roman"/>
          <w:color w:val="000000"/>
          <w:sz w:val="24"/>
          <w:szCs w:val="24"/>
        </w:rPr>
        <w:t xml:space="preserve">opened the meeting at 6:00 </w:t>
      </w:r>
      <w:r w:rsidR="00CF1023">
        <w:rPr>
          <w:rFonts w:ascii="Times New Roman" w:hAnsi="Times New Roman"/>
          <w:color w:val="000000"/>
          <w:sz w:val="24"/>
          <w:szCs w:val="24"/>
        </w:rPr>
        <w:t>pm</w:t>
      </w:r>
      <w:r>
        <w:rPr>
          <w:rFonts w:ascii="Times New Roman" w:hAnsi="Times New Roman"/>
          <w:color w:val="000000"/>
          <w:sz w:val="24"/>
          <w:szCs w:val="24"/>
        </w:rPr>
        <w:t xml:space="preserve"> and </w:t>
      </w:r>
      <w:r w:rsidR="004450CD">
        <w:rPr>
          <w:rFonts w:ascii="Times New Roman" w:hAnsi="Times New Roman"/>
          <w:color w:val="000000"/>
          <w:sz w:val="24"/>
          <w:szCs w:val="24"/>
        </w:rPr>
        <w:t xml:space="preserve">introduced </w:t>
      </w:r>
      <w:r w:rsidR="003E2C21">
        <w:rPr>
          <w:rFonts w:ascii="Times New Roman" w:hAnsi="Times New Roman"/>
          <w:color w:val="000000"/>
          <w:sz w:val="24"/>
          <w:szCs w:val="24"/>
        </w:rPr>
        <w:t xml:space="preserve">the </w:t>
      </w:r>
      <w:r w:rsidR="004450CD">
        <w:rPr>
          <w:rFonts w:ascii="Times New Roman" w:hAnsi="Times New Roman"/>
          <w:color w:val="000000"/>
          <w:sz w:val="24"/>
          <w:szCs w:val="24"/>
        </w:rPr>
        <w:t>t</w:t>
      </w:r>
      <w:r w:rsidR="003E2C21">
        <w:rPr>
          <w:rFonts w:ascii="Times New Roman" w:hAnsi="Times New Roman"/>
          <w:color w:val="000000"/>
          <w:sz w:val="24"/>
          <w:szCs w:val="24"/>
        </w:rPr>
        <w:t>wo guests</w:t>
      </w:r>
      <w:r w:rsidR="00C642B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74F90">
        <w:rPr>
          <w:rFonts w:ascii="Times New Roman" w:hAnsi="Times New Roman"/>
          <w:color w:val="000000"/>
          <w:sz w:val="24"/>
          <w:szCs w:val="24"/>
        </w:rPr>
        <w:t>and agenda</w:t>
      </w:r>
      <w:r w:rsidR="00C642BB">
        <w:rPr>
          <w:rFonts w:ascii="Times New Roman" w:hAnsi="Times New Roman"/>
          <w:color w:val="000000"/>
          <w:sz w:val="24"/>
          <w:szCs w:val="24"/>
        </w:rPr>
        <w:t>.  There are two variances to review.</w:t>
      </w:r>
    </w:p>
    <w:p w14:paraId="258DFFD1" w14:textId="77777777" w:rsidR="005359FD" w:rsidRDefault="005359FD" w:rsidP="00C701DF">
      <w:pPr>
        <w:pStyle w:val="ListParagraph"/>
        <w:spacing w:line="20" w:lineRule="atLeast"/>
        <w:ind w:left="360" w:right="504"/>
        <w:rPr>
          <w:rFonts w:ascii="Times New Roman" w:hAnsi="Times New Roman"/>
          <w:sz w:val="24"/>
          <w:szCs w:val="24"/>
        </w:rPr>
      </w:pPr>
    </w:p>
    <w:p w14:paraId="539BB86F" w14:textId="77777777" w:rsidR="003E2C21" w:rsidRDefault="003E2C21" w:rsidP="003E2C21">
      <w:pPr>
        <w:pStyle w:val="ListParagraph"/>
        <w:spacing w:line="20" w:lineRule="atLeast"/>
        <w:ind w:left="63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Pr="00C8752F">
        <w:rPr>
          <w:rFonts w:ascii="Times New Roman" w:hAnsi="Times New Roman"/>
          <w:b/>
          <w:sz w:val="24"/>
          <w:szCs w:val="24"/>
        </w:rPr>
        <w:t xml:space="preserve">.  </w:t>
      </w:r>
      <w:r>
        <w:rPr>
          <w:rFonts w:ascii="Times New Roman" w:hAnsi="Times New Roman"/>
          <w:b/>
          <w:sz w:val="24"/>
          <w:szCs w:val="24"/>
        </w:rPr>
        <w:t xml:space="preserve"> Variance 1:  Roof Pitch and entryway orientation: </w:t>
      </w:r>
      <w:r>
        <w:rPr>
          <w:rFonts w:ascii="Times New Roman" w:hAnsi="Times New Roman"/>
          <w:sz w:val="24"/>
          <w:szCs w:val="24"/>
        </w:rPr>
        <w:t xml:space="preserve">Mr. Allen Harry, 1015 Belgrade Court, is requesting two items, first a pitch variance </w:t>
      </w:r>
      <w:r w:rsidR="00534C21">
        <w:rPr>
          <w:rFonts w:ascii="Times New Roman" w:hAnsi="Times New Roman"/>
          <w:sz w:val="24"/>
          <w:szCs w:val="24"/>
        </w:rPr>
        <w:t>for a proposed a</w:t>
      </w:r>
      <w:r>
        <w:rPr>
          <w:rFonts w:ascii="Times New Roman" w:hAnsi="Times New Roman"/>
          <w:sz w:val="24"/>
          <w:szCs w:val="24"/>
        </w:rPr>
        <w:t>ddition of a</w:t>
      </w:r>
      <w:r w:rsidR="00534C21">
        <w:rPr>
          <w:rFonts w:ascii="Times New Roman" w:hAnsi="Times New Roman"/>
          <w:sz w:val="24"/>
          <w:szCs w:val="24"/>
        </w:rPr>
        <w:t>n attached</w:t>
      </w:r>
      <w:r>
        <w:rPr>
          <w:rFonts w:ascii="Times New Roman" w:hAnsi="Times New Roman"/>
          <w:sz w:val="24"/>
          <w:szCs w:val="24"/>
        </w:rPr>
        <w:t xml:space="preserve"> garage and second, permission to change the entrance of the dwelling to the side versus the existing street facing entrance. </w:t>
      </w:r>
    </w:p>
    <w:p w14:paraId="17FF6D6B" w14:textId="77777777" w:rsidR="003E2C21" w:rsidRPr="00C8752F" w:rsidRDefault="003E2C21" w:rsidP="003E2C21">
      <w:pPr>
        <w:pStyle w:val="ListParagraph"/>
        <w:spacing w:line="20" w:lineRule="atLeast"/>
        <w:ind w:left="630" w:right="504"/>
        <w:rPr>
          <w:rFonts w:ascii="Times New Roman" w:hAnsi="Times New Roman"/>
          <w:sz w:val="24"/>
          <w:szCs w:val="24"/>
        </w:rPr>
      </w:pPr>
    </w:p>
    <w:p w14:paraId="3D155559" w14:textId="77777777" w:rsidR="003D27D8" w:rsidRDefault="003E2C21" w:rsidP="003D27D8">
      <w:pPr>
        <w:pStyle w:val="ListParagraph"/>
        <w:spacing w:after="0" w:line="20" w:lineRule="atLeast"/>
        <w:ind w:left="1080" w:right="504" w:hanging="2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a.  </w:t>
      </w:r>
      <w:r w:rsidR="00E55ED8">
        <w:rPr>
          <w:rFonts w:ascii="Times New Roman" w:hAnsi="Times New Roman"/>
          <w:sz w:val="24"/>
          <w:szCs w:val="24"/>
        </w:rPr>
        <w:t>Factors on the request</w:t>
      </w:r>
      <w:r w:rsidR="003D27D8" w:rsidRPr="003D27D8">
        <w:rPr>
          <w:rFonts w:ascii="Times New Roman" w:hAnsi="Times New Roman"/>
          <w:sz w:val="24"/>
          <w:szCs w:val="24"/>
        </w:rPr>
        <w:t xml:space="preserve"> </w:t>
      </w:r>
      <w:r w:rsidR="003D27D8">
        <w:rPr>
          <w:rFonts w:ascii="Times New Roman" w:hAnsi="Times New Roman"/>
          <w:sz w:val="24"/>
          <w:szCs w:val="24"/>
        </w:rPr>
        <w:t>as related by discussion and documents provided:</w:t>
      </w:r>
    </w:p>
    <w:p w14:paraId="76780900" w14:textId="77777777" w:rsidR="00E55ED8" w:rsidRDefault="00E55ED8" w:rsidP="003E2C21">
      <w:pPr>
        <w:pStyle w:val="ListParagraph"/>
        <w:spacing w:line="20" w:lineRule="atLeast"/>
        <w:ind w:left="1080" w:right="504" w:hanging="270"/>
        <w:rPr>
          <w:rFonts w:ascii="Times New Roman" w:hAnsi="Times New Roman"/>
          <w:sz w:val="24"/>
          <w:szCs w:val="24"/>
        </w:rPr>
      </w:pPr>
    </w:p>
    <w:p w14:paraId="75FE44C0" w14:textId="77777777" w:rsidR="003E2C21" w:rsidRDefault="00E65B7B" w:rsidP="00E55ED8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(1)</w:t>
      </w:r>
      <w:r w:rsidR="00E55ED8">
        <w:rPr>
          <w:rFonts w:ascii="Times New Roman" w:hAnsi="Times New Roman"/>
          <w:sz w:val="24"/>
          <w:szCs w:val="24"/>
        </w:rPr>
        <w:t xml:space="preserve">  </w:t>
      </w:r>
      <w:r w:rsidR="003E2C21">
        <w:rPr>
          <w:rFonts w:ascii="Times New Roman" w:hAnsi="Times New Roman"/>
          <w:sz w:val="24"/>
          <w:szCs w:val="24"/>
        </w:rPr>
        <w:t>Current ordinance</w:t>
      </w:r>
      <w:r w:rsidR="00534C21">
        <w:rPr>
          <w:rFonts w:ascii="Times New Roman" w:hAnsi="Times New Roman"/>
          <w:sz w:val="24"/>
          <w:szCs w:val="24"/>
        </w:rPr>
        <w:t xml:space="preserve"> requires</w:t>
      </w:r>
      <w:r w:rsidR="003E2C21">
        <w:rPr>
          <w:rFonts w:ascii="Times New Roman" w:hAnsi="Times New Roman"/>
          <w:sz w:val="24"/>
          <w:szCs w:val="24"/>
        </w:rPr>
        <w:t xml:space="preserve"> a roof pitch of 5/12 for at least 80% of the dwelling/garage.  </w:t>
      </w:r>
    </w:p>
    <w:p w14:paraId="36A06E6A" w14:textId="77777777" w:rsidR="003E2C21" w:rsidRDefault="003E2C21" w:rsidP="003E2C21">
      <w:pPr>
        <w:pStyle w:val="ListParagraph"/>
        <w:spacing w:line="20" w:lineRule="atLeast"/>
        <w:ind w:left="360" w:right="504" w:firstLine="720"/>
        <w:rPr>
          <w:rFonts w:ascii="Times New Roman" w:hAnsi="Times New Roman"/>
          <w:sz w:val="24"/>
          <w:szCs w:val="24"/>
        </w:rPr>
      </w:pPr>
    </w:p>
    <w:p w14:paraId="43B8AB4E" w14:textId="77777777" w:rsidR="00534C21" w:rsidRDefault="00E65B7B" w:rsidP="00E55ED8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(2)</w:t>
      </w:r>
      <w:r w:rsidR="003E2C21">
        <w:rPr>
          <w:rFonts w:ascii="Times New Roman" w:hAnsi="Times New Roman"/>
          <w:sz w:val="24"/>
          <w:szCs w:val="24"/>
        </w:rPr>
        <w:t xml:space="preserve">  The </w:t>
      </w:r>
      <w:r w:rsidR="00534C21">
        <w:rPr>
          <w:rFonts w:ascii="Times New Roman" w:hAnsi="Times New Roman"/>
          <w:sz w:val="24"/>
          <w:szCs w:val="24"/>
        </w:rPr>
        <w:t>residence was constructed years ago with a 3/12 pitch when the roof pitch was not an issue.  If the 3/12 pitch for the garage is approved, it will allow the garage to be built with the same pitch of the existing dwelling.</w:t>
      </w:r>
    </w:p>
    <w:p w14:paraId="1E909E2A" w14:textId="77777777" w:rsidR="00E55ED8" w:rsidRDefault="00E55ED8" w:rsidP="00E55ED8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</w:p>
    <w:p w14:paraId="2D106808" w14:textId="77777777" w:rsidR="00E55ED8" w:rsidRDefault="00E65B7B" w:rsidP="00E55ED8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(3)</w:t>
      </w:r>
      <w:r w:rsidR="00E55ED8">
        <w:rPr>
          <w:rFonts w:ascii="Times New Roman" w:hAnsi="Times New Roman"/>
          <w:sz w:val="24"/>
          <w:szCs w:val="24"/>
        </w:rPr>
        <w:t xml:space="preserve">  Drawings were provided to point out what the dwelling would look like with different roof pitches.</w:t>
      </w:r>
    </w:p>
    <w:p w14:paraId="6973CC47" w14:textId="77777777" w:rsidR="00534C21" w:rsidRDefault="00534C21" w:rsidP="003E2C21">
      <w:pPr>
        <w:pStyle w:val="ListParagraph"/>
        <w:spacing w:line="20" w:lineRule="atLeast"/>
        <w:ind w:left="1080" w:right="504" w:hanging="270"/>
        <w:rPr>
          <w:rFonts w:ascii="Times New Roman" w:hAnsi="Times New Roman"/>
          <w:sz w:val="24"/>
          <w:szCs w:val="24"/>
        </w:rPr>
      </w:pPr>
    </w:p>
    <w:p w14:paraId="1A70A3AD" w14:textId="77777777" w:rsidR="003E2C21" w:rsidRDefault="00E65B7B" w:rsidP="00E55ED8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(4)</w:t>
      </w:r>
      <w:r w:rsidR="00E55ED8">
        <w:rPr>
          <w:rFonts w:ascii="Times New Roman" w:hAnsi="Times New Roman"/>
          <w:sz w:val="24"/>
          <w:szCs w:val="24"/>
        </w:rPr>
        <w:t xml:space="preserve">  </w:t>
      </w:r>
      <w:r w:rsidR="00534C21">
        <w:rPr>
          <w:rFonts w:ascii="Times New Roman" w:hAnsi="Times New Roman"/>
          <w:sz w:val="24"/>
          <w:szCs w:val="24"/>
        </w:rPr>
        <w:t>The second request is to change the dwelling entryway from facing the street to facing the side of the home because, w</w:t>
      </w:r>
      <w:r w:rsidR="00E55ED8">
        <w:rPr>
          <w:rFonts w:ascii="Times New Roman" w:hAnsi="Times New Roman"/>
          <w:sz w:val="24"/>
          <w:szCs w:val="24"/>
        </w:rPr>
        <w:t>ith the addition of the garage on</w:t>
      </w:r>
      <w:r w:rsidR="00534C21">
        <w:rPr>
          <w:rFonts w:ascii="Times New Roman" w:hAnsi="Times New Roman"/>
          <w:sz w:val="24"/>
          <w:szCs w:val="24"/>
        </w:rPr>
        <w:t xml:space="preserve"> the front, a side facing entry</w:t>
      </w:r>
      <w:r w:rsidR="00E55ED8">
        <w:rPr>
          <w:rFonts w:ascii="Times New Roman" w:hAnsi="Times New Roman"/>
          <w:sz w:val="24"/>
          <w:szCs w:val="24"/>
        </w:rPr>
        <w:t xml:space="preserve"> with outside decking</w:t>
      </w:r>
      <w:r w:rsidR="00534C21">
        <w:rPr>
          <w:rFonts w:ascii="Times New Roman" w:hAnsi="Times New Roman"/>
          <w:sz w:val="24"/>
          <w:szCs w:val="24"/>
        </w:rPr>
        <w:t xml:space="preserve"> </w:t>
      </w:r>
      <w:r w:rsidR="00C642BB">
        <w:rPr>
          <w:rFonts w:ascii="Times New Roman" w:hAnsi="Times New Roman"/>
          <w:sz w:val="24"/>
          <w:szCs w:val="24"/>
        </w:rPr>
        <w:t>would appear to</w:t>
      </w:r>
      <w:r w:rsidR="00534C21">
        <w:rPr>
          <w:rFonts w:ascii="Times New Roman" w:hAnsi="Times New Roman"/>
          <w:sz w:val="24"/>
          <w:szCs w:val="24"/>
        </w:rPr>
        <w:t xml:space="preserve"> be more</w:t>
      </w:r>
      <w:r w:rsidR="00E55ED8">
        <w:rPr>
          <w:rFonts w:ascii="Times New Roman" w:hAnsi="Times New Roman"/>
          <w:sz w:val="24"/>
          <w:szCs w:val="24"/>
        </w:rPr>
        <w:t xml:space="preserve"> fitting.</w:t>
      </w:r>
    </w:p>
    <w:p w14:paraId="6E43DC31" w14:textId="77777777" w:rsidR="00E55ED8" w:rsidRDefault="00E55ED8" w:rsidP="003E2C21">
      <w:pPr>
        <w:pStyle w:val="ListParagraph"/>
        <w:spacing w:line="20" w:lineRule="atLeast"/>
        <w:ind w:left="1080" w:right="504" w:hanging="720"/>
        <w:rPr>
          <w:rFonts w:ascii="Times New Roman" w:hAnsi="Times New Roman"/>
          <w:sz w:val="24"/>
          <w:szCs w:val="24"/>
        </w:rPr>
      </w:pPr>
    </w:p>
    <w:p w14:paraId="3C63346B" w14:textId="0FB1230F" w:rsidR="003E2C21" w:rsidRDefault="00E55ED8" w:rsidP="00E55ED8">
      <w:pPr>
        <w:pStyle w:val="ListParagraph"/>
        <w:spacing w:line="20" w:lineRule="atLeast"/>
        <w:ind w:left="1080" w:right="504" w:hanging="360"/>
        <w:rPr>
          <w:rFonts w:ascii="Times New Roman" w:hAnsi="Times New Roman"/>
          <w:sz w:val="24"/>
          <w:szCs w:val="24"/>
        </w:rPr>
      </w:pPr>
      <w:r w:rsidRPr="00CF1023">
        <w:rPr>
          <w:rFonts w:ascii="Times New Roman" w:hAnsi="Times New Roman"/>
          <w:sz w:val="24"/>
          <w:szCs w:val="24"/>
        </w:rPr>
        <w:t>* b.  Discussion and Motion:</w:t>
      </w:r>
      <w:r>
        <w:rPr>
          <w:rFonts w:ascii="Times New Roman" w:hAnsi="Times New Roman"/>
          <w:sz w:val="24"/>
          <w:szCs w:val="24"/>
        </w:rPr>
        <w:t xml:space="preserve">  </w:t>
      </w:r>
      <w:r w:rsidRPr="0007718D">
        <w:rPr>
          <w:rFonts w:ascii="Times New Roman" w:hAnsi="Times New Roman"/>
          <w:sz w:val="24"/>
          <w:szCs w:val="24"/>
        </w:rPr>
        <w:t>After consideration of the facts</w:t>
      </w:r>
      <w:r>
        <w:rPr>
          <w:rFonts w:ascii="Times New Roman" w:hAnsi="Times New Roman"/>
          <w:sz w:val="24"/>
          <w:szCs w:val="24"/>
        </w:rPr>
        <w:t xml:space="preserve"> </w:t>
      </w:r>
      <w:r w:rsidR="00A74F90">
        <w:rPr>
          <w:rFonts w:ascii="Times New Roman" w:hAnsi="Times New Roman"/>
          <w:sz w:val="24"/>
          <w:szCs w:val="24"/>
        </w:rPr>
        <w:t>above, Mr.</w:t>
      </w:r>
      <w:r>
        <w:rPr>
          <w:rFonts w:ascii="Times New Roman" w:hAnsi="Times New Roman"/>
          <w:sz w:val="24"/>
          <w:szCs w:val="24"/>
        </w:rPr>
        <w:t xml:space="preserve"> Rick Croasdale                       motioned to recommend approval of both </w:t>
      </w:r>
      <w:r w:rsidR="00C642BB">
        <w:rPr>
          <w:rFonts w:ascii="Times New Roman" w:hAnsi="Times New Roman"/>
          <w:sz w:val="24"/>
          <w:szCs w:val="24"/>
        </w:rPr>
        <w:t>requests</w:t>
      </w:r>
      <w:r>
        <w:rPr>
          <w:rFonts w:ascii="Times New Roman" w:hAnsi="Times New Roman"/>
          <w:sz w:val="24"/>
          <w:szCs w:val="24"/>
        </w:rPr>
        <w:t xml:space="preserve">.  The motion was seconded by Mr. Zack Zimmerman and the motion carried.  </w:t>
      </w:r>
    </w:p>
    <w:p w14:paraId="44DEC703" w14:textId="77777777" w:rsidR="00E55ED8" w:rsidRDefault="00E55ED8" w:rsidP="003E2C21">
      <w:pPr>
        <w:pStyle w:val="ListParagraph"/>
        <w:spacing w:line="20" w:lineRule="atLeast"/>
        <w:ind w:left="1080" w:right="504" w:hanging="720"/>
        <w:rPr>
          <w:rFonts w:ascii="Times New Roman" w:hAnsi="Times New Roman"/>
          <w:sz w:val="24"/>
          <w:szCs w:val="24"/>
        </w:rPr>
      </w:pPr>
    </w:p>
    <w:p w14:paraId="31858546" w14:textId="5EB07C9B" w:rsidR="005359FD" w:rsidRDefault="00E55ED8" w:rsidP="00C701DF">
      <w:pPr>
        <w:pStyle w:val="ListParagraph"/>
        <w:spacing w:line="20" w:lineRule="atLeast"/>
        <w:ind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C8752F">
        <w:rPr>
          <w:rFonts w:ascii="Times New Roman" w:hAnsi="Times New Roman"/>
          <w:b/>
          <w:sz w:val="24"/>
          <w:szCs w:val="24"/>
        </w:rPr>
        <w:t>.  Variance</w:t>
      </w:r>
      <w:r w:rsidR="000C22BF">
        <w:rPr>
          <w:rFonts w:ascii="Times New Roman" w:hAnsi="Times New Roman"/>
          <w:b/>
          <w:sz w:val="24"/>
          <w:szCs w:val="24"/>
        </w:rPr>
        <w:t xml:space="preserve"> </w:t>
      </w:r>
      <w:r w:rsidR="00C642BB">
        <w:rPr>
          <w:rFonts w:ascii="Times New Roman" w:hAnsi="Times New Roman"/>
          <w:b/>
          <w:sz w:val="24"/>
          <w:szCs w:val="24"/>
        </w:rPr>
        <w:t>2</w:t>
      </w:r>
      <w:r w:rsidR="00F20291">
        <w:rPr>
          <w:rFonts w:ascii="Times New Roman" w:hAnsi="Times New Roman"/>
          <w:b/>
          <w:sz w:val="24"/>
          <w:szCs w:val="24"/>
        </w:rPr>
        <w:t xml:space="preserve">:  </w:t>
      </w:r>
      <w:r w:rsidR="00C642BB">
        <w:rPr>
          <w:rFonts w:ascii="Times New Roman" w:hAnsi="Times New Roman"/>
          <w:b/>
          <w:sz w:val="24"/>
          <w:szCs w:val="24"/>
        </w:rPr>
        <w:t xml:space="preserve">Variances into both side setbacks </w:t>
      </w:r>
      <w:r w:rsidR="000C22BF">
        <w:rPr>
          <w:rFonts w:ascii="Times New Roman" w:hAnsi="Times New Roman"/>
          <w:b/>
          <w:sz w:val="24"/>
          <w:szCs w:val="24"/>
        </w:rPr>
        <w:t>a</w:t>
      </w:r>
      <w:r w:rsidR="00C642BB">
        <w:rPr>
          <w:rFonts w:ascii="Times New Roman" w:hAnsi="Times New Roman"/>
          <w:b/>
          <w:sz w:val="24"/>
          <w:szCs w:val="24"/>
        </w:rPr>
        <w:t xml:space="preserve"> new</w:t>
      </w:r>
      <w:r w:rsidR="000C22BF">
        <w:rPr>
          <w:rFonts w:ascii="Times New Roman" w:hAnsi="Times New Roman"/>
          <w:b/>
          <w:sz w:val="24"/>
          <w:szCs w:val="24"/>
        </w:rPr>
        <w:t xml:space="preserve"> dwelling.  </w:t>
      </w:r>
      <w:r w:rsidR="00F20291" w:rsidRPr="00212C6B">
        <w:rPr>
          <w:rFonts w:ascii="Times New Roman" w:hAnsi="Times New Roman"/>
          <w:sz w:val="24"/>
          <w:szCs w:val="24"/>
        </w:rPr>
        <w:t xml:space="preserve">Mr. </w:t>
      </w:r>
      <w:r w:rsidR="000C22BF">
        <w:rPr>
          <w:rFonts w:ascii="Times New Roman" w:hAnsi="Times New Roman"/>
          <w:sz w:val="24"/>
          <w:szCs w:val="24"/>
        </w:rPr>
        <w:t>Reid Richter, 1314 Trumball Terrace, lot # 1504 is requesting two</w:t>
      </w:r>
      <w:r w:rsidR="00C642BB">
        <w:rPr>
          <w:rFonts w:ascii="Times New Roman" w:hAnsi="Times New Roman"/>
          <w:sz w:val="24"/>
          <w:szCs w:val="24"/>
        </w:rPr>
        <w:t>,</w:t>
      </w:r>
      <w:r w:rsidR="000C22BF">
        <w:rPr>
          <w:rFonts w:ascii="Times New Roman" w:hAnsi="Times New Roman"/>
          <w:sz w:val="24"/>
          <w:szCs w:val="24"/>
        </w:rPr>
        <w:t xml:space="preserve"> </w:t>
      </w:r>
      <w:r w:rsidR="00A74F90">
        <w:rPr>
          <w:rFonts w:ascii="Times New Roman" w:hAnsi="Times New Roman"/>
          <w:sz w:val="24"/>
          <w:szCs w:val="24"/>
        </w:rPr>
        <w:t>3-foot</w:t>
      </w:r>
      <w:r w:rsidR="000C22BF">
        <w:rPr>
          <w:rFonts w:ascii="Times New Roman" w:hAnsi="Times New Roman"/>
          <w:sz w:val="24"/>
          <w:szCs w:val="24"/>
        </w:rPr>
        <w:t xml:space="preserve"> side variances</w:t>
      </w:r>
      <w:r w:rsidR="001A61F5">
        <w:rPr>
          <w:rFonts w:ascii="Times New Roman" w:hAnsi="Times New Roman"/>
          <w:sz w:val="24"/>
          <w:szCs w:val="24"/>
        </w:rPr>
        <w:t xml:space="preserve"> into the allowed 10 side setbacks</w:t>
      </w:r>
      <w:r w:rsidR="000C22BF">
        <w:rPr>
          <w:rFonts w:ascii="Times New Roman" w:hAnsi="Times New Roman"/>
          <w:sz w:val="24"/>
          <w:szCs w:val="24"/>
        </w:rPr>
        <w:t xml:space="preserve">, </w:t>
      </w:r>
      <w:r w:rsidR="001A61F5">
        <w:rPr>
          <w:rFonts w:ascii="Times New Roman" w:hAnsi="Times New Roman"/>
          <w:sz w:val="24"/>
          <w:szCs w:val="24"/>
        </w:rPr>
        <w:t>in</w:t>
      </w:r>
      <w:r w:rsidR="000C22BF">
        <w:rPr>
          <w:rFonts w:ascii="Times New Roman" w:hAnsi="Times New Roman"/>
          <w:sz w:val="24"/>
          <w:szCs w:val="24"/>
        </w:rPr>
        <w:t xml:space="preserve"> </w:t>
      </w:r>
      <w:r w:rsidR="001A61F5">
        <w:rPr>
          <w:rFonts w:ascii="Times New Roman" w:hAnsi="Times New Roman"/>
          <w:sz w:val="24"/>
          <w:szCs w:val="24"/>
        </w:rPr>
        <w:t xml:space="preserve">order for </w:t>
      </w:r>
      <w:r w:rsidR="00C642BB">
        <w:rPr>
          <w:rFonts w:ascii="Times New Roman" w:hAnsi="Times New Roman"/>
          <w:sz w:val="24"/>
          <w:szCs w:val="24"/>
        </w:rPr>
        <w:t>the proposed dwelling</w:t>
      </w:r>
      <w:r w:rsidR="001A61F5">
        <w:rPr>
          <w:rFonts w:ascii="Times New Roman" w:hAnsi="Times New Roman"/>
          <w:sz w:val="24"/>
          <w:szCs w:val="24"/>
        </w:rPr>
        <w:t xml:space="preserve"> to fit on the lot.</w:t>
      </w:r>
    </w:p>
    <w:p w14:paraId="6A569755" w14:textId="77777777" w:rsidR="00F20291" w:rsidRDefault="00F20291" w:rsidP="00C701DF">
      <w:pPr>
        <w:pStyle w:val="ListParagraph"/>
        <w:spacing w:line="20" w:lineRule="atLeast"/>
        <w:ind w:left="1080" w:right="504" w:hanging="270"/>
        <w:rPr>
          <w:rFonts w:ascii="Times New Roman" w:hAnsi="Times New Roman"/>
          <w:b/>
          <w:sz w:val="24"/>
          <w:szCs w:val="24"/>
        </w:rPr>
      </w:pPr>
    </w:p>
    <w:p w14:paraId="16F88DF8" w14:textId="77777777" w:rsidR="00F20291" w:rsidRDefault="00E55ED8" w:rsidP="00E55ED8">
      <w:pPr>
        <w:pStyle w:val="ListParagraph"/>
        <w:spacing w:after="0" w:line="20" w:lineRule="atLeast"/>
        <w:ind w:left="1080" w:right="504" w:hanging="2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E65B7B">
        <w:rPr>
          <w:rFonts w:ascii="Times New Roman" w:hAnsi="Times New Roman"/>
          <w:sz w:val="24"/>
          <w:szCs w:val="24"/>
        </w:rPr>
        <w:t>a.  Factors on the request</w:t>
      </w:r>
      <w:r w:rsidR="00F20291" w:rsidRPr="00CF1023">
        <w:rPr>
          <w:rFonts w:ascii="Times New Roman" w:hAnsi="Times New Roman"/>
          <w:sz w:val="24"/>
          <w:szCs w:val="24"/>
        </w:rPr>
        <w:t>:</w:t>
      </w:r>
      <w:r w:rsidR="00F20291">
        <w:rPr>
          <w:rFonts w:ascii="Times New Roman" w:hAnsi="Times New Roman"/>
          <w:sz w:val="24"/>
          <w:szCs w:val="24"/>
        </w:rPr>
        <w:t xml:space="preserve">  As related by discussion and documents provided:</w:t>
      </w:r>
    </w:p>
    <w:p w14:paraId="586B20C2" w14:textId="77777777" w:rsidR="00F20291" w:rsidRDefault="00F20291" w:rsidP="00C701DF">
      <w:pPr>
        <w:pStyle w:val="ListParagraph"/>
        <w:spacing w:after="0" w:line="20" w:lineRule="atLeast"/>
        <w:ind w:left="1080" w:right="504"/>
        <w:rPr>
          <w:rFonts w:ascii="Times New Roman" w:hAnsi="Times New Roman"/>
          <w:sz w:val="24"/>
          <w:szCs w:val="24"/>
        </w:rPr>
      </w:pPr>
    </w:p>
    <w:p w14:paraId="20D49F20" w14:textId="77777777" w:rsidR="001A61F5" w:rsidRDefault="00F20291" w:rsidP="00C701DF">
      <w:pPr>
        <w:pStyle w:val="ListParagraph"/>
        <w:spacing w:after="0" w:line="20" w:lineRule="atLeast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(1)  </w:t>
      </w:r>
      <w:r w:rsidR="00117A03">
        <w:rPr>
          <w:rFonts w:ascii="Times New Roman" w:hAnsi="Times New Roman"/>
          <w:sz w:val="24"/>
          <w:szCs w:val="24"/>
        </w:rPr>
        <w:t>The</w:t>
      </w:r>
      <w:r w:rsidR="001A61F5">
        <w:rPr>
          <w:rFonts w:ascii="Times New Roman" w:hAnsi="Times New Roman"/>
          <w:sz w:val="24"/>
          <w:szCs w:val="24"/>
        </w:rPr>
        <w:t xml:space="preserve"> dwelling is planned to be 56 feet wide</w:t>
      </w:r>
      <w:r w:rsidR="00E55ED8">
        <w:rPr>
          <w:rFonts w:ascii="Times New Roman" w:hAnsi="Times New Roman"/>
          <w:sz w:val="24"/>
          <w:szCs w:val="24"/>
        </w:rPr>
        <w:t>, including the garage,</w:t>
      </w:r>
      <w:r w:rsidR="001A61F5">
        <w:rPr>
          <w:rFonts w:ascii="Times New Roman" w:hAnsi="Times New Roman"/>
          <w:sz w:val="24"/>
          <w:szCs w:val="24"/>
        </w:rPr>
        <w:t xml:space="preserve"> and the lot is 70 feet wide necessitating the variances.  A plot plan was provided.</w:t>
      </w:r>
    </w:p>
    <w:p w14:paraId="17E950A4" w14:textId="77777777" w:rsidR="004450CD" w:rsidRDefault="001A61F5" w:rsidP="001A61F5">
      <w:pPr>
        <w:spacing w:line="20" w:lineRule="atLeast"/>
        <w:ind w:right="504"/>
      </w:pPr>
      <w:r w:rsidRPr="001A61F5">
        <w:lastRenderedPageBreak/>
        <w:t xml:space="preserve"> </w:t>
      </w:r>
    </w:p>
    <w:p w14:paraId="6CC75807" w14:textId="77777777" w:rsidR="00117A03" w:rsidRDefault="00F20291" w:rsidP="00C701DF">
      <w:pPr>
        <w:pStyle w:val="ListParagraph"/>
        <w:spacing w:after="0" w:line="20" w:lineRule="atLeast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(2) </w:t>
      </w:r>
      <w:r w:rsidR="00117A03">
        <w:rPr>
          <w:rFonts w:ascii="Times New Roman" w:hAnsi="Times New Roman"/>
          <w:sz w:val="24"/>
          <w:szCs w:val="24"/>
        </w:rPr>
        <w:t xml:space="preserve"> </w:t>
      </w:r>
      <w:r w:rsidR="00C642BB">
        <w:rPr>
          <w:rFonts w:ascii="Times New Roman" w:hAnsi="Times New Roman"/>
          <w:sz w:val="24"/>
          <w:szCs w:val="24"/>
        </w:rPr>
        <w:t>Additional information was provided to the Building Inspector after the variance was submitted relating</w:t>
      </w:r>
      <w:r w:rsidR="00E65B7B">
        <w:rPr>
          <w:rFonts w:ascii="Times New Roman" w:hAnsi="Times New Roman"/>
          <w:sz w:val="24"/>
          <w:szCs w:val="24"/>
        </w:rPr>
        <w:t xml:space="preserve"> a possibility that </w:t>
      </w:r>
      <w:r w:rsidR="001A61F5">
        <w:rPr>
          <w:rFonts w:ascii="Times New Roman" w:hAnsi="Times New Roman"/>
          <w:sz w:val="24"/>
          <w:szCs w:val="24"/>
        </w:rPr>
        <w:t xml:space="preserve">two egress windows </w:t>
      </w:r>
      <w:r w:rsidR="00C642BB">
        <w:rPr>
          <w:rFonts w:ascii="Times New Roman" w:hAnsi="Times New Roman"/>
          <w:sz w:val="24"/>
          <w:szCs w:val="24"/>
        </w:rPr>
        <w:t>may</w:t>
      </w:r>
      <w:r w:rsidR="00E65B7B">
        <w:rPr>
          <w:rFonts w:ascii="Times New Roman" w:hAnsi="Times New Roman"/>
          <w:sz w:val="24"/>
          <w:szCs w:val="24"/>
        </w:rPr>
        <w:t xml:space="preserve"> be required </w:t>
      </w:r>
      <w:r w:rsidR="001A61F5">
        <w:rPr>
          <w:rFonts w:ascii="Times New Roman" w:hAnsi="Times New Roman"/>
          <w:sz w:val="24"/>
          <w:szCs w:val="24"/>
        </w:rPr>
        <w:t>on the east side which</w:t>
      </w:r>
      <w:r w:rsidR="00E65B7B">
        <w:rPr>
          <w:rFonts w:ascii="Times New Roman" w:hAnsi="Times New Roman"/>
          <w:sz w:val="24"/>
          <w:szCs w:val="24"/>
        </w:rPr>
        <w:t xml:space="preserve"> will require an additional 3 ft. </w:t>
      </w:r>
      <w:r w:rsidR="00C642BB">
        <w:rPr>
          <w:rFonts w:ascii="Times New Roman" w:hAnsi="Times New Roman"/>
          <w:sz w:val="24"/>
          <w:szCs w:val="24"/>
        </w:rPr>
        <w:t>f</w:t>
      </w:r>
      <w:r w:rsidR="00E65B7B">
        <w:rPr>
          <w:rFonts w:ascii="Times New Roman" w:hAnsi="Times New Roman"/>
          <w:sz w:val="24"/>
          <w:szCs w:val="24"/>
        </w:rPr>
        <w:t>or a total of 6 ft to the east and</w:t>
      </w:r>
      <w:r w:rsidR="001A61F5">
        <w:rPr>
          <w:rFonts w:ascii="Times New Roman" w:hAnsi="Times New Roman"/>
          <w:sz w:val="24"/>
          <w:szCs w:val="24"/>
        </w:rPr>
        <w:t xml:space="preserve"> only 4</w:t>
      </w:r>
      <w:r w:rsidR="00E65B7B">
        <w:rPr>
          <w:rFonts w:ascii="Times New Roman" w:hAnsi="Times New Roman"/>
          <w:sz w:val="24"/>
          <w:szCs w:val="24"/>
        </w:rPr>
        <w:t xml:space="preserve"> ft</w:t>
      </w:r>
      <w:r w:rsidR="001A61F5">
        <w:rPr>
          <w:rFonts w:ascii="Times New Roman" w:hAnsi="Times New Roman"/>
          <w:sz w:val="24"/>
          <w:szCs w:val="24"/>
        </w:rPr>
        <w:t xml:space="preserve"> to the property line.</w:t>
      </w:r>
      <w:r w:rsidR="00E65B7B">
        <w:rPr>
          <w:rFonts w:ascii="Times New Roman" w:hAnsi="Times New Roman"/>
          <w:sz w:val="24"/>
          <w:szCs w:val="24"/>
        </w:rPr>
        <w:t xml:space="preserve">  </w:t>
      </w:r>
    </w:p>
    <w:p w14:paraId="3688E414" w14:textId="77777777" w:rsidR="004450CD" w:rsidRDefault="004450CD" w:rsidP="00C701DF">
      <w:pPr>
        <w:pStyle w:val="ListParagraph"/>
        <w:spacing w:after="0" w:line="20" w:lineRule="atLeast"/>
        <w:ind w:left="1080" w:right="504"/>
        <w:rPr>
          <w:rFonts w:ascii="Times New Roman" w:hAnsi="Times New Roman"/>
          <w:sz w:val="24"/>
          <w:szCs w:val="24"/>
        </w:rPr>
      </w:pPr>
    </w:p>
    <w:p w14:paraId="3CA29D85" w14:textId="77777777" w:rsidR="00DD09B4" w:rsidRDefault="004450CD" w:rsidP="00C701DF">
      <w:pPr>
        <w:pStyle w:val="ListParagraph"/>
        <w:spacing w:after="0" w:line="20" w:lineRule="atLeast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(3)  </w:t>
      </w:r>
      <w:r w:rsidR="001A61F5">
        <w:rPr>
          <w:rFonts w:ascii="Times New Roman" w:hAnsi="Times New Roman"/>
          <w:sz w:val="24"/>
          <w:szCs w:val="24"/>
        </w:rPr>
        <w:t xml:space="preserve">Mr. Richter obtained </w:t>
      </w:r>
      <w:r w:rsidR="00DD09B4">
        <w:rPr>
          <w:rFonts w:ascii="Times New Roman" w:hAnsi="Times New Roman"/>
          <w:sz w:val="24"/>
          <w:szCs w:val="24"/>
        </w:rPr>
        <w:t xml:space="preserve">written </w:t>
      </w:r>
      <w:r w:rsidR="001A61F5">
        <w:rPr>
          <w:rFonts w:ascii="Times New Roman" w:hAnsi="Times New Roman"/>
          <w:sz w:val="24"/>
          <w:szCs w:val="24"/>
        </w:rPr>
        <w:t>permission from the Fitzgeralds, the owners of the adjacent lot, 1505 to the east</w:t>
      </w:r>
      <w:r w:rsidR="00E65B7B">
        <w:rPr>
          <w:rFonts w:ascii="Times New Roman" w:hAnsi="Times New Roman"/>
          <w:sz w:val="24"/>
          <w:szCs w:val="24"/>
        </w:rPr>
        <w:t xml:space="preserve">.  Mr. Richter owns the property to the west.  </w:t>
      </w:r>
    </w:p>
    <w:p w14:paraId="4581D161" w14:textId="77777777" w:rsidR="00C642BB" w:rsidRDefault="00C642BB" w:rsidP="00C701DF">
      <w:pPr>
        <w:pStyle w:val="ListParagraph"/>
        <w:spacing w:after="0" w:line="20" w:lineRule="atLeast"/>
        <w:ind w:left="1080" w:right="504"/>
        <w:rPr>
          <w:rFonts w:ascii="Times New Roman" w:hAnsi="Times New Roman"/>
          <w:sz w:val="24"/>
          <w:szCs w:val="24"/>
        </w:rPr>
      </w:pPr>
    </w:p>
    <w:p w14:paraId="204A5CD1" w14:textId="77777777" w:rsidR="00C642BB" w:rsidRDefault="00C642BB" w:rsidP="00C701DF">
      <w:pPr>
        <w:pStyle w:val="ListParagraph"/>
        <w:spacing w:after="0" w:line="20" w:lineRule="atLeast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(4)  Both east and west adjacent lots are vacant.</w:t>
      </w:r>
    </w:p>
    <w:p w14:paraId="5FD78AF3" w14:textId="77777777" w:rsidR="00117A03" w:rsidRDefault="00117A03" w:rsidP="00C701DF">
      <w:pPr>
        <w:pStyle w:val="ListParagraph"/>
        <w:spacing w:after="120" w:line="20" w:lineRule="atLeast"/>
        <w:ind w:left="1080" w:right="504"/>
        <w:rPr>
          <w:rFonts w:ascii="Times New Roman" w:hAnsi="Times New Roman"/>
          <w:sz w:val="24"/>
          <w:szCs w:val="24"/>
        </w:rPr>
      </w:pPr>
    </w:p>
    <w:p w14:paraId="6AFA81FD" w14:textId="63DDFF1D" w:rsidR="00E65B7B" w:rsidRDefault="00F20291" w:rsidP="00E65B7B">
      <w:pPr>
        <w:pStyle w:val="ListParagraph"/>
        <w:spacing w:line="20" w:lineRule="atLeast"/>
        <w:ind w:left="1080" w:right="504" w:hanging="360"/>
        <w:rPr>
          <w:rFonts w:ascii="Times New Roman" w:hAnsi="Times New Roman"/>
          <w:sz w:val="24"/>
          <w:szCs w:val="24"/>
        </w:rPr>
      </w:pPr>
      <w:r w:rsidRPr="00CF1023">
        <w:rPr>
          <w:rFonts w:ascii="Times New Roman" w:hAnsi="Times New Roman"/>
          <w:sz w:val="24"/>
          <w:szCs w:val="24"/>
        </w:rPr>
        <w:t xml:space="preserve"> * b.  Discussion and Motion:</w:t>
      </w:r>
      <w:r>
        <w:rPr>
          <w:rFonts w:ascii="Times New Roman" w:hAnsi="Times New Roman"/>
          <w:sz w:val="24"/>
          <w:szCs w:val="24"/>
        </w:rPr>
        <w:t xml:space="preserve">  </w:t>
      </w:r>
      <w:r w:rsidRPr="0007718D">
        <w:rPr>
          <w:rFonts w:ascii="Times New Roman" w:hAnsi="Times New Roman"/>
          <w:sz w:val="24"/>
          <w:szCs w:val="24"/>
        </w:rPr>
        <w:t xml:space="preserve">After </w:t>
      </w:r>
      <w:r w:rsidR="00E65B7B">
        <w:rPr>
          <w:rFonts w:ascii="Times New Roman" w:hAnsi="Times New Roman"/>
          <w:sz w:val="24"/>
          <w:szCs w:val="24"/>
        </w:rPr>
        <w:t xml:space="preserve">much </w:t>
      </w:r>
      <w:r w:rsidRPr="0007718D">
        <w:rPr>
          <w:rFonts w:ascii="Times New Roman" w:hAnsi="Times New Roman"/>
          <w:sz w:val="24"/>
          <w:szCs w:val="24"/>
        </w:rPr>
        <w:t>consideration of the facts</w:t>
      </w:r>
      <w:r>
        <w:rPr>
          <w:rFonts w:ascii="Times New Roman" w:hAnsi="Times New Roman"/>
          <w:sz w:val="24"/>
          <w:szCs w:val="24"/>
        </w:rPr>
        <w:t xml:space="preserve"> above</w:t>
      </w:r>
      <w:r w:rsidR="00E65B7B">
        <w:rPr>
          <w:rFonts w:ascii="Times New Roman" w:hAnsi="Times New Roman"/>
          <w:sz w:val="24"/>
          <w:szCs w:val="24"/>
        </w:rPr>
        <w:t xml:space="preserve"> and the lack of </w:t>
      </w:r>
      <w:r w:rsidR="00A74F90">
        <w:rPr>
          <w:rFonts w:ascii="Times New Roman" w:hAnsi="Times New Roman"/>
          <w:sz w:val="24"/>
          <w:szCs w:val="24"/>
        </w:rPr>
        <w:t>pertinent information,</w:t>
      </w:r>
      <w:r w:rsidR="00EB711E">
        <w:rPr>
          <w:rFonts w:ascii="Times New Roman" w:hAnsi="Times New Roman"/>
          <w:sz w:val="24"/>
          <w:szCs w:val="24"/>
        </w:rPr>
        <w:t xml:space="preserve">  </w:t>
      </w:r>
      <w:r w:rsidR="00DD09B4">
        <w:rPr>
          <w:rFonts w:ascii="Times New Roman" w:hAnsi="Times New Roman"/>
          <w:sz w:val="24"/>
          <w:szCs w:val="24"/>
        </w:rPr>
        <w:t>M</w:t>
      </w:r>
      <w:r w:rsidR="00E65B7B">
        <w:rPr>
          <w:rFonts w:ascii="Times New Roman" w:hAnsi="Times New Roman"/>
          <w:sz w:val="24"/>
          <w:szCs w:val="24"/>
        </w:rPr>
        <w:t>r. Steve Wicht motioned to recommend the Board deny the variance.  The motion was seconded by Mr. Zack Zimmerman and the motion carried.</w:t>
      </w:r>
    </w:p>
    <w:p w14:paraId="2759AE77" w14:textId="77777777" w:rsidR="00DD09B4" w:rsidRDefault="00DD09B4" w:rsidP="00C701DF">
      <w:pPr>
        <w:pStyle w:val="ListParagraph"/>
        <w:spacing w:line="20" w:lineRule="atLeast"/>
        <w:ind w:left="1080" w:right="504" w:hanging="720"/>
        <w:rPr>
          <w:rFonts w:ascii="Times New Roman" w:hAnsi="Times New Roman"/>
          <w:sz w:val="24"/>
          <w:szCs w:val="24"/>
        </w:rPr>
      </w:pPr>
    </w:p>
    <w:p w14:paraId="3686BFE8" w14:textId="77777777" w:rsidR="00F51429" w:rsidRDefault="00117A03" w:rsidP="00C701DF">
      <w:pPr>
        <w:pStyle w:val="ListParagraph"/>
        <w:spacing w:line="20" w:lineRule="atLeast"/>
        <w:ind w:left="36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C.  </w:t>
      </w:r>
      <w:r w:rsidRPr="007E4EEE">
        <w:rPr>
          <w:rFonts w:ascii="Times New Roman" w:hAnsi="Times New Roman"/>
          <w:b/>
          <w:sz w:val="24"/>
          <w:szCs w:val="24"/>
        </w:rPr>
        <w:t>Old Business:</w:t>
      </w:r>
      <w:r w:rsidR="00C8752F">
        <w:rPr>
          <w:rFonts w:ascii="Times New Roman" w:hAnsi="Times New Roman"/>
          <w:b/>
          <w:sz w:val="24"/>
          <w:szCs w:val="24"/>
        </w:rPr>
        <w:t xml:space="preserve"> None</w:t>
      </w:r>
      <w:r w:rsidRPr="007E4EEE">
        <w:rPr>
          <w:rFonts w:ascii="Times New Roman" w:hAnsi="Times New Roman"/>
          <w:b/>
          <w:sz w:val="24"/>
          <w:szCs w:val="24"/>
        </w:rPr>
        <w:t xml:space="preserve"> </w:t>
      </w:r>
      <w:r w:rsidRPr="00FF76AA">
        <w:rPr>
          <w:rFonts w:ascii="Times New Roman" w:hAnsi="Times New Roman"/>
          <w:sz w:val="24"/>
          <w:szCs w:val="24"/>
        </w:rPr>
        <w:t xml:space="preserve"> </w:t>
      </w:r>
    </w:p>
    <w:p w14:paraId="6A7CF55B" w14:textId="77777777" w:rsidR="00F51429" w:rsidRDefault="00F51429" w:rsidP="00C701DF">
      <w:pPr>
        <w:pStyle w:val="ListParagraph"/>
        <w:spacing w:line="20" w:lineRule="atLeast"/>
        <w:ind w:left="360" w:right="504"/>
        <w:rPr>
          <w:rFonts w:ascii="Times New Roman" w:hAnsi="Times New Roman"/>
          <w:sz w:val="24"/>
          <w:szCs w:val="24"/>
        </w:rPr>
      </w:pPr>
    </w:p>
    <w:p w14:paraId="56DD883D" w14:textId="77777777" w:rsidR="0028031F" w:rsidRPr="00B22F9C" w:rsidRDefault="00E17043" w:rsidP="00C701DF">
      <w:pPr>
        <w:pStyle w:val="ListParagraph"/>
        <w:spacing w:line="20" w:lineRule="atLeast"/>
        <w:ind w:left="360" w:right="504"/>
        <w:rPr>
          <w:rFonts w:ascii="Times New Roman" w:hAnsi="Times New Roman"/>
        </w:rPr>
      </w:pPr>
      <w:r>
        <w:rPr>
          <w:rFonts w:ascii="Times New Roman" w:hAnsi="Times New Roman"/>
          <w:b/>
        </w:rPr>
        <w:t>D</w:t>
      </w:r>
      <w:r w:rsidR="000A63FE" w:rsidRPr="00B22F9C">
        <w:rPr>
          <w:rFonts w:ascii="Times New Roman" w:hAnsi="Times New Roman"/>
          <w:b/>
        </w:rPr>
        <w:t xml:space="preserve">.  </w:t>
      </w:r>
      <w:r w:rsidR="006E7ACF" w:rsidRPr="00B22F9C">
        <w:rPr>
          <w:rFonts w:ascii="Times New Roman" w:hAnsi="Times New Roman"/>
          <w:b/>
        </w:rPr>
        <w:t>Adjournment:</w:t>
      </w:r>
      <w:r w:rsidR="006E7ACF" w:rsidRPr="00B22F9C">
        <w:rPr>
          <w:rFonts w:ascii="Times New Roman" w:hAnsi="Times New Roman"/>
        </w:rPr>
        <w:t xml:space="preserve">  </w:t>
      </w:r>
      <w:r w:rsidR="0028031F" w:rsidRPr="00B22F9C">
        <w:rPr>
          <w:rFonts w:ascii="Times New Roman" w:hAnsi="Times New Roman"/>
        </w:rPr>
        <w:t>A motion was made</w:t>
      </w:r>
      <w:r w:rsidR="00265179" w:rsidRPr="00B22F9C">
        <w:rPr>
          <w:rFonts w:ascii="Times New Roman" w:hAnsi="Times New Roman"/>
        </w:rPr>
        <w:t xml:space="preserve"> </w:t>
      </w:r>
      <w:r w:rsidR="00F349C6" w:rsidRPr="00B22F9C">
        <w:rPr>
          <w:rFonts w:ascii="Times New Roman" w:hAnsi="Times New Roman"/>
        </w:rPr>
        <w:t xml:space="preserve">at </w:t>
      </w:r>
      <w:r w:rsidR="00CF1023">
        <w:rPr>
          <w:rFonts w:ascii="Times New Roman" w:hAnsi="Times New Roman"/>
        </w:rPr>
        <w:t>6:</w:t>
      </w:r>
      <w:r w:rsidR="00E65B7B">
        <w:rPr>
          <w:rFonts w:ascii="Times New Roman" w:hAnsi="Times New Roman"/>
        </w:rPr>
        <w:t>5</w:t>
      </w:r>
      <w:r w:rsidR="00CF1023">
        <w:rPr>
          <w:rFonts w:ascii="Times New Roman" w:hAnsi="Times New Roman"/>
        </w:rPr>
        <w:t>0</w:t>
      </w:r>
      <w:r w:rsidR="00E65B7B">
        <w:rPr>
          <w:rFonts w:ascii="Times New Roman" w:hAnsi="Times New Roman"/>
        </w:rPr>
        <w:t xml:space="preserve"> </w:t>
      </w:r>
      <w:r w:rsidR="00370D05">
        <w:rPr>
          <w:rFonts w:ascii="Times New Roman" w:hAnsi="Times New Roman"/>
        </w:rPr>
        <w:t>pm</w:t>
      </w:r>
      <w:r w:rsidR="00265179" w:rsidRPr="00B22F9C">
        <w:rPr>
          <w:rFonts w:ascii="Times New Roman" w:hAnsi="Times New Roman"/>
        </w:rPr>
        <w:t xml:space="preserve"> to adjourn</w:t>
      </w:r>
      <w:r w:rsidR="0028031F" w:rsidRPr="00B22F9C">
        <w:rPr>
          <w:rFonts w:ascii="Times New Roman" w:hAnsi="Times New Roman"/>
        </w:rPr>
        <w:t>, seconded, and approved</w:t>
      </w:r>
      <w:r w:rsidR="00C14BE0" w:rsidRPr="00B22F9C">
        <w:rPr>
          <w:rFonts w:ascii="Times New Roman" w:hAnsi="Times New Roman"/>
        </w:rPr>
        <w:t>.</w:t>
      </w:r>
    </w:p>
    <w:sectPr w:rsidR="0028031F" w:rsidRPr="00B22F9C" w:rsidSect="000E00B2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52"/>
    <w:multiLevelType w:val="hybridMultilevel"/>
    <w:tmpl w:val="4F97E3E4"/>
    <w:lvl w:ilvl="0" w:tplc="0ABE60CA">
      <w:start w:val="1"/>
      <w:numFmt w:val="bullet"/>
      <w:lvlText w:val="*"/>
      <w:lvlJc w:val="left"/>
    </w:lvl>
    <w:lvl w:ilvl="1" w:tplc="A372FF0C">
      <w:start w:val="1"/>
      <w:numFmt w:val="bullet"/>
      <w:lvlText w:val=""/>
      <w:lvlJc w:val="left"/>
    </w:lvl>
    <w:lvl w:ilvl="2" w:tplc="1BE0C340">
      <w:start w:val="1"/>
      <w:numFmt w:val="bullet"/>
      <w:lvlText w:val=""/>
      <w:lvlJc w:val="left"/>
    </w:lvl>
    <w:lvl w:ilvl="3" w:tplc="09A2CDDC">
      <w:start w:val="1"/>
      <w:numFmt w:val="bullet"/>
      <w:lvlText w:val=""/>
      <w:lvlJc w:val="left"/>
    </w:lvl>
    <w:lvl w:ilvl="4" w:tplc="26E20DE8">
      <w:start w:val="1"/>
      <w:numFmt w:val="bullet"/>
      <w:lvlText w:val=""/>
      <w:lvlJc w:val="left"/>
    </w:lvl>
    <w:lvl w:ilvl="5" w:tplc="F5C2DB7A">
      <w:start w:val="1"/>
      <w:numFmt w:val="bullet"/>
      <w:lvlText w:val=""/>
      <w:lvlJc w:val="left"/>
    </w:lvl>
    <w:lvl w:ilvl="6" w:tplc="526EBD20">
      <w:start w:val="1"/>
      <w:numFmt w:val="bullet"/>
      <w:lvlText w:val=""/>
      <w:lvlJc w:val="left"/>
    </w:lvl>
    <w:lvl w:ilvl="7" w:tplc="2BD4B678">
      <w:start w:val="1"/>
      <w:numFmt w:val="bullet"/>
      <w:lvlText w:val=""/>
      <w:lvlJc w:val="left"/>
    </w:lvl>
    <w:lvl w:ilvl="8" w:tplc="B1B04494">
      <w:start w:val="1"/>
      <w:numFmt w:val="bullet"/>
      <w:lvlText w:val=""/>
      <w:lvlJc w:val="left"/>
    </w:lvl>
  </w:abstractNum>
  <w:abstractNum w:abstractNumId="1" w15:restartNumberingAfterBreak="0">
    <w:nsid w:val="0093256F"/>
    <w:multiLevelType w:val="hybridMultilevel"/>
    <w:tmpl w:val="59825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81F19"/>
    <w:multiLevelType w:val="hybridMultilevel"/>
    <w:tmpl w:val="52887F32"/>
    <w:lvl w:ilvl="0" w:tplc="11FC517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D2112F"/>
    <w:multiLevelType w:val="hybridMultilevel"/>
    <w:tmpl w:val="B568DF5E"/>
    <w:lvl w:ilvl="0" w:tplc="1A4C4B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827BC1"/>
    <w:multiLevelType w:val="hybridMultilevel"/>
    <w:tmpl w:val="ECD8BF1E"/>
    <w:lvl w:ilvl="0" w:tplc="473E81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32308C"/>
    <w:multiLevelType w:val="hybridMultilevel"/>
    <w:tmpl w:val="BCE8BA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E207F7"/>
    <w:multiLevelType w:val="hybridMultilevel"/>
    <w:tmpl w:val="38268A6A"/>
    <w:lvl w:ilvl="0" w:tplc="473E81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3A798E"/>
    <w:multiLevelType w:val="hybridMultilevel"/>
    <w:tmpl w:val="14B22E44"/>
    <w:lvl w:ilvl="0" w:tplc="04090009">
      <w:start w:val="1"/>
      <w:numFmt w:val="bullet"/>
      <w:lvlText w:val="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8" w15:restartNumberingAfterBreak="0">
    <w:nsid w:val="4D20141D"/>
    <w:multiLevelType w:val="hybridMultilevel"/>
    <w:tmpl w:val="42725E38"/>
    <w:lvl w:ilvl="0" w:tplc="DAD01EA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494E9D"/>
    <w:multiLevelType w:val="hybridMultilevel"/>
    <w:tmpl w:val="ED28C606"/>
    <w:lvl w:ilvl="0" w:tplc="2B06D7F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ED2E07"/>
    <w:multiLevelType w:val="hybridMultilevel"/>
    <w:tmpl w:val="F8EC0280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5060E9"/>
    <w:multiLevelType w:val="hybridMultilevel"/>
    <w:tmpl w:val="C12422C8"/>
    <w:lvl w:ilvl="0" w:tplc="41ACECDE">
      <w:start w:val="1"/>
      <w:numFmt w:val="bullet"/>
      <w:lvlText w:val=""/>
      <w:lvlJc w:val="left"/>
      <w:pPr>
        <w:ind w:left="45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2" w15:restartNumberingAfterBreak="0">
    <w:nsid w:val="7A833474"/>
    <w:multiLevelType w:val="multilevel"/>
    <w:tmpl w:val="5D980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2"/>
  </w:num>
  <w:num w:numId="2">
    <w:abstractNumId w:val="10"/>
  </w:num>
  <w:num w:numId="3">
    <w:abstractNumId w:val="2"/>
  </w:num>
  <w:num w:numId="4">
    <w:abstractNumId w:val="5"/>
  </w:num>
  <w:num w:numId="5">
    <w:abstractNumId w:val="3"/>
  </w:num>
  <w:num w:numId="6">
    <w:abstractNumId w:val="8"/>
  </w:num>
  <w:num w:numId="7">
    <w:abstractNumId w:val="9"/>
  </w:num>
  <w:num w:numId="8">
    <w:abstractNumId w:val="1"/>
  </w:num>
  <w:num w:numId="9">
    <w:abstractNumId w:val="11"/>
  </w:num>
  <w:num w:numId="10">
    <w:abstractNumId w:val="4"/>
  </w:num>
  <w:num w:numId="11">
    <w:abstractNumId w:val="6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0F12"/>
    <w:rsid w:val="00016136"/>
    <w:rsid w:val="00022CCA"/>
    <w:rsid w:val="000268EF"/>
    <w:rsid w:val="00045943"/>
    <w:rsid w:val="0005264D"/>
    <w:rsid w:val="00055EC9"/>
    <w:rsid w:val="00073585"/>
    <w:rsid w:val="00076EDE"/>
    <w:rsid w:val="0007718D"/>
    <w:rsid w:val="00077EA8"/>
    <w:rsid w:val="00082661"/>
    <w:rsid w:val="00087B50"/>
    <w:rsid w:val="00087BD6"/>
    <w:rsid w:val="000900B6"/>
    <w:rsid w:val="000948DE"/>
    <w:rsid w:val="000A1BA3"/>
    <w:rsid w:val="000A63FE"/>
    <w:rsid w:val="000B0D51"/>
    <w:rsid w:val="000B1D0E"/>
    <w:rsid w:val="000C04EC"/>
    <w:rsid w:val="000C22BF"/>
    <w:rsid w:val="000C3249"/>
    <w:rsid w:val="000D15BE"/>
    <w:rsid w:val="000D233F"/>
    <w:rsid w:val="000D49A6"/>
    <w:rsid w:val="000E00B2"/>
    <w:rsid w:val="000E7C05"/>
    <w:rsid w:val="000F0F12"/>
    <w:rsid w:val="000F64F7"/>
    <w:rsid w:val="001008BC"/>
    <w:rsid w:val="001017AF"/>
    <w:rsid w:val="00106304"/>
    <w:rsid w:val="00115D23"/>
    <w:rsid w:val="00117337"/>
    <w:rsid w:val="00117A03"/>
    <w:rsid w:val="0012391A"/>
    <w:rsid w:val="001260B6"/>
    <w:rsid w:val="001265AA"/>
    <w:rsid w:val="00130F31"/>
    <w:rsid w:val="00137537"/>
    <w:rsid w:val="00141F64"/>
    <w:rsid w:val="00147059"/>
    <w:rsid w:val="00152450"/>
    <w:rsid w:val="001534A8"/>
    <w:rsid w:val="00162E03"/>
    <w:rsid w:val="001643AA"/>
    <w:rsid w:val="00164CB3"/>
    <w:rsid w:val="00176A3A"/>
    <w:rsid w:val="00181022"/>
    <w:rsid w:val="00186731"/>
    <w:rsid w:val="00187494"/>
    <w:rsid w:val="001A44CF"/>
    <w:rsid w:val="001A5A89"/>
    <w:rsid w:val="001A61F5"/>
    <w:rsid w:val="001B5199"/>
    <w:rsid w:val="001C16B8"/>
    <w:rsid w:val="001C24B1"/>
    <w:rsid w:val="001C3349"/>
    <w:rsid w:val="001D3957"/>
    <w:rsid w:val="001E509E"/>
    <w:rsid w:val="00203EFC"/>
    <w:rsid w:val="0020613A"/>
    <w:rsid w:val="0021211A"/>
    <w:rsid w:val="00212C6B"/>
    <w:rsid w:val="00212EE2"/>
    <w:rsid w:val="002323D5"/>
    <w:rsid w:val="002441CB"/>
    <w:rsid w:val="002503BE"/>
    <w:rsid w:val="0025227C"/>
    <w:rsid w:val="002565E9"/>
    <w:rsid w:val="00265179"/>
    <w:rsid w:val="00274C2B"/>
    <w:rsid w:val="002764DB"/>
    <w:rsid w:val="0028031F"/>
    <w:rsid w:val="00282AC9"/>
    <w:rsid w:val="00286961"/>
    <w:rsid w:val="00287D05"/>
    <w:rsid w:val="00292BFD"/>
    <w:rsid w:val="00292F2C"/>
    <w:rsid w:val="002A19F7"/>
    <w:rsid w:val="002A508D"/>
    <w:rsid w:val="002A536E"/>
    <w:rsid w:val="002B4CFC"/>
    <w:rsid w:val="002C7D2D"/>
    <w:rsid w:val="002D21A9"/>
    <w:rsid w:val="002D7ED5"/>
    <w:rsid w:val="002E0EFD"/>
    <w:rsid w:val="002E1755"/>
    <w:rsid w:val="002E1FE2"/>
    <w:rsid w:val="002E26F1"/>
    <w:rsid w:val="002E4838"/>
    <w:rsid w:val="002E579E"/>
    <w:rsid w:val="002E714A"/>
    <w:rsid w:val="002F08F1"/>
    <w:rsid w:val="002F0BE6"/>
    <w:rsid w:val="002F39E1"/>
    <w:rsid w:val="00301227"/>
    <w:rsid w:val="00303477"/>
    <w:rsid w:val="003073D2"/>
    <w:rsid w:val="00316FA4"/>
    <w:rsid w:val="00325F8D"/>
    <w:rsid w:val="00336AC4"/>
    <w:rsid w:val="00337C28"/>
    <w:rsid w:val="00340DE3"/>
    <w:rsid w:val="00350C7A"/>
    <w:rsid w:val="00357A1D"/>
    <w:rsid w:val="00362E25"/>
    <w:rsid w:val="00365071"/>
    <w:rsid w:val="003665B0"/>
    <w:rsid w:val="003667FE"/>
    <w:rsid w:val="00366BB7"/>
    <w:rsid w:val="00367D48"/>
    <w:rsid w:val="00370D05"/>
    <w:rsid w:val="003711C1"/>
    <w:rsid w:val="0037195A"/>
    <w:rsid w:val="00372753"/>
    <w:rsid w:val="00384AED"/>
    <w:rsid w:val="00385057"/>
    <w:rsid w:val="0038726A"/>
    <w:rsid w:val="00392831"/>
    <w:rsid w:val="00392BED"/>
    <w:rsid w:val="003A24A9"/>
    <w:rsid w:val="003A55F4"/>
    <w:rsid w:val="003B018B"/>
    <w:rsid w:val="003B39E5"/>
    <w:rsid w:val="003B43B5"/>
    <w:rsid w:val="003B52D8"/>
    <w:rsid w:val="003B5558"/>
    <w:rsid w:val="003C0D4D"/>
    <w:rsid w:val="003C61C7"/>
    <w:rsid w:val="003D120D"/>
    <w:rsid w:val="003D27D8"/>
    <w:rsid w:val="003D59EA"/>
    <w:rsid w:val="003E0A58"/>
    <w:rsid w:val="003E2C21"/>
    <w:rsid w:val="003E334A"/>
    <w:rsid w:val="00401CFE"/>
    <w:rsid w:val="004029F0"/>
    <w:rsid w:val="00404FD6"/>
    <w:rsid w:val="004057A5"/>
    <w:rsid w:val="00411BB1"/>
    <w:rsid w:val="00426375"/>
    <w:rsid w:val="00431FB8"/>
    <w:rsid w:val="00435BB5"/>
    <w:rsid w:val="00440249"/>
    <w:rsid w:val="004450CD"/>
    <w:rsid w:val="0044567C"/>
    <w:rsid w:val="0045560D"/>
    <w:rsid w:val="00455DE3"/>
    <w:rsid w:val="004579DD"/>
    <w:rsid w:val="004713DE"/>
    <w:rsid w:val="0047217E"/>
    <w:rsid w:val="00474B9E"/>
    <w:rsid w:val="004802AF"/>
    <w:rsid w:val="004864E7"/>
    <w:rsid w:val="00495B80"/>
    <w:rsid w:val="00497BBE"/>
    <w:rsid w:val="004A50E2"/>
    <w:rsid w:val="004A57ED"/>
    <w:rsid w:val="004A652D"/>
    <w:rsid w:val="004B032E"/>
    <w:rsid w:val="004B389B"/>
    <w:rsid w:val="004B4E7A"/>
    <w:rsid w:val="004B7375"/>
    <w:rsid w:val="004C7A46"/>
    <w:rsid w:val="004D184D"/>
    <w:rsid w:val="004D2ABF"/>
    <w:rsid w:val="004D4979"/>
    <w:rsid w:val="004E0D84"/>
    <w:rsid w:val="004E4432"/>
    <w:rsid w:val="005127C7"/>
    <w:rsid w:val="005171EC"/>
    <w:rsid w:val="005201A2"/>
    <w:rsid w:val="005249F2"/>
    <w:rsid w:val="00532528"/>
    <w:rsid w:val="00534C21"/>
    <w:rsid w:val="005359FD"/>
    <w:rsid w:val="0055254C"/>
    <w:rsid w:val="00552D0E"/>
    <w:rsid w:val="0055504E"/>
    <w:rsid w:val="00556D22"/>
    <w:rsid w:val="0056090F"/>
    <w:rsid w:val="00562993"/>
    <w:rsid w:val="00564870"/>
    <w:rsid w:val="00564874"/>
    <w:rsid w:val="00567C30"/>
    <w:rsid w:val="005871C8"/>
    <w:rsid w:val="00592D20"/>
    <w:rsid w:val="005A5CAC"/>
    <w:rsid w:val="005B3250"/>
    <w:rsid w:val="005B3886"/>
    <w:rsid w:val="005B6882"/>
    <w:rsid w:val="005E02BC"/>
    <w:rsid w:val="005E2F3F"/>
    <w:rsid w:val="005F1D6C"/>
    <w:rsid w:val="005F496F"/>
    <w:rsid w:val="005F6F1A"/>
    <w:rsid w:val="0060197A"/>
    <w:rsid w:val="00604390"/>
    <w:rsid w:val="00616FB8"/>
    <w:rsid w:val="00617D6E"/>
    <w:rsid w:val="00622D68"/>
    <w:rsid w:val="00630D54"/>
    <w:rsid w:val="00637D63"/>
    <w:rsid w:val="0066603C"/>
    <w:rsid w:val="0066677B"/>
    <w:rsid w:val="00667C63"/>
    <w:rsid w:val="006845AC"/>
    <w:rsid w:val="0068598E"/>
    <w:rsid w:val="00690322"/>
    <w:rsid w:val="00692E92"/>
    <w:rsid w:val="006A2CBD"/>
    <w:rsid w:val="006A54AE"/>
    <w:rsid w:val="006A6888"/>
    <w:rsid w:val="006A7B19"/>
    <w:rsid w:val="006B3D87"/>
    <w:rsid w:val="006B757B"/>
    <w:rsid w:val="006C2EE3"/>
    <w:rsid w:val="006C2F5B"/>
    <w:rsid w:val="006C3858"/>
    <w:rsid w:val="006C3C38"/>
    <w:rsid w:val="006C486E"/>
    <w:rsid w:val="006C6C3D"/>
    <w:rsid w:val="006E2791"/>
    <w:rsid w:val="006E5702"/>
    <w:rsid w:val="006E7ACF"/>
    <w:rsid w:val="006E7F34"/>
    <w:rsid w:val="006F3979"/>
    <w:rsid w:val="00702348"/>
    <w:rsid w:val="00715582"/>
    <w:rsid w:val="00720557"/>
    <w:rsid w:val="00732E58"/>
    <w:rsid w:val="007359C0"/>
    <w:rsid w:val="00737C4B"/>
    <w:rsid w:val="00737FB3"/>
    <w:rsid w:val="00741FEA"/>
    <w:rsid w:val="00750818"/>
    <w:rsid w:val="00753EA9"/>
    <w:rsid w:val="00754027"/>
    <w:rsid w:val="00773020"/>
    <w:rsid w:val="00773CB0"/>
    <w:rsid w:val="00784C65"/>
    <w:rsid w:val="007910A0"/>
    <w:rsid w:val="007943C5"/>
    <w:rsid w:val="007B28AF"/>
    <w:rsid w:val="007C5762"/>
    <w:rsid w:val="007C6A1B"/>
    <w:rsid w:val="007E0E27"/>
    <w:rsid w:val="007E1913"/>
    <w:rsid w:val="007E4EEE"/>
    <w:rsid w:val="007E5E87"/>
    <w:rsid w:val="007E7534"/>
    <w:rsid w:val="007F6FC6"/>
    <w:rsid w:val="00803DF0"/>
    <w:rsid w:val="008129C2"/>
    <w:rsid w:val="00813856"/>
    <w:rsid w:val="008175F4"/>
    <w:rsid w:val="0082770F"/>
    <w:rsid w:val="00832D1D"/>
    <w:rsid w:val="00844139"/>
    <w:rsid w:val="00850811"/>
    <w:rsid w:val="00852616"/>
    <w:rsid w:val="00853F54"/>
    <w:rsid w:val="00892EA9"/>
    <w:rsid w:val="008A0C8C"/>
    <w:rsid w:val="008A22E4"/>
    <w:rsid w:val="008A3AD6"/>
    <w:rsid w:val="008A4E7E"/>
    <w:rsid w:val="008B0D7E"/>
    <w:rsid w:val="008B180B"/>
    <w:rsid w:val="008B4847"/>
    <w:rsid w:val="008B522D"/>
    <w:rsid w:val="008B6260"/>
    <w:rsid w:val="008D5AE4"/>
    <w:rsid w:val="008E1B1A"/>
    <w:rsid w:val="008E6C8C"/>
    <w:rsid w:val="008F5CAA"/>
    <w:rsid w:val="00900786"/>
    <w:rsid w:val="00901F4D"/>
    <w:rsid w:val="009028F4"/>
    <w:rsid w:val="00903ADC"/>
    <w:rsid w:val="00912ABA"/>
    <w:rsid w:val="009172CD"/>
    <w:rsid w:val="009444F1"/>
    <w:rsid w:val="009461C5"/>
    <w:rsid w:val="009541B2"/>
    <w:rsid w:val="00964B05"/>
    <w:rsid w:val="00966B7D"/>
    <w:rsid w:val="00970535"/>
    <w:rsid w:val="0097620D"/>
    <w:rsid w:val="00976CA4"/>
    <w:rsid w:val="00982589"/>
    <w:rsid w:val="00985481"/>
    <w:rsid w:val="0099119B"/>
    <w:rsid w:val="00994D57"/>
    <w:rsid w:val="009A558E"/>
    <w:rsid w:val="009B066B"/>
    <w:rsid w:val="009B2B84"/>
    <w:rsid w:val="009B5A9E"/>
    <w:rsid w:val="009B6264"/>
    <w:rsid w:val="009B6735"/>
    <w:rsid w:val="009B75D6"/>
    <w:rsid w:val="009C631A"/>
    <w:rsid w:val="009D2449"/>
    <w:rsid w:val="009D2D6E"/>
    <w:rsid w:val="009D39A8"/>
    <w:rsid w:val="009E0815"/>
    <w:rsid w:val="009E2D24"/>
    <w:rsid w:val="009F7324"/>
    <w:rsid w:val="00A04EE4"/>
    <w:rsid w:val="00A135BC"/>
    <w:rsid w:val="00A13876"/>
    <w:rsid w:val="00A21DFF"/>
    <w:rsid w:val="00A23675"/>
    <w:rsid w:val="00A23B10"/>
    <w:rsid w:val="00A260BC"/>
    <w:rsid w:val="00A274B3"/>
    <w:rsid w:val="00A45022"/>
    <w:rsid w:val="00A472E4"/>
    <w:rsid w:val="00A50CE9"/>
    <w:rsid w:val="00A74F90"/>
    <w:rsid w:val="00A77D47"/>
    <w:rsid w:val="00A80FAE"/>
    <w:rsid w:val="00A86BD4"/>
    <w:rsid w:val="00A94868"/>
    <w:rsid w:val="00A96E61"/>
    <w:rsid w:val="00AA443D"/>
    <w:rsid w:val="00AA7A59"/>
    <w:rsid w:val="00AB4610"/>
    <w:rsid w:val="00AB628A"/>
    <w:rsid w:val="00AD14B5"/>
    <w:rsid w:val="00AD3F00"/>
    <w:rsid w:val="00AD789D"/>
    <w:rsid w:val="00AE2A1F"/>
    <w:rsid w:val="00AE2FAA"/>
    <w:rsid w:val="00AE64D9"/>
    <w:rsid w:val="00AE66B3"/>
    <w:rsid w:val="00B02696"/>
    <w:rsid w:val="00B04DBE"/>
    <w:rsid w:val="00B139CE"/>
    <w:rsid w:val="00B227FF"/>
    <w:rsid w:val="00B22F9C"/>
    <w:rsid w:val="00B43DBB"/>
    <w:rsid w:val="00B46403"/>
    <w:rsid w:val="00B50CAD"/>
    <w:rsid w:val="00B54168"/>
    <w:rsid w:val="00B562C6"/>
    <w:rsid w:val="00B57042"/>
    <w:rsid w:val="00B61BC2"/>
    <w:rsid w:val="00B63950"/>
    <w:rsid w:val="00B75C6F"/>
    <w:rsid w:val="00B7787C"/>
    <w:rsid w:val="00BB2864"/>
    <w:rsid w:val="00BC084C"/>
    <w:rsid w:val="00BC1D27"/>
    <w:rsid w:val="00BD2FD8"/>
    <w:rsid w:val="00BE1CC6"/>
    <w:rsid w:val="00BF1A0F"/>
    <w:rsid w:val="00BF7DB4"/>
    <w:rsid w:val="00C017E8"/>
    <w:rsid w:val="00C045FB"/>
    <w:rsid w:val="00C052D6"/>
    <w:rsid w:val="00C06885"/>
    <w:rsid w:val="00C10439"/>
    <w:rsid w:val="00C13A1B"/>
    <w:rsid w:val="00C14BE0"/>
    <w:rsid w:val="00C30F14"/>
    <w:rsid w:val="00C360C2"/>
    <w:rsid w:val="00C4077B"/>
    <w:rsid w:val="00C4167B"/>
    <w:rsid w:val="00C4480A"/>
    <w:rsid w:val="00C45091"/>
    <w:rsid w:val="00C6310A"/>
    <w:rsid w:val="00C63581"/>
    <w:rsid w:val="00C642BB"/>
    <w:rsid w:val="00C676FE"/>
    <w:rsid w:val="00C67984"/>
    <w:rsid w:val="00C701DF"/>
    <w:rsid w:val="00C7424E"/>
    <w:rsid w:val="00C750CC"/>
    <w:rsid w:val="00C8257D"/>
    <w:rsid w:val="00C8752F"/>
    <w:rsid w:val="00C97129"/>
    <w:rsid w:val="00CA381A"/>
    <w:rsid w:val="00CA56EE"/>
    <w:rsid w:val="00CC7549"/>
    <w:rsid w:val="00CE2BB1"/>
    <w:rsid w:val="00CE3D9E"/>
    <w:rsid w:val="00CE78CF"/>
    <w:rsid w:val="00CF1023"/>
    <w:rsid w:val="00CF63E3"/>
    <w:rsid w:val="00D068C9"/>
    <w:rsid w:val="00D0748D"/>
    <w:rsid w:val="00D216FB"/>
    <w:rsid w:val="00D339AC"/>
    <w:rsid w:val="00D37920"/>
    <w:rsid w:val="00D434B3"/>
    <w:rsid w:val="00D44731"/>
    <w:rsid w:val="00D45ACA"/>
    <w:rsid w:val="00D47ACE"/>
    <w:rsid w:val="00D56EE3"/>
    <w:rsid w:val="00D64BC4"/>
    <w:rsid w:val="00D82631"/>
    <w:rsid w:val="00D902D9"/>
    <w:rsid w:val="00D9368C"/>
    <w:rsid w:val="00D94E91"/>
    <w:rsid w:val="00DA2665"/>
    <w:rsid w:val="00DA757B"/>
    <w:rsid w:val="00DC1392"/>
    <w:rsid w:val="00DC156F"/>
    <w:rsid w:val="00DC16A4"/>
    <w:rsid w:val="00DC3F5D"/>
    <w:rsid w:val="00DD06DC"/>
    <w:rsid w:val="00DD09B4"/>
    <w:rsid w:val="00DD1877"/>
    <w:rsid w:val="00DF1871"/>
    <w:rsid w:val="00E12735"/>
    <w:rsid w:val="00E17043"/>
    <w:rsid w:val="00E20278"/>
    <w:rsid w:val="00E22154"/>
    <w:rsid w:val="00E24A48"/>
    <w:rsid w:val="00E279BD"/>
    <w:rsid w:val="00E27A3E"/>
    <w:rsid w:val="00E36903"/>
    <w:rsid w:val="00E42FE0"/>
    <w:rsid w:val="00E44B44"/>
    <w:rsid w:val="00E50542"/>
    <w:rsid w:val="00E51C9F"/>
    <w:rsid w:val="00E54B87"/>
    <w:rsid w:val="00E55ED8"/>
    <w:rsid w:val="00E60472"/>
    <w:rsid w:val="00E65B7B"/>
    <w:rsid w:val="00E7498E"/>
    <w:rsid w:val="00E90E9F"/>
    <w:rsid w:val="00E91E65"/>
    <w:rsid w:val="00E973E0"/>
    <w:rsid w:val="00EA04D3"/>
    <w:rsid w:val="00EA1986"/>
    <w:rsid w:val="00EA5453"/>
    <w:rsid w:val="00EA5AB6"/>
    <w:rsid w:val="00EB711E"/>
    <w:rsid w:val="00EB79CA"/>
    <w:rsid w:val="00EC2FCB"/>
    <w:rsid w:val="00EC7375"/>
    <w:rsid w:val="00ED5E2D"/>
    <w:rsid w:val="00ED67EB"/>
    <w:rsid w:val="00EE3803"/>
    <w:rsid w:val="00F0522E"/>
    <w:rsid w:val="00F06E78"/>
    <w:rsid w:val="00F10172"/>
    <w:rsid w:val="00F145E4"/>
    <w:rsid w:val="00F15122"/>
    <w:rsid w:val="00F20291"/>
    <w:rsid w:val="00F22CF6"/>
    <w:rsid w:val="00F33E1F"/>
    <w:rsid w:val="00F34146"/>
    <w:rsid w:val="00F349C6"/>
    <w:rsid w:val="00F37841"/>
    <w:rsid w:val="00F43D39"/>
    <w:rsid w:val="00F44810"/>
    <w:rsid w:val="00F44C70"/>
    <w:rsid w:val="00F51429"/>
    <w:rsid w:val="00F60251"/>
    <w:rsid w:val="00F60A17"/>
    <w:rsid w:val="00F62512"/>
    <w:rsid w:val="00F63432"/>
    <w:rsid w:val="00F66819"/>
    <w:rsid w:val="00F670BA"/>
    <w:rsid w:val="00F72EAB"/>
    <w:rsid w:val="00F753B2"/>
    <w:rsid w:val="00F94AAF"/>
    <w:rsid w:val="00FA0960"/>
    <w:rsid w:val="00FA6B37"/>
    <w:rsid w:val="00FC11D7"/>
    <w:rsid w:val="00FC2857"/>
    <w:rsid w:val="00FC7C2C"/>
    <w:rsid w:val="00FD257A"/>
    <w:rsid w:val="00FF10EA"/>
    <w:rsid w:val="00FF18E5"/>
    <w:rsid w:val="00FF6F50"/>
    <w:rsid w:val="00FF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E495E"/>
  <w15:docId w15:val="{8EF21FC7-2957-4622-91CF-EB99502C9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C2C"/>
    <w:rPr>
      <w:bCs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9F7"/>
    <w:pPr>
      <w:keepNext/>
      <w:keepLines/>
      <w:spacing w:before="480"/>
      <w:outlineLvl w:val="0"/>
    </w:pPr>
    <w:rPr>
      <w:rFonts w:ascii="Cambria" w:eastAsia="Times New Roman" w:hAnsi="Cambria"/>
      <w:b/>
      <w:bCs w:val="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A19F7"/>
    <w:rPr>
      <w:rFonts w:ascii="Cambria" w:eastAsia="Times New Roman" w:hAnsi="Cambria" w:cs="Times New Roman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2A19F7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2A19F7"/>
    <w:rPr>
      <w:rFonts w:ascii="Cambria" w:eastAsia="Times New Roman" w:hAnsi="Cambria" w:cs="Times New Roman"/>
      <w:spacing w:val="5"/>
      <w:kern w:val="28"/>
      <w:sz w:val="52"/>
      <w:szCs w:val="52"/>
    </w:rPr>
  </w:style>
  <w:style w:type="paragraph" w:styleId="NoSpacing">
    <w:name w:val="No Spacing"/>
    <w:qFormat/>
    <w:rsid w:val="000F0F12"/>
    <w:rPr>
      <w:rFonts w:ascii="Calibri" w:eastAsia="Times New Roman" w:hAnsi="Calibri"/>
      <w:sz w:val="22"/>
      <w:szCs w:val="22"/>
    </w:rPr>
  </w:style>
  <w:style w:type="paragraph" w:styleId="ListParagraph">
    <w:name w:val="List Paragraph"/>
    <w:basedOn w:val="Normal"/>
    <w:qFormat/>
    <w:rsid w:val="000F0F12"/>
    <w:pPr>
      <w:spacing w:after="200" w:line="276" w:lineRule="auto"/>
      <w:ind w:left="720"/>
      <w:contextualSpacing/>
    </w:pPr>
    <w:rPr>
      <w:rFonts w:ascii="Calibri" w:eastAsia="Times New Roman" w:hAnsi="Calibri"/>
      <w:bCs w:val="0"/>
      <w:color w:val="auto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E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E03"/>
    <w:rPr>
      <w:rFonts w:ascii="Tahoma" w:hAnsi="Tahoma" w:cs="Tahoma"/>
      <w:bCs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0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687227-385C-46B9-91C1-6848C7859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Beaver Lake Association Property and Safety Committee</vt:lpstr>
    </vt:vector>
  </TitlesOfParts>
  <Company>Microsoft</Company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Beaver Lake Association Property and Safety Committee</dc:title>
  <dc:creator>User</dc:creator>
  <cp:lastModifiedBy>Jill Peterson</cp:lastModifiedBy>
  <cp:revision>3</cp:revision>
  <cp:lastPrinted>2021-03-12T18:03:00Z</cp:lastPrinted>
  <dcterms:created xsi:type="dcterms:W3CDTF">2021-03-12T18:04:00Z</dcterms:created>
  <dcterms:modified xsi:type="dcterms:W3CDTF">2021-03-12T18:05:00Z</dcterms:modified>
</cp:coreProperties>
</file>